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2A" w:rsidRPr="0027262A" w:rsidRDefault="002D7535" w:rsidP="0027262A">
      <w:pPr>
        <w:spacing w:after="0"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27262A" w:rsidRPr="0027262A">
        <w:rPr>
          <w:rFonts w:ascii="Times New Roman" w:eastAsia="Calibri" w:hAnsi="Times New Roman" w:cs="Times New Roman"/>
          <w:sz w:val="24"/>
          <w:szCs w:val="24"/>
        </w:rPr>
        <w:t>.pielikums</w:t>
      </w:r>
    </w:p>
    <w:p w:rsidR="0027262A" w:rsidRPr="0027262A" w:rsidRDefault="0027262A" w:rsidP="0027262A">
      <w:pPr>
        <w:spacing w:after="0" w:line="256" w:lineRule="auto"/>
        <w:jc w:val="right"/>
        <w:rPr>
          <w:rFonts w:ascii="Times New Roman" w:eastAsia="Calibri" w:hAnsi="Times New Roman" w:cs="Times New Roman"/>
          <w:sz w:val="24"/>
          <w:szCs w:val="24"/>
        </w:rPr>
      </w:pPr>
      <w:r w:rsidRPr="0027262A">
        <w:rPr>
          <w:rFonts w:ascii="Times New Roman" w:eastAsia="Calibri" w:hAnsi="Times New Roman" w:cs="Times New Roman"/>
          <w:sz w:val="24"/>
          <w:szCs w:val="24"/>
        </w:rPr>
        <w:t>Projektu iesniegumu atlases nolikumam</w:t>
      </w:r>
    </w:p>
    <w:p w:rsidR="00D96D25" w:rsidRPr="00B5771B" w:rsidRDefault="00D96D25" w:rsidP="00C90FB9">
      <w:pPr>
        <w:ind w:right="-2"/>
        <w:rPr>
          <w:rFonts w:ascii="Times New Roman" w:hAnsi="Times New Roman" w:cs="Times New Roman"/>
        </w:rPr>
      </w:pPr>
    </w:p>
    <w:p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8240" behindDoc="0" locked="0" layoutInCell="1" allowOverlap="1" wp14:anchorId="2075C1D6" wp14:editId="609A0176">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rsidR="00B70181" w:rsidRPr="00B5771B" w:rsidRDefault="00B70181" w:rsidP="003C5410">
      <w:pPr>
        <w:rPr>
          <w:rFonts w:ascii="Times New Roman" w:hAnsi="Times New Roman" w:cs="Times New Roman"/>
        </w:rPr>
      </w:pPr>
    </w:p>
    <w:p w:rsidR="00B70181" w:rsidRPr="00B5771B" w:rsidRDefault="00B70181" w:rsidP="003C5410">
      <w:pPr>
        <w:rPr>
          <w:rFonts w:ascii="Times New Roman" w:hAnsi="Times New Roman" w:cs="Times New Roman"/>
        </w:rPr>
      </w:pPr>
    </w:p>
    <w:p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rsidTr="007C1ECC">
        <w:trPr>
          <w:trHeight w:val="547"/>
        </w:trPr>
        <w:tc>
          <w:tcPr>
            <w:tcW w:w="9486" w:type="dxa"/>
            <w:shd w:val="clear" w:color="auto" w:fill="D9D9D9" w:themeFill="background1" w:themeFillShade="D9"/>
            <w:vAlign w:val="center"/>
          </w:tcPr>
          <w:p w:rsidR="00C1570A" w:rsidRPr="007C1ECC" w:rsidRDefault="00C1570A" w:rsidP="00D108AD">
            <w:pPr>
              <w:pStyle w:val="Heading1"/>
              <w:spacing w:before="0"/>
              <w:jc w:val="center"/>
              <w:outlineLvl w:val="0"/>
              <w:rPr>
                <w:rFonts w:ascii="Times New Roman" w:hAnsi="Times New Roman" w:cs="Times New Roman"/>
                <w:b/>
                <w:sz w:val="24"/>
                <w:szCs w:val="24"/>
              </w:rPr>
            </w:pPr>
            <w:bookmarkStart w:id="0" w:name="_Toc486592509"/>
            <w:r w:rsidRPr="00285212">
              <w:rPr>
                <w:rFonts w:ascii="Times New Roman" w:hAnsi="Times New Roman" w:cs="Times New Roman"/>
                <w:b/>
                <w:color w:val="auto"/>
                <w:sz w:val="24"/>
                <w:szCs w:val="24"/>
              </w:rPr>
              <w:t xml:space="preserve">Eiropas </w:t>
            </w:r>
            <w:r w:rsidR="00D108AD" w:rsidRPr="00285212">
              <w:rPr>
                <w:rFonts w:ascii="Times New Roman" w:hAnsi="Times New Roman" w:cs="Times New Roman"/>
                <w:b/>
                <w:color w:val="auto"/>
                <w:sz w:val="24"/>
                <w:szCs w:val="24"/>
              </w:rPr>
              <w:t>Reģionālās</w:t>
            </w:r>
            <w:r w:rsidRPr="00285212">
              <w:rPr>
                <w:rFonts w:ascii="Times New Roman" w:hAnsi="Times New Roman" w:cs="Times New Roman"/>
                <w:b/>
                <w:color w:val="auto"/>
                <w:sz w:val="24"/>
                <w:szCs w:val="24"/>
              </w:rPr>
              <w:t xml:space="preserve"> </w:t>
            </w:r>
            <w:r w:rsidR="00285212">
              <w:rPr>
                <w:rFonts w:ascii="Times New Roman" w:hAnsi="Times New Roman" w:cs="Times New Roman"/>
                <w:b/>
                <w:color w:val="auto"/>
                <w:sz w:val="24"/>
                <w:szCs w:val="24"/>
              </w:rPr>
              <w:t xml:space="preserve">attīstības </w:t>
            </w:r>
            <w:r w:rsidRPr="00285212">
              <w:rPr>
                <w:rFonts w:ascii="Times New Roman" w:hAnsi="Times New Roman" w:cs="Times New Roman"/>
                <w:b/>
                <w:color w:val="auto"/>
                <w:sz w:val="24"/>
                <w:szCs w:val="24"/>
              </w:rPr>
              <w:t>fonda projekta iesniegums</w:t>
            </w:r>
            <w:bookmarkEnd w:id="0"/>
          </w:p>
        </w:tc>
      </w:tr>
    </w:tbl>
    <w:p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C50BE" w:rsidRPr="00B5771B" w:rsidTr="00A95BE5">
        <w:trPr>
          <w:trHeight w:val="613"/>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Projekta nosaukums:</w:t>
            </w:r>
          </w:p>
        </w:tc>
        <w:tc>
          <w:tcPr>
            <w:tcW w:w="5663" w:type="dxa"/>
            <w:gridSpan w:val="3"/>
            <w:shd w:val="clear" w:color="auto" w:fill="auto"/>
            <w:vAlign w:val="center"/>
          </w:tcPr>
          <w:p w:rsidR="00CC50BE" w:rsidRPr="002D7535" w:rsidRDefault="00CC50BE" w:rsidP="002D7535">
            <w:pPr>
              <w:jc w:val="both"/>
              <w:rPr>
                <w:rFonts w:ascii="Times New Roman" w:hAnsi="Times New Roman"/>
              </w:rPr>
            </w:pPr>
          </w:p>
        </w:tc>
      </w:tr>
      <w:tr w:rsidR="00CC50BE" w:rsidRPr="00B5771B" w:rsidTr="00855815">
        <w:trPr>
          <w:trHeight w:val="550"/>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663" w:type="dxa"/>
            <w:gridSpan w:val="3"/>
            <w:vAlign w:val="center"/>
          </w:tcPr>
          <w:p w:rsidR="003C4148" w:rsidRPr="003C4148" w:rsidRDefault="003C4148" w:rsidP="003C4148">
            <w:pPr>
              <w:jc w:val="both"/>
              <w:rPr>
                <w:rFonts w:ascii="Times New Roman" w:hAnsi="Times New Roman" w:cs="Times New Roman"/>
              </w:rPr>
            </w:pPr>
            <w:r w:rsidRPr="003C4148">
              <w:rPr>
                <w:rFonts w:ascii="Times New Roman" w:hAnsi="Times New Roman" w:cs="Times New Roman"/>
              </w:rPr>
              <w:t>1.1.1. specifiskā atbalsta mērķ</w:t>
            </w:r>
            <w:r>
              <w:rPr>
                <w:rFonts w:ascii="Times New Roman" w:hAnsi="Times New Roman" w:cs="Times New Roman"/>
              </w:rPr>
              <w:t>is</w:t>
            </w:r>
            <w:r w:rsidRPr="003C4148">
              <w:rPr>
                <w:rFonts w:ascii="Times New Roman" w:hAnsi="Times New Roman" w:cs="Times New Roman"/>
              </w:rPr>
              <w:t xml:space="preserve"> “Palielināt Latvijas zinātnisko institūciju pētniecisko un inovatīvo kapacitāti un spēju piesaistīt ārējo finansējumu, ieguldot cilvēkresursos un infrastruktūrā”</w:t>
            </w:r>
          </w:p>
          <w:p w:rsidR="003C4148" w:rsidRPr="003C4148" w:rsidRDefault="003C4148" w:rsidP="003C4148">
            <w:pPr>
              <w:jc w:val="both"/>
              <w:rPr>
                <w:rFonts w:ascii="Times New Roman" w:hAnsi="Times New Roman" w:cs="Times New Roman"/>
              </w:rPr>
            </w:pPr>
            <w:r w:rsidRPr="003C4148">
              <w:rPr>
                <w:rFonts w:ascii="Times New Roman" w:hAnsi="Times New Roman" w:cs="Times New Roman"/>
                <w:b/>
              </w:rPr>
              <w:t>1.1.1.5. pasākum</w:t>
            </w:r>
            <w:r>
              <w:rPr>
                <w:rFonts w:ascii="Times New Roman" w:hAnsi="Times New Roman" w:cs="Times New Roman"/>
                <w:b/>
              </w:rPr>
              <w:t>s</w:t>
            </w:r>
            <w:r w:rsidRPr="003C4148">
              <w:rPr>
                <w:rFonts w:ascii="Times New Roman" w:hAnsi="Times New Roman" w:cs="Times New Roman"/>
                <w:b/>
              </w:rPr>
              <w:t xml:space="preserve"> “Atbalsts starptautiskās sadarbības projektiem pētniecībā un inovācijās”</w:t>
            </w:r>
            <w:r>
              <w:rPr>
                <w:rFonts w:ascii="Times New Roman" w:hAnsi="Times New Roman" w:cs="Times New Roman"/>
                <w:b/>
              </w:rPr>
              <w:t xml:space="preserve"> - 1.kārta</w:t>
            </w:r>
          </w:p>
        </w:tc>
      </w:tr>
      <w:tr w:rsidR="00CC50BE" w:rsidRPr="00B5771B" w:rsidTr="00855815">
        <w:trPr>
          <w:trHeight w:val="417"/>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iesniedzējs: </w:t>
            </w:r>
          </w:p>
        </w:tc>
        <w:tc>
          <w:tcPr>
            <w:tcW w:w="5663" w:type="dxa"/>
            <w:gridSpan w:val="3"/>
            <w:vAlign w:val="center"/>
          </w:tcPr>
          <w:p w:rsidR="003C4148" w:rsidRPr="002D7535" w:rsidRDefault="003C4148" w:rsidP="002D7535">
            <w:pPr>
              <w:rPr>
                <w:rFonts w:ascii="Times New Roman" w:eastAsia="Calibri" w:hAnsi="Times New Roman" w:cs="Times New Roman"/>
                <w:i/>
                <w:color w:val="0000FF"/>
              </w:rPr>
            </w:pPr>
          </w:p>
        </w:tc>
      </w:tr>
      <w:tr w:rsidR="00CC50BE" w:rsidRPr="00B5771B" w:rsidTr="00A95BE5">
        <w:trPr>
          <w:trHeight w:val="551"/>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rsidR="00CC50BE" w:rsidRPr="002D7535" w:rsidRDefault="00CC50BE" w:rsidP="002D7535">
            <w:pPr>
              <w:tabs>
                <w:tab w:val="left" w:pos="288"/>
              </w:tabs>
              <w:jc w:val="both"/>
              <w:rPr>
                <w:rFonts w:ascii="Times New Roman" w:hAnsi="Times New Roman"/>
                <w:color w:val="0000FF"/>
              </w:rPr>
            </w:pPr>
          </w:p>
        </w:tc>
      </w:tr>
      <w:tr w:rsidR="00CC50BE" w:rsidRPr="00B5771B" w:rsidTr="00855815">
        <w:trPr>
          <w:trHeight w:val="417"/>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iesniedzēja veids: </w:t>
            </w:r>
          </w:p>
        </w:tc>
        <w:tc>
          <w:tcPr>
            <w:tcW w:w="5663" w:type="dxa"/>
            <w:gridSpan w:val="3"/>
            <w:vAlign w:val="center"/>
          </w:tcPr>
          <w:p w:rsidR="00CC50BE" w:rsidRPr="002D7535" w:rsidRDefault="00CC50BE" w:rsidP="002D7535">
            <w:pPr>
              <w:tabs>
                <w:tab w:val="left" w:pos="900"/>
              </w:tabs>
              <w:rPr>
                <w:rFonts w:ascii="Times New Roman" w:hAnsi="Times New Roman" w:cs="Times New Roman"/>
              </w:rPr>
            </w:pPr>
          </w:p>
        </w:tc>
      </w:tr>
      <w:tr w:rsidR="00CC50BE" w:rsidRPr="00B5771B" w:rsidTr="00A95BE5">
        <w:trPr>
          <w:trHeight w:val="564"/>
        </w:trPr>
        <w:tc>
          <w:tcPr>
            <w:tcW w:w="3823" w:type="dxa"/>
            <w:shd w:val="clear" w:color="auto" w:fill="D9D9D9" w:themeFill="background1" w:themeFillShade="D9"/>
          </w:tcPr>
          <w:p w:rsidR="00CC50BE" w:rsidRPr="00E2163A" w:rsidRDefault="00CC50BE" w:rsidP="002D7535">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p>
        </w:tc>
        <w:tc>
          <w:tcPr>
            <w:tcW w:w="5663" w:type="dxa"/>
            <w:gridSpan w:val="3"/>
            <w:shd w:val="clear" w:color="auto" w:fill="auto"/>
            <w:vAlign w:val="center"/>
          </w:tcPr>
          <w:p w:rsidR="00242A7E" w:rsidRPr="002D7535" w:rsidRDefault="00242A7E" w:rsidP="002D7535">
            <w:pPr>
              <w:jc w:val="both"/>
              <w:rPr>
                <w:rFonts w:ascii="Times New Roman" w:hAnsi="Times New Roman"/>
              </w:rPr>
            </w:pPr>
          </w:p>
        </w:tc>
      </w:tr>
      <w:tr w:rsidR="00CC50BE" w:rsidRPr="00B5771B" w:rsidTr="00A95BE5">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Valsts budžeta finansēta institūcija</w:t>
            </w:r>
          </w:p>
        </w:tc>
        <w:tc>
          <w:tcPr>
            <w:tcW w:w="5663" w:type="dxa"/>
            <w:gridSpan w:val="3"/>
            <w:shd w:val="clear" w:color="auto" w:fill="auto"/>
            <w:vAlign w:val="center"/>
          </w:tcPr>
          <w:p w:rsidR="00CC50BE" w:rsidRPr="001952B7" w:rsidRDefault="00CC50BE" w:rsidP="002D7535">
            <w:pPr>
              <w:pStyle w:val="ListParagraph"/>
              <w:ind w:left="317"/>
              <w:jc w:val="both"/>
              <w:rPr>
                <w:rFonts w:ascii="Times New Roman" w:hAnsi="Times New Roman"/>
              </w:rPr>
            </w:pPr>
          </w:p>
        </w:tc>
      </w:tr>
      <w:tr w:rsidR="00CC50BE" w:rsidRPr="00B5771B" w:rsidTr="00855815">
        <w:tc>
          <w:tcPr>
            <w:tcW w:w="3823" w:type="dxa"/>
            <w:vMerge w:val="restart"/>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842" w:type="dxa"/>
          </w:tcPr>
          <w:p w:rsidR="00CC50BE" w:rsidRPr="00B5771B" w:rsidRDefault="00CC50BE" w:rsidP="00CC50BE">
            <w:pPr>
              <w:rPr>
                <w:rFonts w:ascii="Times New Roman" w:hAnsi="Times New Roman" w:cs="Times New Roman"/>
                <w:b/>
              </w:rPr>
            </w:pPr>
            <w:r w:rsidRPr="00B5771B">
              <w:rPr>
                <w:rFonts w:ascii="Times New Roman" w:hAnsi="Times New Roman" w:cs="Times New Roman"/>
                <w:b/>
              </w:rPr>
              <w:t>NACE kods</w:t>
            </w:r>
          </w:p>
        </w:tc>
        <w:tc>
          <w:tcPr>
            <w:tcW w:w="3821" w:type="dxa"/>
            <w:gridSpan w:val="2"/>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Ekonomiskās darbības nosaukums</w:t>
            </w:r>
          </w:p>
        </w:tc>
      </w:tr>
      <w:tr w:rsidR="00CC50BE" w:rsidRPr="00B5771B" w:rsidTr="00A95BE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1842" w:type="dxa"/>
            <w:vAlign w:val="center"/>
          </w:tcPr>
          <w:p w:rsidR="00CC50BE" w:rsidRPr="00E16BAB" w:rsidRDefault="00CC50BE" w:rsidP="002D7535">
            <w:pPr>
              <w:pStyle w:val="ListParagraph"/>
              <w:ind w:left="253"/>
              <w:rPr>
                <w:rFonts w:ascii="Times New Roman" w:hAnsi="Times New Roman"/>
              </w:rPr>
            </w:pPr>
          </w:p>
        </w:tc>
        <w:tc>
          <w:tcPr>
            <w:tcW w:w="3821" w:type="dxa"/>
            <w:gridSpan w:val="2"/>
          </w:tcPr>
          <w:p w:rsidR="00CC50BE" w:rsidRPr="00242A7E" w:rsidRDefault="00CC50BE" w:rsidP="00CC50BE">
            <w:pPr>
              <w:tabs>
                <w:tab w:val="left" w:pos="900"/>
              </w:tabs>
              <w:jc w:val="both"/>
              <w:rPr>
                <w:rFonts w:ascii="Times New Roman" w:hAnsi="Times New Roman"/>
                <w:i/>
                <w:color w:val="FF0000"/>
                <w:sz w:val="6"/>
                <w:szCs w:val="6"/>
              </w:rPr>
            </w:pPr>
          </w:p>
        </w:tc>
      </w:tr>
      <w:tr w:rsidR="00CC50BE" w:rsidRPr="00B5771B" w:rsidTr="00A95BE5">
        <w:trPr>
          <w:trHeight w:val="516"/>
        </w:trPr>
        <w:tc>
          <w:tcPr>
            <w:tcW w:w="3823" w:type="dxa"/>
            <w:vMerge w:val="restart"/>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Juridiskā adrese:</w:t>
            </w:r>
          </w:p>
        </w:tc>
        <w:tc>
          <w:tcPr>
            <w:tcW w:w="5663" w:type="dxa"/>
            <w:gridSpan w:val="3"/>
            <w:shd w:val="clear" w:color="auto" w:fill="auto"/>
          </w:tcPr>
          <w:p w:rsidR="00CC50BE" w:rsidRPr="00E16BAB" w:rsidRDefault="00CC50BE" w:rsidP="00CC50BE">
            <w:pPr>
              <w:tabs>
                <w:tab w:val="left" w:pos="900"/>
              </w:tabs>
              <w:jc w:val="both"/>
              <w:rPr>
                <w:rFonts w:ascii="Times New Roman" w:hAnsi="Times New Roman"/>
                <w:i/>
                <w:sz w:val="8"/>
                <w:szCs w:val="8"/>
              </w:rPr>
            </w:pPr>
          </w:p>
          <w:p w:rsidR="00CC50BE" w:rsidRPr="00E16BAB" w:rsidRDefault="00CC50BE" w:rsidP="00CC50BE">
            <w:pPr>
              <w:tabs>
                <w:tab w:val="left" w:pos="900"/>
              </w:tabs>
              <w:jc w:val="both"/>
              <w:rPr>
                <w:rFonts w:ascii="Times New Roman" w:hAnsi="Times New Roman"/>
                <w:b/>
                <w:sz w:val="20"/>
                <w:szCs w:val="20"/>
              </w:rPr>
            </w:pPr>
            <w:r w:rsidRPr="00E16BAB">
              <w:rPr>
                <w:rFonts w:ascii="Times New Roman" w:hAnsi="Times New Roman"/>
                <w:b/>
                <w:sz w:val="20"/>
                <w:szCs w:val="20"/>
              </w:rPr>
              <w:t>Iela, mājas nosaukums, Nr./dzīvokļa Nr.:</w:t>
            </w:r>
          </w:p>
          <w:p w:rsidR="00CC50BE" w:rsidRPr="00E16BAB" w:rsidRDefault="00CC50BE" w:rsidP="00CC50BE">
            <w:pPr>
              <w:tabs>
                <w:tab w:val="left" w:pos="900"/>
              </w:tabs>
              <w:jc w:val="both"/>
              <w:rPr>
                <w:rFonts w:ascii="Times New Roman" w:hAnsi="Times New Roman"/>
              </w:rPr>
            </w:pP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1842"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Pasta indekss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Tīmekļa vietne</w:t>
            </w:r>
          </w:p>
        </w:tc>
      </w:tr>
      <w:tr w:rsidR="00CC50BE" w:rsidRPr="00B5771B" w:rsidTr="00A95BE5">
        <w:trPr>
          <w:trHeight w:val="531"/>
        </w:trPr>
        <w:tc>
          <w:tcPr>
            <w:tcW w:w="3823" w:type="dxa"/>
            <w:vMerge w:val="restart"/>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Kontaktinformācija: </w:t>
            </w:r>
          </w:p>
        </w:tc>
        <w:tc>
          <w:tcPr>
            <w:tcW w:w="5663" w:type="dxa"/>
            <w:gridSpan w:val="3"/>
            <w:shd w:val="clear" w:color="auto" w:fill="auto"/>
          </w:tcPr>
          <w:p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Kontaktpersonas Vārds, Uzvārds</w:t>
            </w:r>
          </w:p>
          <w:p w:rsidR="00CC50BE" w:rsidRPr="00E16BAB" w:rsidRDefault="00CC50BE" w:rsidP="00CC50BE">
            <w:pPr>
              <w:rPr>
                <w:rFonts w:ascii="Times New Roman" w:hAnsi="Times New Roman"/>
                <w:b/>
                <w:sz w:val="20"/>
                <w:szCs w:val="20"/>
              </w:rPr>
            </w:pP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Ieņemamais amats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Tālrunis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rsidTr="00A95BE5">
        <w:trPr>
          <w:trHeight w:val="517"/>
        </w:trPr>
        <w:tc>
          <w:tcPr>
            <w:tcW w:w="3823" w:type="dxa"/>
            <w:vMerge w:val="restart"/>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Korespondences adrese:</w:t>
            </w:r>
          </w:p>
          <w:p w:rsidR="00CC50BE" w:rsidRPr="00B5771B" w:rsidRDefault="00CC50BE" w:rsidP="00CC50BE">
            <w:pPr>
              <w:rPr>
                <w:rFonts w:ascii="Times New Roman" w:hAnsi="Times New Roman" w:cs="Times New Roman"/>
                <w:sz w:val="18"/>
                <w:szCs w:val="18"/>
              </w:rPr>
            </w:pPr>
            <w:r w:rsidRPr="00B5771B">
              <w:rPr>
                <w:rFonts w:ascii="Times New Roman" w:hAnsi="Times New Roman" w:cs="Times New Roman"/>
                <w:sz w:val="18"/>
                <w:szCs w:val="18"/>
              </w:rPr>
              <w:t>(aizpilda, ja atšķiras no juridiskās adreses)</w:t>
            </w:r>
          </w:p>
        </w:tc>
        <w:tc>
          <w:tcPr>
            <w:tcW w:w="5663" w:type="dxa"/>
            <w:gridSpan w:val="3"/>
            <w:shd w:val="clear" w:color="auto" w:fill="auto"/>
          </w:tcPr>
          <w:p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Iela, mājas nosaukums, Nr./dzīvokļa Nr.</w:t>
            </w:r>
          </w:p>
          <w:p w:rsidR="00CC50BE" w:rsidRPr="00E16BAB" w:rsidRDefault="00CC50BE" w:rsidP="00CC50BE">
            <w:pPr>
              <w:rPr>
                <w:rFonts w:ascii="Times New Roman" w:hAnsi="Times New Roman"/>
              </w:rPr>
            </w:pP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1842"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rsidTr="00855815">
        <w:tc>
          <w:tcPr>
            <w:tcW w:w="3823" w:type="dxa"/>
            <w:vMerge/>
            <w:shd w:val="clear" w:color="auto" w:fill="D9D9D9" w:themeFill="background1" w:themeFillShade="D9"/>
            <w:vAlign w:val="center"/>
          </w:tcPr>
          <w:p w:rsidR="00CC50BE" w:rsidRPr="00B5771B" w:rsidRDefault="00CC50BE" w:rsidP="00CC50BE">
            <w:pPr>
              <w:rPr>
                <w:rFonts w:ascii="Times New Roman" w:hAnsi="Times New Roman" w:cs="Times New Roman"/>
                <w:b/>
              </w:rPr>
            </w:pPr>
          </w:p>
        </w:tc>
        <w:tc>
          <w:tcPr>
            <w:tcW w:w="5663" w:type="dxa"/>
            <w:gridSpan w:val="3"/>
            <w:vAlign w:val="center"/>
          </w:tcPr>
          <w:p w:rsidR="00CC50BE" w:rsidRPr="00B5771B" w:rsidRDefault="00CC50BE" w:rsidP="00CC50BE">
            <w:pPr>
              <w:rPr>
                <w:rFonts w:ascii="Times New Roman" w:hAnsi="Times New Roman" w:cs="Times New Roman"/>
              </w:rPr>
            </w:pPr>
            <w:r w:rsidRPr="00B5771B">
              <w:rPr>
                <w:rFonts w:ascii="Times New Roman" w:hAnsi="Times New Roman" w:cs="Times New Roman"/>
                <w:b/>
                <w:sz w:val="20"/>
                <w:szCs w:val="20"/>
              </w:rPr>
              <w:t>Pasta indekss</w:t>
            </w:r>
          </w:p>
        </w:tc>
      </w:tr>
      <w:tr w:rsidR="00CC50BE" w:rsidRPr="00B5771B" w:rsidTr="00A95BE5">
        <w:trPr>
          <w:trHeight w:val="485"/>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identifikācijas Nr.*: </w:t>
            </w:r>
          </w:p>
        </w:tc>
        <w:tc>
          <w:tcPr>
            <w:tcW w:w="5663" w:type="dxa"/>
            <w:gridSpan w:val="3"/>
            <w:vAlign w:val="center"/>
          </w:tcPr>
          <w:p w:rsidR="00CC50BE" w:rsidRPr="006D355E" w:rsidRDefault="00CC50BE" w:rsidP="00CC50BE">
            <w:pPr>
              <w:rPr>
                <w:rFonts w:ascii="Times New Roman" w:hAnsi="Times New Roman"/>
                <w:color w:val="0000FF"/>
              </w:rPr>
            </w:pPr>
          </w:p>
        </w:tc>
      </w:tr>
      <w:tr w:rsidR="00CC50BE" w:rsidRPr="00B5771B" w:rsidTr="00A95BE5">
        <w:trPr>
          <w:trHeight w:val="549"/>
        </w:trPr>
        <w:tc>
          <w:tcPr>
            <w:tcW w:w="3823" w:type="dxa"/>
            <w:shd w:val="clear" w:color="auto" w:fill="D9D9D9" w:themeFill="background1" w:themeFillShade="D9"/>
            <w:vAlign w:val="center"/>
          </w:tcPr>
          <w:p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iesniegšanas datums*:</w:t>
            </w:r>
          </w:p>
        </w:tc>
        <w:tc>
          <w:tcPr>
            <w:tcW w:w="5663" w:type="dxa"/>
            <w:gridSpan w:val="3"/>
            <w:vAlign w:val="center"/>
          </w:tcPr>
          <w:p w:rsidR="00CC50BE" w:rsidRPr="006D355E" w:rsidRDefault="00CC50BE" w:rsidP="00CC50BE">
            <w:pPr>
              <w:rPr>
                <w:rFonts w:ascii="Times New Roman" w:hAnsi="Times New Roman"/>
                <w:color w:val="0000FF"/>
              </w:rPr>
            </w:pPr>
          </w:p>
        </w:tc>
      </w:tr>
    </w:tbl>
    <w:p w:rsidR="00C1570A" w:rsidRPr="00B5771B" w:rsidRDefault="00855815" w:rsidP="003C5410">
      <w:pPr>
        <w:rPr>
          <w:rFonts w:ascii="Times New Roman" w:hAnsi="Times New Roman" w:cs="Times New Roman"/>
          <w:sz w:val="18"/>
          <w:szCs w:val="18"/>
        </w:rPr>
      </w:pPr>
      <w:r w:rsidRPr="00B5771B">
        <w:rPr>
          <w:rFonts w:ascii="Times New Roman" w:hAnsi="Times New Roman" w:cs="Times New Roman"/>
          <w:sz w:val="18"/>
          <w:szCs w:val="18"/>
        </w:rPr>
        <w:t>*Aizpilda CFLA</w:t>
      </w:r>
    </w:p>
    <w:tbl>
      <w:tblPr>
        <w:tblStyle w:val="TableGrid"/>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7C1ECC" w:rsidRDefault="00855815" w:rsidP="00E30F51">
            <w:pPr>
              <w:pStyle w:val="Heading1"/>
              <w:spacing w:before="0"/>
              <w:jc w:val="center"/>
              <w:outlineLvl w:val="0"/>
              <w:rPr>
                <w:rFonts w:ascii="Times New Roman" w:hAnsi="Times New Roman" w:cs="Times New Roman"/>
                <w:b/>
                <w:sz w:val="24"/>
                <w:szCs w:val="24"/>
              </w:rPr>
            </w:pPr>
            <w:bookmarkStart w:id="1" w:name="_Toc486592510"/>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1"/>
          </w:p>
        </w:tc>
      </w:tr>
    </w:tbl>
    <w:p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rsidTr="00B5771B">
        <w:tc>
          <w:tcPr>
            <w:tcW w:w="9486" w:type="dxa"/>
          </w:tcPr>
          <w:p w:rsidR="00B5771B" w:rsidRDefault="00B5771B" w:rsidP="007961C8">
            <w:pPr>
              <w:pStyle w:val="ListParagraph"/>
              <w:numPr>
                <w:ilvl w:val="1"/>
                <w:numId w:val="1"/>
              </w:numPr>
              <w:rPr>
                <w:rFonts w:ascii="Times New Roman" w:hAnsi="Times New Roman" w:cs="Times New Roman"/>
                <w:b/>
              </w:rPr>
            </w:pPr>
            <w:bookmarkStart w:id="2" w:name="_Toc486592511"/>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2"/>
            <w:r>
              <w:rPr>
                <w:rFonts w:ascii="Times New Roman" w:hAnsi="Times New Roman" w:cs="Times New Roman"/>
                <w:b/>
              </w:rPr>
              <w:t xml:space="preserve"> (&lt; </w:t>
            </w:r>
            <w:r w:rsidR="00AE7A15">
              <w:rPr>
                <w:rFonts w:ascii="Times New Roman" w:hAnsi="Times New Roman" w:cs="Times New Roman"/>
                <w:b/>
              </w:rPr>
              <w:t xml:space="preserve">2500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6138C7" w:rsidRPr="00B5771B" w:rsidTr="002D7535">
        <w:trPr>
          <w:trHeight w:val="1934"/>
        </w:trPr>
        <w:tc>
          <w:tcPr>
            <w:tcW w:w="9486" w:type="dxa"/>
            <w:shd w:val="clear" w:color="auto" w:fill="auto"/>
          </w:tcPr>
          <w:p w:rsidR="006138C7" w:rsidRPr="002D7535" w:rsidRDefault="006138C7" w:rsidP="002D7535">
            <w:pPr>
              <w:rPr>
                <w:rFonts w:ascii="Times New Roman" w:hAnsi="Times New Roman"/>
                <w:color w:val="0000FF"/>
              </w:rPr>
            </w:pPr>
          </w:p>
        </w:tc>
      </w:tr>
    </w:tbl>
    <w:p w:rsidR="00B5771B" w:rsidRDefault="00B5771B" w:rsidP="003C5410">
      <w:pPr>
        <w:rPr>
          <w:rFonts w:ascii="Times New Roman" w:hAnsi="Times New Roman" w:cs="Times New Roman"/>
        </w:rPr>
      </w:pPr>
    </w:p>
    <w:p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Tr="00B5771B">
        <w:tc>
          <w:tcPr>
            <w:tcW w:w="9486" w:type="dxa"/>
          </w:tcPr>
          <w:p w:rsidR="00B5771B" w:rsidRPr="00B5771B" w:rsidRDefault="00B5771B" w:rsidP="007961C8">
            <w:pPr>
              <w:pStyle w:val="ListParagraph"/>
              <w:numPr>
                <w:ilvl w:val="1"/>
                <w:numId w:val="1"/>
              </w:numPr>
              <w:rPr>
                <w:rFonts w:ascii="Times New Roman" w:hAnsi="Times New Roman" w:cs="Times New Roman"/>
                <w:b/>
              </w:rPr>
            </w:pPr>
            <w:bookmarkStart w:id="3" w:name="_Toc486592512"/>
            <w:r w:rsidRPr="00B10B77">
              <w:rPr>
                <w:rStyle w:val="Heading2Char"/>
                <w:rFonts w:ascii="Times New Roman" w:hAnsi="Times New Roman" w:cs="Times New Roman"/>
                <w:b/>
                <w:color w:val="auto"/>
                <w:sz w:val="22"/>
                <w:szCs w:val="22"/>
              </w:rPr>
              <w:t>Projekta mērķis un tā pamatojums</w:t>
            </w:r>
            <w:bookmarkEnd w:id="3"/>
            <w:r>
              <w:rPr>
                <w:rFonts w:ascii="Times New Roman" w:hAnsi="Times New Roman" w:cs="Times New Roman"/>
                <w:b/>
              </w:rPr>
              <w:t xml:space="preserve"> (&lt; </w:t>
            </w:r>
            <w:r w:rsidR="00AE7A15">
              <w:rPr>
                <w:rFonts w:ascii="Times New Roman" w:hAnsi="Times New Roman" w:cs="Times New Roman"/>
                <w:b/>
              </w:rPr>
              <w:t xml:space="preserve">3000 </w:t>
            </w:r>
            <w:r>
              <w:rPr>
                <w:rFonts w:ascii="Times New Roman" w:hAnsi="Times New Roman" w:cs="Times New Roman"/>
                <w:b/>
              </w:rPr>
              <w:t>zīmes &gt;):</w:t>
            </w:r>
          </w:p>
        </w:tc>
      </w:tr>
      <w:tr w:rsidR="0035510C" w:rsidTr="002D7535">
        <w:trPr>
          <w:trHeight w:val="2106"/>
        </w:trPr>
        <w:tc>
          <w:tcPr>
            <w:tcW w:w="9486" w:type="dxa"/>
          </w:tcPr>
          <w:p w:rsidR="0035510C" w:rsidRPr="007F233E" w:rsidRDefault="0035510C" w:rsidP="0035510C">
            <w:pPr>
              <w:rPr>
                <w:rFonts w:ascii="Times New Roman" w:hAnsi="Times New Roman" w:cs="Times New Roman"/>
              </w:rPr>
            </w:pPr>
          </w:p>
        </w:tc>
      </w:tr>
    </w:tbl>
    <w:p w:rsidR="00B5771B" w:rsidRPr="00D96D25" w:rsidRDefault="00B5771B" w:rsidP="003C5410">
      <w:pPr>
        <w:rPr>
          <w:rFonts w:ascii="Times New Roman" w:hAnsi="Times New Roman" w:cs="Times New Roman"/>
          <w:sz w:val="16"/>
          <w:szCs w:val="16"/>
        </w:rPr>
      </w:pPr>
    </w:p>
    <w:p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Tr="00B5771B">
        <w:tc>
          <w:tcPr>
            <w:tcW w:w="9486" w:type="dxa"/>
          </w:tcPr>
          <w:p w:rsidR="00B10B77" w:rsidRPr="00B10B77" w:rsidRDefault="00B5771B" w:rsidP="007961C8">
            <w:pPr>
              <w:pStyle w:val="Heading2"/>
              <w:numPr>
                <w:ilvl w:val="1"/>
                <w:numId w:val="1"/>
              </w:numPr>
              <w:outlineLvl w:val="1"/>
              <w:rPr>
                <w:rFonts w:ascii="Times New Roman" w:hAnsi="Times New Roman" w:cs="Times New Roman"/>
                <w:b/>
                <w:color w:val="auto"/>
                <w:sz w:val="22"/>
                <w:szCs w:val="22"/>
              </w:rPr>
            </w:pPr>
            <w:bookmarkStart w:id="4" w:name="_Toc486592513"/>
            <w:r w:rsidRPr="00B10B77">
              <w:rPr>
                <w:rFonts w:ascii="Times New Roman" w:hAnsi="Times New Roman" w:cs="Times New Roman"/>
                <w:b/>
                <w:color w:val="auto"/>
                <w:sz w:val="22"/>
                <w:szCs w:val="22"/>
              </w:rPr>
              <w:t>Problēmas un risinājuma apraksts, t.sk. mērķa grupu problēmu un risinājuma apraksts</w:t>
            </w:r>
            <w:bookmarkEnd w:id="4"/>
            <w:r w:rsidRPr="00B10B77">
              <w:rPr>
                <w:rFonts w:ascii="Times New Roman" w:hAnsi="Times New Roman" w:cs="Times New Roman"/>
                <w:b/>
                <w:color w:val="auto"/>
                <w:sz w:val="22"/>
                <w:szCs w:val="22"/>
              </w:rPr>
              <w:t xml:space="preserve"> </w:t>
            </w:r>
          </w:p>
          <w:p w:rsidR="00B5771B" w:rsidRPr="00B5771B" w:rsidRDefault="00B5771B" w:rsidP="00AE7A15">
            <w:pPr>
              <w:pStyle w:val="ListParagraph"/>
              <w:ind w:left="360"/>
              <w:rPr>
                <w:rFonts w:ascii="Times New Roman" w:hAnsi="Times New Roman" w:cs="Times New Roman"/>
                <w:b/>
              </w:rPr>
            </w:pPr>
            <w:r>
              <w:rPr>
                <w:rFonts w:ascii="Times New Roman" w:hAnsi="Times New Roman" w:cs="Times New Roman"/>
                <w:b/>
              </w:rPr>
              <w:t xml:space="preserve">(&lt; </w:t>
            </w:r>
            <w:r w:rsidR="00AE7A15">
              <w:rPr>
                <w:rFonts w:ascii="Times New Roman" w:hAnsi="Times New Roman" w:cs="Times New Roman"/>
                <w:b/>
              </w:rPr>
              <w:t xml:space="preserve">6000 </w:t>
            </w:r>
            <w:r>
              <w:rPr>
                <w:rFonts w:ascii="Times New Roman" w:hAnsi="Times New Roman" w:cs="Times New Roman"/>
                <w:b/>
              </w:rPr>
              <w:t>zīmes &gt;)</w:t>
            </w:r>
          </w:p>
        </w:tc>
      </w:tr>
      <w:tr w:rsidR="00FC6E7F" w:rsidTr="002D7535">
        <w:trPr>
          <w:trHeight w:val="2878"/>
        </w:trPr>
        <w:tc>
          <w:tcPr>
            <w:tcW w:w="9486" w:type="dxa"/>
          </w:tcPr>
          <w:p w:rsidR="00A6435B" w:rsidRPr="002D7535" w:rsidRDefault="00A6435B" w:rsidP="002D7535">
            <w:pPr>
              <w:jc w:val="both"/>
              <w:rPr>
                <w:rFonts w:ascii="Times New Roman" w:hAnsi="Times New Roman" w:cs="Times New Roman"/>
                <w:b/>
                <w:i/>
                <w:color w:val="0000FF"/>
              </w:rPr>
            </w:pPr>
          </w:p>
        </w:tc>
      </w:tr>
    </w:tbl>
    <w:p w:rsidR="00262ADA" w:rsidRDefault="00262ADA" w:rsidP="003C5410">
      <w:pPr>
        <w:rPr>
          <w:rFonts w:ascii="Times New Roman" w:hAnsi="Times New Roman" w:cs="Times New Roman"/>
          <w:sz w:val="16"/>
          <w:szCs w:val="16"/>
        </w:rPr>
      </w:pPr>
    </w:p>
    <w:p w:rsidR="00D96D25" w:rsidRPr="00D96D25" w:rsidRDefault="00D96D25" w:rsidP="003C5410">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B5771B" w:rsidTr="00B5771B">
        <w:tc>
          <w:tcPr>
            <w:tcW w:w="9486" w:type="dxa"/>
          </w:tcPr>
          <w:p w:rsidR="00B5771B" w:rsidRPr="00B5771B" w:rsidRDefault="00B5771B" w:rsidP="007961C8">
            <w:pPr>
              <w:pStyle w:val="ListParagraph"/>
              <w:numPr>
                <w:ilvl w:val="1"/>
                <w:numId w:val="1"/>
              </w:numPr>
              <w:rPr>
                <w:rFonts w:ascii="Times New Roman" w:hAnsi="Times New Roman" w:cs="Times New Roman"/>
                <w:b/>
              </w:rPr>
            </w:pPr>
            <w:bookmarkStart w:id="5" w:name="_Toc486592514"/>
            <w:r w:rsidRPr="00B10B77">
              <w:rPr>
                <w:rStyle w:val="Heading2Char"/>
                <w:rFonts w:ascii="Times New Roman" w:hAnsi="Times New Roman" w:cs="Times New Roman"/>
                <w:b/>
                <w:color w:val="auto"/>
                <w:sz w:val="22"/>
                <w:szCs w:val="22"/>
              </w:rPr>
              <w:t>Projekta mērķa grupas apraksts</w:t>
            </w:r>
            <w:bookmarkEnd w:id="5"/>
            <w:r>
              <w:rPr>
                <w:rFonts w:ascii="Times New Roman" w:hAnsi="Times New Roman" w:cs="Times New Roman"/>
                <w:b/>
              </w:rPr>
              <w:t xml:space="preserve"> (&lt;</w:t>
            </w:r>
            <w:r w:rsidR="00AE7A15">
              <w:rPr>
                <w:rFonts w:ascii="Times New Roman" w:hAnsi="Times New Roman" w:cs="Times New Roman"/>
                <w:b/>
              </w:rPr>
              <w:t xml:space="preserve"> 4000</w:t>
            </w:r>
            <w:r>
              <w:rPr>
                <w:rFonts w:ascii="Times New Roman" w:hAnsi="Times New Roman" w:cs="Times New Roman"/>
                <w:b/>
              </w:rPr>
              <w:t xml:space="preserve"> zīmes &gt;)</w:t>
            </w:r>
          </w:p>
        </w:tc>
      </w:tr>
      <w:tr w:rsidR="00FC6E7F" w:rsidTr="002D7535">
        <w:trPr>
          <w:trHeight w:val="1832"/>
        </w:trPr>
        <w:tc>
          <w:tcPr>
            <w:tcW w:w="9486" w:type="dxa"/>
          </w:tcPr>
          <w:p w:rsidR="00FC6E7F" w:rsidRPr="00D96D25" w:rsidRDefault="00FC6E7F" w:rsidP="002D7535">
            <w:pPr>
              <w:pStyle w:val="Default"/>
              <w:jc w:val="both"/>
              <w:rPr>
                <w:rFonts w:ascii="Times New Roman" w:hAnsi="Times New Roman" w:cs="Times New Roman"/>
                <w:i/>
                <w:color w:val="0000FF"/>
                <w:sz w:val="22"/>
                <w:szCs w:val="22"/>
              </w:rPr>
            </w:pPr>
          </w:p>
        </w:tc>
      </w:tr>
    </w:tbl>
    <w:p w:rsidR="00D227CA" w:rsidRDefault="00D227CA" w:rsidP="003C5410">
      <w:pPr>
        <w:rPr>
          <w:rFonts w:ascii="Times New Roman" w:hAnsi="Times New Roman" w:cs="Times New Roman"/>
        </w:rPr>
        <w:sectPr w:rsidR="00D227CA" w:rsidSect="00FF6911">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11"/>
        <w:gridCol w:w="3225"/>
        <w:gridCol w:w="5953"/>
        <w:gridCol w:w="2864"/>
        <w:gridCol w:w="842"/>
        <w:gridCol w:w="1106"/>
      </w:tblGrid>
      <w:tr w:rsidR="000F78BC" w:rsidTr="00DA3BC9">
        <w:tc>
          <w:tcPr>
            <w:tcW w:w="14701" w:type="dxa"/>
            <w:gridSpan w:val="6"/>
            <w:vAlign w:val="center"/>
          </w:tcPr>
          <w:p w:rsidR="000F78BC" w:rsidRPr="000F78BC" w:rsidRDefault="000F78BC" w:rsidP="007961C8">
            <w:pPr>
              <w:pStyle w:val="ListParagraph"/>
              <w:numPr>
                <w:ilvl w:val="1"/>
                <w:numId w:val="1"/>
              </w:numPr>
              <w:rPr>
                <w:rFonts w:ascii="Times New Roman" w:hAnsi="Times New Roman" w:cs="Times New Roman"/>
                <w:b/>
              </w:rPr>
            </w:pPr>
            <w:bookmarkStart w:id="6" w:name="_Toc486592515"/>
            <w:r w:rsidRPr="00B10B77">
              <w:rPr>
                <w:rStyle w:val="Heading2Char"/>
                <w:rFonts w:ascii="Times New Roman" w:hAnsi="Times New Roman" w:cs="Times New Roman"/>
                <w:b/>
                <w:color w:val="auto"/>
                <w:sz w:val="22"/>
                <w:szCs w:val="22"/>
              </w:rPr>
              <w:lastRenderedPageBreak/>
              <w:t>Projekta darbības un sasniedzamie rezultāti</w:t>
            </w:r>
            <w:bookmarkEnd w:id="6"/>
            <w:r>
              <w:rPr>
                <w:rFonts w:ascii="Times New Roman" w:hAnsi="Times New Roman" w:cs="Times New Roman"/>
                <w:b/>
              </w:rPr>
              <w:t>:</w:t>
            </w:r>
          </w:p>
        </w:tc>
      </w:tr>
      <w:tr w:rsidR="00DA3BC9" w:rsidTr="00D96D25">
        <w:tc>
          <w:tcPr>
            <w:tcW w:w="711" w:type="dxa"/>
            <w:vMerge w:val="restart"/>
            <w:vAlign w:val="center"/>
          </w:tcPr>
          <w:p w:rsidR="00DA3BC9" w:rsidRPr="000F78BC" w:rsidRDefault="00DA3BC9"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3225" w:type="dxa"/>
            <w:vMerge w:val="restart"/>
            <w:vAlign w:val="center"/>
          </w:tcPr>
          <w:p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953" w:type="dxa"/>
            <w:vMerge w:val="restart"/>
            <w:vAlign w:val="center"/>
          </w:tcPr>
          <w:p w:rsidR="00DA3BC9"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(&lt; </w:t>
            </w:r>
            <w:r w:rsidR="00AE7A15">
              <w:rPr>
                <w:rFonts w:ascii="Times New Roman" w:hAnsi="Times New Roman" w:cs="Times New Roman"/>
                <w:b/>
                <w:sz w:val="20"/>
                <w:szCs w:val="20"/>
              </w:rPr>
              <w:t xml:space="preserve">3000 </w:t>
            </w:r>
            <w:r>
              <w:rPr>
                <w:rFonts w:ascii="Times New Roman" w:hAnsi="Times New Roman" w:cs="Times New Roman"/>
                <w:b/>
                <w:sz w:val="20"/>
                <w:szCs w:val="20"/>
              </w:rPr>
              <w:t>zīmes</w:t>
            </w:r>
            <w:r w:rsidR="00AE7A15">
              <w:rPr>
                <w:rFonts w:ascii="Times New Roman" w:hAnsi="Times New Roman" w:cs="Times New Roman"/>
                <w:b/>
                <w:sz w:val="20"/>
                <w:szCs w:val="20"/>
              </w:rPr>
              <w:t xml:space="preserve"> katrai darbībai </w:t>
            </w:r>
            <w:r>
              <w:rPr>
                <w:rFonts w:ascii="Times New Roman" w:hAnsi="Times New Roman" w:cs="Times New Roman"/>
                <w:b/>
                <w:sz w:val="20"/>
                <w:szCs w:val="20"/>
              </w:rPr>
              <w:t>&gt;)</w:t>
            </w:r>
          </w:p>
        </w:tc>
        <w:tc>
          <w:tcPr>
            <w:tcW w:w="2864" w:type="dxa"/>
            <w:vMerge w:val="restart"/>
            <w:vAlign w:val="center"/>
          </w:tcPr>
          <w:p w:rsidR="00DA3BC9" w:rsidRPr="000F78BC" w:rsidRDefault="00DA3BC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1948" w:type="dxa"/>
            <w:gridSpan w:val="2"/>
            <w:vAlign w:val="center"/>
          </w:tcPr>
          <w:p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DA3BC9" w:rsidTr="00D96D25">
        <w:tc>
          <w:tcPr>
            <w:tcW w:w="711" w:type="dxa"/>
            <w:vMerge/>
            <w:vAlign w:val="center"/>
          </w:tcPr>
          <w:p w:rsidR="00DA3BC9" w:rsidRPr="000F78BC" w:rsidRDefault="00DA3BC9" w:rsidP="000F78BC">
            <w:pPr>
              <w:jc w:val="center"/>
              <w:rPr>
                <w:rFonts w:ascii="Times New Roman" w:hAnsi="Times New Roman" w:cs="Times New Roman"/>
                <w:b/>
                <w:sz w:val="20"/>
                <w:szCs w:val="20"/>
              </w:rPr>
            </w:pPr>
          </w:p>
        </w:tc>
        <w:tc>
          <w:tcPr>
            <w:tcW w:w="3225" w:type="dxa"/>
            <w:vMerge/>
            <w:vAlign w:val="center"/>
          </w:tcPr>
          <w:p w:rsidR="00DA3BC9" w:rsidRPr="000F78BC" w:rsidRDefault="00DA3BC9" w:rsidP="000F78BC">
            <w:pPr>
              <w:jc w:val="center"/>
              <w:rPr>
                <w:rFonts w:ascii="Times New Roman" w:hAnsi="Times New Roman" w:cs="Times New Roman"/>
                <w:b/>
                <w:sz w:val="20"/>
                <w:szCs w:val="20"/>
              </w:rPr>
            </w:pPr>
          </w:p>
        </w:tc>
        <w:tc>
          <w:tcPr>
            <w:tcW w:w="5953" w:type="dxa"/>
            <w:vMerge/>
            <w:vAlign w:val="center"/>
          </w:tcPr>
          <w:p w:rsidR="00DA3BC9" w:rsidRPr="000F78BC" w:rsidRDefault="00DA3BC9" w:rsidP="000F78BC">
            <w:pPr>
              <w:jc w:val="center"/>
              <w:rPr>
                <w:rFonts w:ascii="Times New Roman" w:hAnsi="Times New Roman" w:cs="Times New Roman"/>
                <w:b/>
                <w:sz w:val="20"/>
                <w:szCs w:val="20"/>
              </w:rPr>
            </w:pPr>
          </w:p>
        </w:tc>
        <w:tc>
          <w:tcPr>
            <w:tcW w:w="2864" w:type="dxa"/>
            <w:vMerge/>
            <w:vAlign w:val="center"/>
          </w:tcPr>
          <w:p w:rsidR="00DA3BC9" w:rsidRPr="000F78BC" w:rsidRDefault="00DA3BC9" w:rsidP="000F78BC">
            <w:pPr>
              <w:jc w:val="center"/>
              <w:rPr>
                <w:rFonts w:ascii="Times New Roman" w:hAnsi="Times New Roman" w:cs="Times New Roman"/>
                <w:b/>
                <w:sz w:val="20"/>
                <w:szCs w:val="20"/>
              </w:rPr>
            </w:pPr>
          </w:p>
        </w:tc>
        <w:tc>
          <w:tcPr>
            <w:tcW w:w="842" w:type="dxa"/>
            <w:vAlign w:val="center"/>
          </w:tcPr>
          <w:p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106" w:type="dxa"/>
            <w:vAlign w:val="center"/>
          </w:tcPr>
          <w:p w:rsidR="00DA3BC9" w:rsidRPr="000F78BC" w:rsidRDefault="00DA3BC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D96D25" w:rsidRPr="00D96D25" w:rsidTr="00D96D25">
        <w:tc>
          <w:tcPr>
            <w:tcW w:w="711" w:type="dxa"/>
          </w:tcPr>
          <w:p w:rsidR="00DA3BC9" w:rsidRPr="00D96D25" w:rsidRDefault="00DA3BC9" w:rsidP="003C5410">
            <w:pPr>
              <w:rPr>
                <w:rFonts w:ascii="Times New Roman" w:hAnsi="Times New Roman" w:cs="Times New Roman"/>
                <w:color w:val="0000FF"/>
              </w:rPr>
            </w:pPr>
          </w:p>
        </w:tc>
        <w:tc>
          <w:tcPr>
            <w:tcW w:w="3225" w:type="dxa"/>
          </w:tcPr>
          <w:p w:rsidR="00D96D25" w:rsidRPr="00D96D25" w:rsidRDefault="00D96D25" w:rsidP="003C5410">
            <w:pPr>
              <w:rPr>
                <w:rFonts w:ascii="Times New Roman" w:hAnsi="Times New Roman" w:cs="Times New Roman"/>
                <w:i/>
                <w:color w:val="0000FF"/>
                <w:sz w:val="20"/>
                <w:szCs w:val="20"/>
              </w:rPr>
            </w:pPr>
          </w:p>
        </w:tc>
        <w:tc>
          <w:tcPr>
            <w:tcW w:w="5953" w:type="dxa"/>
          </w:tcPr>
          <w:p w:rsidR="00DA3BC9" w:rsidRPr="00D96D25" w:rsidRDefault="00DA3BC9" w:rsidP="003C5410">
            <w:pPr>
              <w:rPr>
                <w:rFonts w:ascii="Times New Roman" w:hAnsi="Times New Roman" w:cs="Times New Roman"/>
                <w:i/>
                <w:color w:val="0000FF"/>
                <w:sz w:val="20"/>
                <w:szCs w:val="20"/>
              </w:rPr>
            </w:pPr>
          </w:p>
        </w:tc>
        <w:tc>
          <w:tcPr>
            <w:tcW w:w="2864" w:type="dxa"/>
          </w:tcPr>
          <w:p w:rsidR="00DA3BC9" w:rsidRPr="00D96D25" w:rsidRDefault="00DA3BC9" w:rsidP="003C5410">
            <w:pPr>
              <w:rPr>
                <w:rFonts w:ascii="Times New Roman" w:hAnsi="Times New Roman" w:cs="Times New Roman"/>
                <w:i/>
                <w:color w:val="0000FF"/>
                <w:sz w:val="20"/>
                <w:szCs w:val="20"/>
              </w:rPr>
            </w:pPr>
          </w:p>
        </w:tc>
        <w:tc>
          <w:tcPr>
            <w:tcW w:w="842" w:type="dxa"/>
          </w:tcPr>
          <w:p w:rsidR="00DA3BC9" w:rsidRPr="00D96D25" w:rsidRDefault="00DA3BC9" w:rsidP="003C5410">
            <w:pPr>
              <w:rPr>
                <w:rFonts w:ascii="Times New Roman" w:hAnsi="Times New Roman" w:cs="Times New Roman"/>
                <w:i/>
                <w:color w:val="0000FF"/>
                <w:sz w:val="20"/>
                <w:szCs w:val="20"/>
              </w:rPr>
            </w:pPr>
          </w:p>
        </w:tc>
        <w:tc>
          <w:tcPr>
            <w:tcW w:w="1106" w:type="dxa"/>
          </w:tcPr>
          <w:p w:rsidR="00DA3BC9" w:rsidRPr="00D96D25" w:rsidRDefault="00DA3BC9" w:rsidP="003C5410">
            <w:pPr>
              <w:rPr>
                <w:rFonts w:ascii="Times New Roman" w:hAnsi="Times New Roman" w:cs="Times New Roman"/>
                <w:i/>
                <w:color w:val="0000FF"/>
                <w:sz w:val="20"/>
                <w:szCs w:val="20"/>
              </w:rPr>
            </w:pPr>
          </w:p>
        </w:tc>
      </w:tr>
      <w:tr w:rsidR="00DA3BC9" w:rsidTr="00D96D25">
        <w:tc>
          <w:tcPr>
            <w:tcW w:w="711" w:type="dxa"/>
          </w:tcPr>
          <w:p w:rsidR="00DA3BC9" w:rsidRDefault="00DA3BC9" w:rsidP="003C5410">
            <w:pPr>
              <w:rPr>
                <w:rFonts w:ascii="Times New Roman" w:hAnsi="Times New Roman" w:cs="Times New Roman"/>
              </w:rPr>
            </w:pPr>
          </w:p>
        </w:tc>
        <w:tc>
          <w:tcPr>
            <w:tcW w:w="3225" w:type="dxa"/>
          </w:tcPr>
          <w:p w:rsidR="00DA3BC9" w:rsidRPr="00D96D25" w:rsidRDefault="00DA3BC9" w:rsidP="00FB0B8C">
            <w:pPr>
              <w:rPr>
                <w:rFonts w:ascii="Times New Roman" w:hAnsi="Times New Roman" w:cs="Times New Roman"/>
                <w:i/>
                <w:color w:val="0000FF"/>
                <w:sz w:val="20"/>
                <w:szCs w:val="20"/>
              </w:rPr>
            </w:pPr>
          </w:p>
        </w:tc>
        <w:tc>
          <w:tcPr>
            <w:tcW w:w="5953" w:type="dxa"/>
          </w:tcPr>
          <w:p w:rsidR="00DA3BC9" w:rsidRPr="00D96D25" w:rsidRDefault="00DA3BC9" w:rsidP="003C5410">
            <w:pPr>
              <w:rPr>
                <w:rFonts w:ascii="Times New Roman" w:hAnsi="Times New Roman" w:cs="Times New Roman"/>
                <w:sz w:val="20"/>
                <w:szCs w:val="20"/>
              </w:rPr>
            </w:pPr>
          </w:p>
        </w:tc>
        <w:tc>
          <w:tcPr>
            <w:tcW w:w="2864" w:type="dxa"/>
          </w:tcPr>
          <w:p w:rsidR="00DA3BC9" w:rsidRPr="00D96D25" w:rsidRDefault="00DA3BC9" w:rsidP="00FB0B8C">
            <w:pPr>
              <w:rPr>
                <w:rFonts w:ascii="Times New Roman" w:hAnsi="Times New Roman" w:cs="Times New Roman"/>
                <w:i/>
                <w:color w:val="0000FF"/>
                <w:sz w:val="20"/>
                <w:szCs w:val="20"/>
              </w:rPr>
            </w:pPr>
          </w:p>
        </w:tc>
        <w:tc>
          <w:tcPr>
            <w:tcW w:w="842" w:type="dxa"/>
          </w:tcPr>
          <w:p w:rsidR="00DA3BC9" w:rsidRPr="00D96D25" w:rsidRDefault="00DA3BC9" w:rsidP="00FB0B8C">
            <w:pPr>
              <w:jc w:val="center"/>
              <w:rPr>
                <w:rFonts w:ascii="Times New Roman" w:hAnsi="Times New Roman" w:cs="Times New Roman"/>
                <w:i/>
                <w:color w:val="0000FF"/>
                <w:sz w:val="20"/>
                <w:szCs w:val="20"/>
              </w:rPr>
            </w:pPr>
          </w:p>
        </w:tc>
        <w:tc>
          <w:tcPr>
            <w:tcW w:w="1106" w:type="dxa"/>
          </w:tcPr>
          <w:p w:rsidR="00DA3BC9" w:rsidRPr="00D96D25" w:rsidRDefault="00DA3BC9" w:rsidP="00FB0B8C">
            <w:pPr>
              <w:jc w:val="center"/>
              <w:rPr>
                <w:rFonts w:ascii="Times New Roman" w:hAnsi="Times New Roman" w:cs="Times New Roman"/>
                <w:i/>
                <w:color w:val="0000FF"/>
                <w:sz w:val="20"/>
                <w:szCs w:val="20"/>
              </w:rPr>
            </w:pPr>
          </w:p>
        </w:tc>
      </w:tr>
      <w:tr w:rsidR="00DA3BC9" w:rsidTr="00D96D25">
        <w:tc>
          <w:tcPr>
            <w:tcW w:w="711" w:type="dxa"/>
          </w:tcPr>
          <w:p w:rsidR="00DA3BC9" w:rsidRDefault="00DA3BC9" w:rsidP="005E20A6">
            <w:pPr>
              <w:jc w:val="right"/>
              <w:rPr>
                <w:rFonts w:ascii="Times New Roman" w:hAnsi="Times New Roman" w:cs="Times New Roman"/>
              </w:rPr>
            </w:pPr>
          </w:p>
        </w:tc>
        <w:tc>
          <w:tcPr>
            <w:tcW w:w="3225" w:type="dxa"/>
          </w:tcPr>
          <w:p w:rsidR="00DA3BC9" w:rsidRPr="00D96D25" w:rsidRDefault="00DA3BC9" w:rsidP="003C5410">
            <w:pPr>
              <w:rPr>
                <w:rFonts w:ascii="Times New Roman" w:hAnsi="Times New Roman" w:cs="Times New Roman"/>
                <w:i/>
                <w:color w:val="0000FF"/>
                <w:sz w:val="20"/>
                <w:szCs w:val="20"/>
              </w:rPr>
            </w:pPr>
          </w:p>
        </w:tc>
        <w:tc>
          <w:tcPr>
            <w:tcW w:w="5953" w:type="dxa"/>
          </w:tcPr>
          <w:p w:rsidR="00DA3BC9" w:rsidRPr="00D96D25" w:rsidRDefault="00DA3BC9" w:rsidP="00FB0B8C">
            <w:pPr>
              <w:rPr>
                <w:rFonts w:ascii="Times New Roman" w:hAnsi="Times New Roman" w:cs="Times New Roman"/>
                <w:i/>
                <w:color w:val="0000FF"/>
                <w:sz w:val="20"/>
                <w:szCs w:val="20"/>
              </w:rPr>
            </w:pPr>
          </w:p>
        </w:tc>
        <w:tc>
          <w:tcPr>
            <w:tcW w:w="2864" w:type="dxa"/>
          </w:tcPr>
          <w:p w:rsidR="00FB0B8C" w:rsidRPr="00D96D25" w:rsidRDefault="00FB0B8C" w:rsidP="00FB0B8C">
            <w:pPr>
              <w:rPr>
                <w:rFonts w:ascii="Times New Roman" w:hAnsi="Times New Roman" w:cs="Times New Roman"/>
                <w:i/>
                <w:color w:val="0000FF"/>
                <w:sz w:val="20"/>
                <w:szCs w:val="20"/>
              </w:rPr>
            </w:pPr>
          </w:p>
        </w:tc>
        <w:tc>
          <w:tcPr>
            <w:tcW w:w="842" w:type="dxa"/>
          </w:tcPr>
          <w:p w:rsidR="00DA3BC9" w:rsidRPr="00D96D25" w:rsidRDefault="00DA3BC9" w:rsidP="00FB0B8C">
            <w:pPr>
              <w:jc w:val="center"/>
              <w:rPr>
                <w:rFonts w:ascii="Times New Roman" w:hAnsi="Times New Roman" w:cs="Times New Roman"/>
                <w:i/>
                <w:color w:val="0000FF"/>
                <w:sz w:val="20"/>
                <w:szCs w:val="20"/>
              </w:rPr>
            </w:pPr>
          </w:p>
        </w:tc>
        <w:tc>
          <w:tcPr>
            <w:tcW w:w="1106" w:type="dxa"/>
          </w:tcPr>
          <w:p w:rsidR="00DA3BC9" w:rsidRPr="00D96D25" w:rsidRDefault="00DA3BC9" w:rsidP="00FB0B8C">
            <w:pPr>
              <w:jc w:val="center"/>
              <w:rPr>
                <w:rFonts w:ascii="Times New Roman" w:hAnsi="Times New Roman" w:cs="Times New Roman"/>
                <w:i/>
                <w:color w:val="0000FF"/>
                <w:sz w:val="20"/>
                <w:szCs w:val="20"/>
              </w:rPr>
            </w:pPr>
          </w:p>
        </w:tc>
      </w:tr>
      <w:tr w:rsidR="00DA3BC9" w:rsidTr="00D96D25">
        <w:tc>
          <w:tcPr>
            <w:tcW w:w="711" w:type="dxa"/>
          </w:tcPr>
          <w:p w:rsidR="00DA3BC9" w:rsidRDefault="00DA3BC9" w:rsidP="005E20A6">
            <w:pPr>
              <w:jc w:val="right"/>
              <w:rPr>
                <w:rFonts w:ascii="Times New Roman" w:hAnsi="Times New Roman" w:cs="Times New Roman"/>
              </w:rPr>
            </w:pPr>
          </w:p>
        </w:tc>
        <w:tc>
          <w:tcPr>
            <w:tcW w:w="3225" w:type="dxa"/>
          </w:tcPr>
          <w:p w:rsidR="00DA3BC9" w:rsidRPr="00D96D25" w:rsidRDefault="00DA3BC9" w:rsidP="003C5410">
            <w:pPr>
              <w:rPr>
                <w:rFonts w:ascii="Times New Roman" w:hAnsi="Times New Roman" w:cs="Times New Roman"/>
                <w:i/>
                <w:color w:val="0000FF"/>
                <w:sz w:val="20"/>
                <w:szCs w:val="20"/>
              </w:rPr>
            </w:pPr>
          </w:p>
        </w:tc>
        <w:tc>
          <w:tcPr>
            <w:tcW w:w="5953" w:type="dxa"/>
          </w:tcPr>
          <w:p w:rsidR="00DA3BC9" w:rsidRPr="00D96D25" w:rsidRDefault="00DA3BC9" w:rsidP="003C5410">
            <w:pPr>
              <w:rPr>
                <w:rFonts w:ascii="Times New Roman" w:hAnsi="Times New Roman" w:cs="Times New Roman"/>
                <w:i/>
                <w:color w:val="0000FF"/>
                <w:sz w:val="20"/>
                <w:szCs w:val="20"/>
              </w:rPr>
            </w:pPr>
          </w:p>
        </w:tc>
        <w:tc>
          <w:tcPr>
            <w:tcW w:w="2864" w:type="dxa"/>
          </w:tcPr>
          <w:p w:rsidR="00DA3BC9" w:rsidRPr="00D96D25" w:rsidRDefault="00DA3BC9" w:rsidP="0070253E">
            <w:pPr>
              <w:jc w:val="center"/>
              <w:rPr>
                <w:rFonts w:ascii="Times New Roman" w:hAnsi="Times New Roman" w:cs="Times New Roman"/>
                <w:i/>
                <w:color w:val="0000FF"/>
                <w:sz w:val="20"/>
                <w:szCs w:val="20"/>
              </w:rPr>
            </w:pPr>
          </w:p>
        </w:tc>
        <w:tc>
          <w:tcPr>
            <w:tcW w:w="842" w:type="dxa"/>
          </w:tcPr>
          <w:p w:rsidR="00DA3BC9" w:rsidRPr="00D96D25" w:rsidRDefault="00DA3BC9" w:rsidP="0070253E">
            <w:pPr>
              <w:jc w:val="center"/>
              <w:rPr>
                <w:rFonts w:ascii="Times New Roman" w:hAnsi="Times New Roman" w:cs="Times New Roman"/>
                <w:i/>
                <w:color w:val="0000FF"/>
                <w:sz w:val="20"/>
                <w:szCs w:val="20"/>
              </w:rPr>
            </w:pPr>
          </w:p>
        </w:tc>
        <w:tc>
          <w:tcPr>
            <w:tcW w:w="1106" w:type="dxa"/>
          </w:tcPr>
          <w:p w:rsidR="00DA3BC9" w:rsidRPr="00D96D25" w:rsidRDefault="00DA3BC9" w:rsidP="0070253E">
            <w:pPr>
              <w:jc w:val="center"/>
              <w:rPr>
                <w:rFonts w:ascii="Times New Roman" w:hAnsi="Times New Roman" w:cs="Times New Roman"/>
                <w:i/>
                <w:color w:val="0000FF"/>
                <w:sz w:val="20"/>
                <w:szCs w:val="20"/>
              </w:rPr>
            </w:pPr>
          </w:p>
        </w:tc>
      </w:tr>
      <w:tr w:rsidR="00DA3BC9" w:rsidTr="00D96D25">
        <w:tc>
          <w:tcPr>
            <w:tcW w:w="711" w:type="dxa"/>
          </w:tcPr>
          <w:p w:rsidR="00DA3BC9" w:rsidRDefault="00DA3BC9" w:rsidP="003C5410">
            <w:pPr>
              <w:rPr>
                <w:rFonts w:ascii="Times New Roman" w:hAnsi="Times New Roman" w:cs="Times New Roman"/>
              </w:rPr>
            </w:pPr>
          </w:p>
        </w:tc>
        <w:tc>
          <w:tcPr>
            <w:tcW w:w="3225" w:type="dxa"/>
          </w:tcPr>
          <w:p w:rsidR="00DA3BC9" w:rsidRPr="00D96D25" w:rsidRDefault="00DA3BC9" w:rsidP="003C5410">
            <w:pPr>
              <w:rPr>
                <w:rFonts w:ascii="Times New Roman" w:hAnsi="Times New Roman" w:cs="Times New Roman"/>
                <w:i/>
                <w:color w:val="0000FF"/>
                <w:sz w:val="20"/>
                <w:szCs w:val="20"/>
              </w:rPr>
            </w:pPr>
          </w:p>
        </w:tc>
        <w:tc>
          <w:tcPr>
            <w:tcW w:w="5953" w:type="dxa"/>
          </w:tcPr>
          <w:p w:rsidR="00DA3BC9" w:rsidRPr="00D96D25" w:rsidRDefault="00DA3BC9" w:rsidP="003C5410">
            <w:pPr>
              <w:rPr>
                <w:rFonts w:ascii="Times New Roman" w:hAnsi="Times New Roman" w:cs="Times New Roman"/>
                <w:i/>
                <w:color w:val="0000FF"/>
                <w:sz w:val="20"/>
                <w:szCs w:val="20"/>
              </w:rPr>
            </w:pPr>
          </w:p>
        </w:tc>
        <w:tc>
          <w:tcPr>
            <w:tcW w:w="2864" w:type="dxa"/>
          </w:tcPr>
          <w:p w:rsidR="0070253E" w:rsidRPr="00D96D25" w:rsidRDefault="0070253E" w:rsidP="003C5410">
            <w:pPr>
              <w:rPr>
                <w:rFonts w:ascii="Times New Roman" w:hAnsi="Times New Roman" w:cs="Times New Roman"/>
                <w:i/>
                <w:color w:val="0000FF"/>
                <w:sz w:val="20"/>
                <w:szCs w:val="20"/>
              </w:rPr>
            </w:pPr>
          </w:p>
        </w:tc>
        <w:tc>
          <w:tcPr>
            <w:tcW w:w="842" w:type="dxa"/>
          </w:tcPr>
          <w:p w:rsidR="00DA3BC9" w:rsidRPr="00D96D25" w:rsidRDefault="00DA3BC9" w:rsidP="003C5410">
            <w:pPr>
              <w:rPr>
                <w:rFonts w:ascii="Times New Roman" w:hAnsi="Times New Roman" w:cs="Times New Roman"/>
                <w:i/>
                <w:color w:val="0000FF"/>
                <w:sz w:val="20"/>
                <w:szCs w:val="20"/>
              </w:rPr>
            </w:pPr>
          </w:p>
        </w:tc>
        <w:tc>
          <w:tcPr>
            <w:tcW w:w="1106" w:type="dxa"/>
          </w:tcPr>
          <w:p w:rsidR="00DA3BC9" w:rsidRPr="00D96D25" w:rsidRDefault="00DA3BC9" w:rsidP="003C5410">
            <w:pPr>
              <w:rPr>
                <w:rFonts w:ascii="Times New Roman" w:hAnsi="Times New Roman" w:cs="Times New Roman"/>
                <w:i/>
                <w:color w:val="0000FF"/>
                <w:sz w:val="20"/>
                <w:szCs w:val="20"/>
              </w:rPr>
            </w:pPr>
          </w:p>
        </w:tc>
      </w:tr>
      <w:tr w:rsidR="00DA3BC9" w:rsidTr="00D96D25">
        <w:tc>
          <w:tcPr>
            <w:tcW w:w="711" w:type="dxa"/>
          </w:tcPr>
          <w:p w:rsidR="00DA3BC9" w:rsidRDefault="00DA3BC9" w:rsidP="003C5410">
            <w:pPr>
              <w:rPr>
                <w:rFonts w:ascii="Times New Roman" w:hAnsi="Times New Roman" w:cs="Times New Roman"/>
              </w:rPr>
            </w:pPr>
          </w:p>
        </w:tc>
        <w:tc>
          <w:tcPr>
            <w:tcW w:w="3225" w:type="dxa"/>
          </w:tcPr>
          <w:p w:rsidR="0070253E" w:rsidRPr="00D96D25" w:rsidRDefault="0070253E" w:rsidP="00D96D25">
            <w:pPr>
              <w:rPr>
                <w:rFonts w:ascii="Times New Roman" w:hAnsi="Times New Roman" w:cs="Times New Roman"/>
                <w:i/>
                <w:color w:val="0000FF"/>
                <w:sz w:val="20"/>
                <w:szCs w:val="20"/>
              </w:rPr>
            </w:pPr>
          </w:p>
        </w:tc>
        <w:tc>
          <w:tcPr>
            <w:tcW w:w="5953" w:type="dxa"/>
          </w:tcPr>
          <w:p w:rsidR="00DA3BC9" w:rsidRPr="00D96D25" w:rsidRDefault="00DA3BC9" w:rsidP="003C5410">
            <w:pPr>
              <w:rPr>
                <w:rFonts w:ascii="Times New Roman" w:hAnsi="Times New Roman" w:cs="Times New Roman"/>
                <w:i/>
                <w:color w:val="0000FF"/>
                <w:sz w:val="20"/>
                <w:szCs w:val="20"/>
              </w:rPr>
            </w:pPr>
          </w:p>
        </w:tc>
        <w:tc>
          <w:tcPr>
            <w:tcW w:w="2864" w:type="dxa"/>
          </w:tcPr>
          <w:p w:rsidR="0070253E" w:rsidRPr="00D96D25" w:rsidRDefault="0070253E" w:rsidP="003C5410">
            <w:pPr>
              <w:rPr>
                <w:rFonts w:ascii="Times New Roman" w:hAnsi="Times New Roman" w:cs="Times New Roman"/>
                <w:i/>
                <w:color w:val="0000FF"/>
                <w:sz w:val="20"/>
                <w:szCs w:val="20"/>
              </w:rPr>
            </w:pPr>
          </w:p>
        </w:tc>
        <w:tc>
          <w:tcPr>
            <w:tcW w:w="842" w:type="dxa"/>
          </w:tcPr>
          <w:p w:rsidR="00DA3BC9" w:rsidRPr="00D96D25" w:rsidRDefault="00DA3BC9" w:rsidP="003C5410">
            <w:pPr>
              <w:rPr>
                <w:rFonts w:ascii="Times New Roman" w:hAnsi="Times New Roman" w:cs="Times New Roman"/>
                <w:i/>
                <w:color w:val="0000FF"/>
                <w:sz w:val="20"/>
                <w:szCs w:val="20"/>
              </w:rPr>
            </w:pPr>
          </w:p>
        </w:tc>
        <w:tc>
          <w:tcPr>
            <w:tcW w:w="1106" w:type="dxa"/>
          </w:tcPr>
          <w:p w:rsidR="00DA3BC9" w:rsidRPr="00D96D25" w:rsidRDefault="00DA3BC9" w:rsidP="003C5410">
            <w:pPr>
              <w:rPr>
                <w:rFonts w:ascii="Times New Roman" w:hAnsi="Times New Roman" w:cs="Times New Roman"/>
                <w:i/>
                <w:color w:val="0000FF"/>
                <w:sz w:val="20"/>
                <w:szCs w:val="20"/>
              </w:rPr>
            </w:pPr>
          </w:p>
        </w:tc>
      </w:tr>
      <w:tr w:rsidR="00DA3BC9" w:rsidTr="00D96D25">
        <w:tc>
          <w:tcPr>
            <w:tcW w:w="711" w:type="dxa"/>
          </w:tcPr>
          <w:p w:rsidR="00DA3BC9" w:rsidRDefault="00DA3BC9" w:rsidP="003C5410">
            <w:pPr>
              <w:rPr>
                <w:rFonts w:ascii="Times New Roman" w:hAnsi="Times New Roman" w:cs="Times New Roman"/>
              </w:rPr>
            </w:pPr>
          </w:p>
        </w:tc>
        <w:tc>
          <w:tcPr>
            <w:tcW w:w="3225" w:type="dxa"/>
          </w:tcPr>
          <w:p w:rsidR="00DA3BC9" w:rsidRDefault="00DA3BC9" w:rsidP="003C5410">
            <w:pPr>
              <w:rPr>
                <w:rFonts w:ascii="Times New Roman" w:hAnsi="Times New Roman" w:cs="Times New Roman"/>
              </w:rPr>
            </w:pPr>
          </w:p>
        </w:tc>
        <w:tc>
          <w:tcPr>
            <w:tcW w:w="5953" w:type="dxa"/>
          </w:tcPr>
          <w:p w:rsidR="00DA3BC9" w:rsidRDefault="00DA3BC9" w:rsidP="003C5410">
            <w:pPr>
              <w:rPr>
                <w:rFonts w:ascii="Times New Roman" w:hAnsi="Times New Roman" w:cs="Times New Roman"/>
              </w:rPr>
            </w:pPr>
          </w:p>
        </w:tc>
        <w:tc>
          <w:tcPr>
            <w:tcW w:w="2864" w:type="dxa"/>
          </w:tcPr>
          <w:p w:rsidR="00DA3BC9" w:rsidRDefault="00DA3BC9" w:rsidP="003C5410">
            <w:pPr>
              <w:rPr>
                <w:rFonts w:ascii="Times New Roman" w:hAnsi="Times New Roman" w:cs="Times New Roman"/>
              </w:rPr>
            </w:pPr>
          </w:p>
        </w:tc>
        <w:tc>
          <w:tcPr>
            <w:tcW w:w="842" w:type="dxa"/>
          </w:tcPr>
          <w:p w:rsidR="00DA3BC9" w:rsidRDefault="00DA3BC9" w:rsidP="003C5410">
            <w:pPr>
              <w:rPr>
                <w:rFonts w:ascii="Times New Roman" w:hAnsi="Times New Roman" w:cs="Times New Roman"/>
              </w:rPr>
            </w:pPr>
          </w:p>
        </w:tc>
        <w:tc>
          <w:tcPr>
            <w:tcW w:w="1106" w:type="dxa"/>
          </w:tcPr>
          <w:p w:rsidR="00DA3BC9" w:rsidRDefault="00DA3BC9" w:rsidP="003C5410">
            <w:pPr>
              <w:rPr>
                <w:rFonts w:ascii="Times New Roman" w:hAnsi="Times New Roman" w:cs="Times New Roman"/>
              </w:rPr>
            </w:pPr>
          </w:p>
        </w:tc>
      </w:tr>
      <w:tr w:rsidR="00D96D25" w:rsidTr="00D96D25">
        <w:tc>
          <w:tcPr>
            <w:tcW w:w="711" w:type="dxa"/>
          </w:tcPr>
          <w:p w:rsidR="00D96D25" w:rsidRDefault="00D96D25" w:rsidP="003C5410">
            <w:pPr>
              <w:rPr>
                <w:rFonts w:ascii="Times New Roman" w:hAnsi="Times New Roman" w:cs="Times New Roman"/>
              </w:rPr>
            </w:pPr>
          </w:p>
        </w:tc>
        <w:tc>
          <w:tcPr>
            <w:tcW w:w="3225" w:type="dxa"/>
          </w:tcPr>
          <w:p w:rsidR="00D96D25" w:rsidRDefault="00D96D25" w:rsidP="003C5410">
            <w:pPr>
              <w:rPr>
                <w:rFonts w:ascii="Times New Roman" w:hAnsi="Times New Roman" w:cs="Times New Roman"/>
              </w:rPr>
            </w:pPr>
          </w:p>
        </w:tc>
        <w:tc>
          <w:tcPr>
            <w:tcW w:w="5953" w:type="dxa"/>
          </w:tcPr>
          <w:p w:rsidR="00D96D25" w:rsidRDefault="00D96D25" w:rsidP="003C5410">
            <w:pPr>
              <w:rPr>
                <w:rFonts w:ascii="Times New Roman" w:hAnsi="Times New Roman" w:cs="Times New Roman"/>
              </w:rPr>
            </w:pPr>
          </w:p>
        </w:tc>
        <w:tc>
          <w:tcPr>
            <w:tcW w:w="2864" w:type="dxa"/>
          </w:tcPr>
          <w:p w:rsidR="00D96D25" w:rsidRDefault="00D96D25" w:rsidP="003C5410">
            <w:pPr>
              <w:rPr>
                <w:rFonts w:ascii="Times New Roman" w:hAnsi="Times New Roman" w:cs="Times New Roman"/>
              </w:rPr>
            </w:pPr>
          </w:p>
        </w:tc>
        <w:tc>
          <w:tcPr>
            <w:tcW w:w="842" w:type="dxa"/>
          </w:tcPr>
          <w:p w:rsidR="00D96D25" w:rsidRDefault="00D96D25" w:rsidP="003C5410">
            <w:pPr>
              <w:rPr>
                <w:rFonts w:ascii="Times New Roman" w:hAnsi="Times New Roman" w:cs="Times New Roman"/>
              </w:rPr>
            </w:pPr>
          </w:p>
        </w:tc>
        <w:tc>
          <w:tcPr>
            <w:tcW w:w="1106" w:type="dxa"/>
          </w:tcPr>
          <w:p w:rsidR="00D96D25" w:rsidRDefault="00D96D25" w:rsidP="003C5410">
            <w:pPr>
              <w:rPr>
                <w:rFonts w:ascii="Times New Roman" w:hAnsi="Times New Roman" w:cs="Times New Roman"/>
              </w:rPr>
            </w:pPr>
          </w:p>
        </w:tc>
      </w:tr>
      <w:tr w:rsidR="00D96D25" w:rsidTr="00D96D25">
        <w:tc>
          <w:tcPr>
            <w:tcW w:w="711" w:type="dxa"/>
          </w:tcPr>
          <w:p w:rsidR="00D96D25" w:rsidRDefault="00D96D25" w:rsidP="003C5410">
            <w:pPr>
              <w:rPr>
                <w:rFonts w:ascii="Times New Roman" w:hAnsi="Times New Roman" w:cs="Times New Roman"/>
              </w:rPr>
            </w:pPr>
          </w:p>
        </w:tc>
        <w:tc>
          <w:tcPr>
            <w:tcW w:w="3225" w:type="dxa"/>
          </w:tcPr>
          <w:p w:rsidR="00D96D25" w:rsidRDefault="00D96D25" w:rsidP="003C5410">
            <w:pPr>
              <w:rPr>
                <w:rFonts w:ascii="Times New Roman" w:hAnsi="Times New Roman" w:cs="Times New Roman"/>
              </w:rPr>
            </w:pPr>
          </w:p>
        </w:tc>
        <w:tc>
          <w:tcPr>
            <w:tcW w:w="5953" w:type="dxa"/>
          </w:tcPr>
          <w:p w:rsidR="00D96D25" w:rsidRDefault="00D96D25" w:rsidP="003C5410">
            <w:pPr>
              <w:rPr>
                <w:rFonts w:ascii="Times New Roman" w:hAnsi="Times New Roman" w:cs="Times New Roman"/>
              </w:rPr>
            </w:pPr>
          </w:p>
        </w:tc>
        <w:tc>
          <w:tcPr>
            <w:tcW w:w="2864" w:type="dxa"/>
          </w:tcPr>
          <w:p w:rsidR="00D96D25" w:rsidRDefault="00D96D25" w:rsidP="003C5410">
            <w:pPr>
              <w:rPr>
                <w:rFonts w:ascii="Times New Roman" w:hAnsi="Times New Roman" w:cs="Times New Roman"/>
              </w:rPr>
            </w:pPr>
          </w:p>
        </w:tc>
        <w:tc>
          <w:tcPr>
            <w:tcW w:w="842" w:type="dxa"/>
          </w:tcPr>
          <w:p w:rsidR="00D96D25" w:rsidRDefault="00D96D25" w:rsidP="003C5410">
            <w:pPr>
              <w:rPr>
                <w:rFonts w:ascii="Times New Roman" w:hAnsi="Times New Roman" w:cs="Times New Roman"/>
              </w:rPr>
            </w:pPr>
          </w:p>
        </w:tc>
        <w:tc>
          <w:tcPr>
            <w:tcW w:w="1106" w:type="dxa"/>
          </w:tcPr>
          <w:p w:rsidR="00D96D25" w:rsidRDefault="00D96D25" w:rsidP="003C5410">
            <w:pPr>
              <w:rPr>
                <w:rFonts w:ascii="Times New Roman" w:hAnsi="Times New Roman" w:cs="Times New Roman"/>
              </w:rPr>
            </w:pPr>
          </w:p>
        </w:tc>
      </w:tr>
    </w:tbl>
    <w:p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rsidR="005E20A6" w:rsidRPr="005E20A6" w:rsidRDefault="005E20A6" w:rsidP="005E20A6">
      <w:pPr>
        <w:spacing w:after="0"/>
        <w:rPr>
          <w:rFonts w:ascii="Times New Roman" w:hAnsi="Times New Roman" w:cs="Times New Roman"/>
          <w:sz w:val="6"/>
          <w:szCs w:val="6"/>
        </w:rPr>
      </w:pPr>
    </w:p>
    <w:p w:rsidR="00D227CA" w:rsidRDefault="00D227CA" w:rsidP="005E20A6">
      <w:pPr>
        <w:spacing w:after="0"/>
        <w:rPr>
          <w:rFonts w:ascii="Times New Roman" w:hAnsi="Times New Roman" w:cs="Times New Roman"/>
          <w:sz w:val="16"/>
          <w:szCs w:val="16"/>
        </w:rPr>
      </w:pPr>
    </w:p>
    <w:p w:rsidR="000C40B6" w:rsidRPr="00920A37" w:rsidRDefault="000C40B6" w:rsidP="002D7535">
      <w:pPr>
        <w:pStyle w:val="ListParagraph"/>
        <w:spacing w:after="0" w:line="240" w:lineRule="auto"/>
        <w:ind w:left="284"/>
        <w:jc w:val="both"/>
        <w:rPr>
          <w:rFonts w:ascii="Times New Roman" w:eastAsia="ヒラギノ角ゴ Pro W3" w:hAnsi="Times New Roman" w:cs="Times New Roman"/>
          <w:b/>
          <w:i/>
          <w:color w:val="0000FF"/>
        </w:rPr>
      </w:pPr>
      <w:r w:rsidRPr="00920A37">
        <w:rPr>
          <w:rFonts w:ascii="Times New Roman" w:eastAsia="ヒラギノ角ゴ Pro W3" w:hAnsi="Times New Roman" w:cs="Times New Roman"/>
          <w:b/>
          <w:i/>
          <w:color w:val="0000FF"/>
        </w:rPr>
        <w:t xml:space="preserve"> </w:t>
      </w:r>
    </w:p>
    <w:p w:rsidR="00D227CA" w:rsidRDefault="00D227CA" w:rsidP="005E20A6">
      <w:pPr>
        <w:spacing w:after="0"/>
        <w:rPr>
          <w:rFonts w:ascii="Times New Roman" w:hAnsi="Times New Roman" w:cs="Times New Roman"/>
          <w:sz w:val="16"/>
          <w:szCs w:val="16"/>
        </w:rPr>
        <w:sectPr w:rsidR="00D227CA" w:rsidSect="0027262A">
          <w:pgSz w:w="16838" w:h="11906" w:orient="landscape" w:code="9"/>
          <w:pgMar w:top="1134" w:right="851" w:bottom="1276" w:left="1276" w:header="709" w:footer="709" w:gutter="0"/>
          <w:cols w:space="708"/>
          <w:docGrid w:linePitch="360"/>
        </w:sectPr>
      </w:pPr>
    </w:p>
    <w:p w:rsidR="00C20BBC" w:rsidRDefault="00C20BBC" w:rsidP="005E20A6">
      <w:pPr>
        <w:spacing w:after="0"/>
        <w:rPr>
          <w:rFonts w:ascii="Times New Roman" w:hAnsi="Times New Roman" w:cs="Times New Roman"/>
          <w:sz w:val="16"/>
          <w:szCs w:val="16"/>
        </w:rPr>
      </w:pPr>
    </w:p>
    <w:p w:rsidR="00D227CA" w:rsidRDefault="00D227CA" w:rsidP="005E20A6">
      <w:pPr>
        <w:spacing w:after="0"/>
        <w:rPr>
          <w:rFonts w:ascii="Times New Roman" w:hAnsi="Times New Roman" w:cs="Times New Roman"/>
          <w:sz w:val="16"/>
          <w:szCs w:val="16"/>
        </w:rPr>
      </w:pPr>
    </w:p>
    <w:tbl>
      <w:tblPr>
        <w:tblStyle w:val="TableGrid"/>
        <w:tblW w:w="9747" w:type="dxa"/>
        <w:tblLook w:val="04A0" w:firstRow="1" w:lastRow="0" w:firstColumn="1" w:lastColumn="0" w:noHBand="0" w:noVBand="1"/>
      </w:tblPr>
      <w:tblGrid>
        <w:gridCol w:w="9747"/>
      </w:tblGrid>
      <w:tr w:rsidR="005E20A6" w:rsidRPr="005E20A6" w:rsidTr="00E11C8E">
        <w:trPr>
          <w:trHeight w:val="748"/>
        </w:trPr>
        <w:tc>
          <w:tcPr>
            <w:tcW w:w="9747" w:type="dxa"/>
            <w:vAlign w:val="center"/>
          </w:tcPr>
          <w:p w:rsidR="005E20A6" w:rsidRPr="005E20A6" w:rsidRDefault="005E20A6" w:rsidP="007961C8">
            <w:pPr>
              <w:pStyle w:val="ListParagraph"/>
              <w:numPr>
                <w:ilvl w:val="1"/>
                <w:numId w:val="1"/>
              </w:numPr>
              <w:rPr>
                <w:rFonts w:ascii="Times New Roman" w:hAnsi="Times New Roman" w:cs="Times New Roman"/>
                <w:b/>
              </w:rPr>
            </w:pPr>
            <w:bookmarkStart w:id="7" w:name="_Toc486592516"/>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Pr>
                <w:rFonts w:ascii="Times New Roman" w:hAnsi="Times New Roman" w:cs="Times New Roman"/>
                <w:b/>
              </w:rPr>
              <w:t>:</w:t>
            </w:r>
          </w:p>
        </w:tc>
      </w:tr>
    </w:tbl>
    <w:p w:rsidR="00B5771B" w:rsidRPr="005E20A6" w:rsidRDefault="00B5771B" w:rsidP="003C5410">
      <w:pPr>
        <w:rPr>
          <w:rFonts w:ascii="Times New Roman" w:hAnsi="Times New Roman" w:cs="Times New Roman"/>
          <w:sz w:val="8"/>
          <w:szCs w:val="8"/>
        </w:rPr>
      </w:pPr>
    </w:p>
    <w:tbl>
      <w:tblPr>
        <w:tblStyle w:val="TableGrid"/>
        <w:tblW w:w="9776" w:type="dxa"/>
        <w:tblLook w:val="04A0" w:firstRow="1" w:lastRow="0" w:firstColumn="1" w:lastColumn="0" w:noHBand="0" w:noVBand="1"/>
      </w:tblPr>
      <w:tblGrid>
        <w:gridCol w:w="612"/>
        <w:gridCol w:w="3076"/>
        <w:gridCol w:w="840"/>
        <w:gridCol w:w="1166"/>
        <w:gridCol w:w="1021"/>
        <w:gridCol w:w="1436"/>
        <w:gridCol w:w="1625"/>
      </w:tblGrid>
      <w:tr w:rsidR="00E9475F" w:rsidTr="001C6590">
        <w:trPr>
          <w:trHeight w:val="376"/>
        </w:trPr>
        <w:tc>
          <w:tcPr>
            <w:tcW w:w="9776" w:type="dxa"/>
            <w:gridSpan w:val="7"/>
          </w:tcPr>
          <w:p w:rsidR="00E9475F" w:rsidRPr="00230DDA" w:rsidRDefault="00E9475F" w:rsidP="00230DDA">
            <w:pPr>
              <w:pStyle w:val="Heading3"/>
              <w:jc w:val="center"/>
              <w:outlineLvl w:val="2"/>
              <w:rPr>
                <w:rFonts w:ascii="Times New Roman" w:hAnsi="Times New Roman" w:cs="Times New Roman"/>
                <w:b/>
                <w:sz w:val="22"/>
                <w:szCs w:val="22"/>
              </w:rPr>
            </w:pPr>
            <w:bookmarkStart w:id="8" w:name="_Toc486592517"/>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8"/>
          </w:p>
        </w:tc>
      </w:tr>
      <w:tr w:rsidR="002B3918" w:rsidTr="00E9475F">
        <w:trPr>
          <w:trHeight w:val="425"/>
        </w:trPr>
        <w:tc>
          <w:tcPr>
            <w:tcW w:w="612" w:type="dxa"/>
            <w:vMerge w:val="restart"/>
            <w:vAlign w:val="center"/>
          </w:tcPr>
          <w:p w:rsidR="002B3918" w:rsidRPr="001C2680" w:rsidRDefault="002B3918"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3076" w:type="dxa"/>
            <w:vMerge w:val="restart"/>
            <w:vAlign w:val="center"/>
          </w:tcPr>
          <w:p w:rsidR="002B3918" w:rsidRPr="001C2680" w:rsidRDefault="002B3918" w:rsidP="005E20A6">
            <w:pPr>
              <w:jc w:val="center"/>
              <w:rPr>
                <w:rFonts w:ascii="Times New Roman" w:hAnsi="Times New Roman" w:cs="Times New Roman"/>
                <w:b/>
                <w:sz w:val="20"/>
                <w:szCs w:val="20"/>
              </w:rPr>
            </w:pPr>
            <w:r w:rsidRPr="001C2680">
              <w:rPr>
                <w:rFonts w:ascii="Times New Roman" w:hAnsi="Times New Roman" w:cs="Times New Roman"/>
                <w:b/>
                <w:sz w:val="20"/>
                <w:szCs w:val="20"/>
              </w:rPr>
              <w:t>Rādītāja nosaukums</w:t>
            </w:r>
          </w:p>
        </w:tc>
        <w:tc>
          <w:tcPr>
            <w:tcW w:w="3027" w:type="dxa"/>
            <w:gridSpan w:val="3"/>
            <w:vAlign w:val="center"/>
          </w:tcPr>
          <w:p w:rsidR="002B3918" w:rsidRPr="001C2680" w:rsidRDefault="002B3918" w:rsidP="005E20A6">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1436" w:type="dxa"/>
            <w:vMerge w:val="restart"/>
            <w:vAlign w:val="center"/>
          </w:tcPr>
          <w:p w:rsidR="002B3918" w:rsidRPr="002B3918" w:rsidRDefault="002B3918" w:rsidP="002B3918">
            <w:pPr>
              <w:jc w:val="center"/>
              <w:rPr>
                <w:rFonts w:ascii="Times New Roman" w:hAnsi="Times New Roman" w:cs="Times New Roman"/>
                <w:b/>
                <w:sz w:val="18"/>
                <w:szCs w:val="18"/>
              </w:rPr>
            </w:pPr>
            <w:r w:rsidRPr="002B3918">
              <w:rPr>
                <w:rFonts w:ascii="Times New Roman" w:hAnsi="Times New Roman" w:cs="Times New Roman"/>
                <w:b/>
                <w:sz w:val="18"/>
                <w:szCs w:val="18"/>
              </w:rPr>
              <w:t>Mērvienība</w:t>
            </w:r>
          </w:p>
        </w:tc>
        <w:tc>
          <w:tcPr>
            <w:tcW w:w="1625" w:type="dxa"/>
            <w:vMerge w:val="restart"/>
            <w:vAlign w:val="center"/>
          </w:tcPr>
          <w:p w:rsidR="002B3918" w:rsidRPr="002B3918" w:rsidRDefault="002B3918" w:rsidP="00D07561">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2B3918" w:rsidTr="00E9475F">
        <w:tc>
          <w:tcPr>
            <w:tcW w:w="612" w:type="dxa"/>
            <w:vMerge/>
            <w:vAlign w:val="center"/>
          </w:tcPr>
          <w:p w:rsidR="002B3918" w:rsidRPr="001C2680" w:rsidRDefault="002B3918" w:rsidP="005E20A6">
            <w:pPr>
              <w:jc w:val="center"/>
              <w:rPr>
                <w:rFonts w:ascii="Times New Roman" w:hAnsi="Times New Roman" w:cs="Times New Roman"/>
                <w:b/>
                <w:sz w:val="20"/>
                <w:szCs w:val="20"/>
              </w:rPr>
            </w:pPr>
          </w:p>
        </w:tc>
        <w:tc>
          <w:tcPr>
            <w:tcW w:w="3076" w:type="dxa"/>
            <w:vMerge/>
            <w:vAlign w:val="center"/>
          </w:tcPr>
          <w:p w:rsidR="002B3918" w:rsidRPr="001C2680" w:rsidRDefault="002B3918" w:rsidP="005E20A6">
            <w:pPr>
              <w:jc w:val="center"/>
              <w:rPr>
                <w:rFonts w:ascii="Times New Roman" w:hAnsi="Times New Roman" w:cs="Times New Roman"/>
                <w:b/>
                <w:sz w:val="20"/>
                <w:szCs w:val="20"/>
              </w:rPr>
            </w:pPr>
          </w:p>
        </w:tc>
        <w:tc>
          <w:tcPr>
            <w:tcW w:w="840" w:type="dxa"/>
            <w:vAlign w:val="center"/>
          </w:tcPr>
          <w:p w:rsidR="002B3918" w:rsidRPr="001C2680" w:rsidRDefault="002B3918" w:rsidP="005E20A6">
            <w:pPr>
              <w:jc w:val="center"/>
              <w:rPr>
                <w:rFonts w:ascii="Times New Roman" w:hAnsi="Times New Roman" w:cs="Times New Roman"/>
                <w:b/>
                <w:sz w:val="18"/>
                <w:szCs w:val="18"/>
              </w:rPr>
            </w:pPr>
            <w:r w:rsidRPr="001C2680">
              <w:rPr>
                <w:rFonts w:ascii="Times New Roman" w:hAnsi="Times New Roman" w:cs="Times New Roman"/>
                <w:b/>
                <w:sz w:val="18"/>
                <w:szCs w:val="18"/>
              </w:rPr>
              <w:t>gads</w:t>
            </w:r>
          </w:p>
        </w:tc>
        <w:tc>
          <w:tcPr>
            <w:tcW w:w="1166" w:type="dxa"/>
            <w:vAlign w:val="center"/>
          </w:tcPr>
          <w:p w:rsidR="002B3918" w:rsidRPr="001C2680" w:rsidRDefault="002B3918" w:rsidP="005E20A6">
            <w:pPr>
              <w:jc w:val="center"/>
              <w:rPr>
                <w:rFonts w:ascii="Times New Roman" w:hAnsi="Times New Roman" w:cs="Times New Roman"/>
                <w:b/>
                <w:sz w:val="18"/>
                <w:szCs w:val="18"/>
              </w:rPr>
            </w:pPr>
            <w:proofErr w:type="spellStart"/>
            <w:r w:rsidRPr="001C2680">
              <w:rPr>
                <w:rFonts w:ascii="Times New Roman" w:hAnsi="Times New Roman" w:cs="Times New Roman"/>
                <w:b/>
                <w:sz w:val="18"/>
                <w:szCs w:val="18"/>
              </w:rPr>
              <w:t>starpvērtība</w:t>
            </w:r>
            <w:proofErr w:type="spellEnd"/>
          </w:p>
        </w:tc>
        <w:tc>
          <w:tcPr>
            <w:tcW w:w="1021" w:type="dxa"/>
            <w:vAlign w:val="center"/>
          </w:tcPr>
          <w:p w:rsidR="002B3918" w:rsidRPr="001C2680" w:rsidRDefault="002B3918" w:rsidP="005E20A6">
            <w:pPr>
              <w:jc w:val="center"/>
              <w:rPr>
                <w:rFonts w:ascii="Times New Roman" w:hAnsi="Times New Roman" w:cs="Times New Roman"/>
                <w:b/>
                <w:sz w:val="18"/>
                <w:szCs w:val="18"/>
              </w:rPr>
            </w:pPr>
            <w:r>
              <w:rPr>
                <w:rFonts w:ascii="Times New Roman" w:hAnsi="Times New Roman" w:cs="Times New Roman"/>
                <w:b/>
                <w:sz w:val="18"/>
                <w:szCs w:val="18"/>
              </w:rPr>
              <w:t>g</w:t>
            </w:r>
            <w:r w:rsidRPr="001C2680">
              <w:rPr>
                <w:rFonts w:ascii="Times New Roman" w:hAnsi="Times New Roman" w:cs="Times New Roman"/>
                <w:b/>
                <w:sz w:val="18"/>
                <w:szCs w:val="18"/>
              </w:rPr>
              <w:t>ala vērtība</w:t>
            </w:r>
          </w:p>
        </w:tc>
        <w:tc>
          <w:tcPr>
            <w:tcW w:w="1436" w:type="dxa"/>
            <w:vMerge/>
            <w:vAlign w:val="center"/>
          </w:tcPr>
          <w:p w:rsidR="002B3918" w:rsidRPr="002B3918" w:rsidRDefault="002B3918" w:rsidP="002B3918">
            <w:pPr>
              <w:jc w:val="center"/>
              <w:rPr>
                <w:rFonts w:ascii="Times New Roman" w:hAnsi="Times New Roman" w:cs="Times New Roman"/>
                <w:b/>
                <w:sz w:val="18"/>
                <w:szCs w:val="18"/>
              </w:rPr>
            </w:pPr>
          </w:p>
        </w:tc>
        <w:tc>
          <w:tcPr>
            <w:tcW w:w="1625" w:type="dxa"/>
            <w:vMerge/>
            <w:vAlign w:val="center"/>
          </w:tcPr>
          <w:p w:rsidR="002B3918" w:rsidRPr="002B3918" w:rsidRDefault="002B3918" w:rsidP="00D07561">
            <w:pPr>
              <w:jc w:val="center"/>
              <w:rPr>
                <w:rFonts w:ascii="Times New Roman" w:hAnsi="Times New Roman" w:cs="Times New Roman"/>
                <w:b/>
                <w:sz w:val="18"/>
                <w:szCs w:val="18"/>
              </w:rPr>
            </w:pPr>
          </w:p>
        </w:tc>
      </w:tr>
      <w:tr w:rsidR="002B3918" w:rsidTr="00E9475F">
        <w:tc>
          <w:tcPr>
            <w:tcW w:w="612" w:type="dxa"/>
            <w:vAlign w:val="center"/>
          </w:tcPr>
          <w:p w:rsidR="002B3918" w:rsidRPr="001C2680" w:rsidRDefault="002B3918" w:rsidP="00F13D70">
            <w:pPr>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vAlign w:val="center"/>
          </w:tcPr>
          <w:p w:rsidR="002B3918" w:rsidRPr="001B29BA" w:rsidRDefault="002B3918" w:rsidP="00F13D70">
            <w:pPr>
              <w:rPr>
                <w:rFonts w:ascii="Times New Roman" w:hAnsi="Times New Roman" w:cs="Times New Roman"/>
                <w:bCs/>
                <w:sz w:val="20"/>
                <w:szCs w:val="20"/>
              </w:rPr>
            </w:pPr>
            <w:r w:rsidRPr="001B29BA">
              <w:rPr>
                <w:rFonts w:ascii="Times New Roman" w:hAnsi="Times New Roman" w:cs="Times New Roman"/>
                <w:bCs/>
                <w:sz w:val="20"/>
                <w:szCs w:val="20"/>
              </w:rPr>
              <w:t xml:space="preserve">Virs kvalitātes sliekšņa novērtēto un ERAF atbalstīto programmas "Apvārsnis 2020" un Eiropas Savienības 9. Ietvara programmas projektu pieteikumu skaits, tai skaitā </w:t>
            </w:r>
            <w:proofErr w:type="spellStart"/>
            <w:r w:rsidRPr="001B29BA">
              <w:rPr>
                <w:rFonts w:ascii="Times New Roman" w:hAnsi="Times New Roman" w:cs="Times New Roman"/>
                <w:bCs/>
                <w:sz w:val="20"/>
                <w:szCs w:val="20"/>
              </w:rPr>
              <w:t>Baltic</w:t>
            </w:r>
            <w:proofErr w:type="spellEnd"/>
            <w:r w:rsidRPr="001B29BA">
              <w:rPr>
                <w:rFonts w:ascii="Times New Roman" w:hAnsi="Times New Roman" w:cs="Times New Roman"/>
                <w:bCs/>
                <w:sz w:val="20"/>
                <w:szCs w:val="20"/>
              </w:rPr>
              <w:t xml:space="preserve"> </w:t>
            </w:r>
            <w:proofErr w:type="spellStart"/>
            <w:r w:rsidRPr="001B29BA">
              <w:rPr>
                <w:rFonts w:ascii="Times New Roman" w:hAnsi="Times New Roman" w:cs="Times New Roman"/>
                <w:bCs/>
                <w:sz w:val="20"/>
                <w:szCs w:val="20"/>
              </w:rPr>
              <w:t>Bonus</w:t>
            </w:r>
            <w:proofErr w:type="spellEnd"/>
            <w:r w:rsidRPr="001B29BA">
              <w:rPr>
                <w:rFonts w:ascii="Times New Roman" w:hAnsi="Times New Roman" w:cs="Times New Roman"/>
                <w:bCs/>
                <w:sz w:val="20"/>
                <w:szCs w:val="20"/>
              </w:rPr>
              <w:t xml:space="preserve"> programmas ietvaros</w:t>
            </w:r>
          </w:p>
        </w:tc>
        <w:tc>
          <w:tcPr>
            <w:tcW w:w="840" w:type="dxa"/>
            <w:vAlign w:val="center"/>
          </w:tcPr>
          <w:p w:rsidR="002B3918" w:rsidRPr="001A3F7D" w:rsidRDefault="002B3918" w:rsidP="00D446F5">
            <w:pPr>
              <w:jc w:val="center"/>
              <w:rPr>
                <w:rFonts w:ascii="Times New Roman" w:hAnsi="Times New Roman" w:cs="Times New Roman"/>
                <w:i/>
                <w:color w:val="0000FF"/>
                <w:sz w:val="20"/>
                <w:szCs w:val="20"/>
              </w:rPr>
            </w:pPr>
          </w:p>
        </w:tc>
        <w:tc>
          <w:tcPr>
            <w:tcW w:w="1166" w:type="dxa"/>
          </w:tcPr>
          <w:p w:rsidR="002B3918" w:rsidRPr="001C2680" w:rsidRDefault="002B3918" w:rsidP="00D446F5">
            <w:pPr>
              <w:rPr>
                <w:rFonts w:ascii="Times New Roman" w:hAnsi="Times New Roman" w:cs="Times New Roman"/>
                <w:sz w:val="20"/>
                <w:szCs w:val="20"/>
              </w:rPr>
            </w:pPr>
          </w:p>
        </w:tc>
        <w:tc>
          <w:tcPr>
            <w:tcW w:w="1021" w:type="dxa"/>
          </w:tcPr>
          <w:p w:rsidR="002B3918" w:rsidRPr="001C2680" w:rsidRDefault="002B3918" w:rsidP="00D446F5">
            <w:pPr>
              <w:rPr>
                <w:rFonts w:ascii="Times New Roman" w:hAnsi="Times New Roman" w:cs="Times New Roman"/>
                <w:sz w:val="20"/>
                <w:szCs w:val="20"/>
              </w:rPr>
            </w:pPr>
          </w:p>
        </w:tc>
        <w:tc>
          <w:tcPr>
            <w:tcW w:w="1436" w:type="dxa"/>
            <w:vAlign w:val="center"/>
          </w:tcPr>
          <w:p w:rsidR="002B3918" w:rsidRPr="002B3918" w:rsidRDefault="002B3918" w:rsidP="002B3918">
            <w:pPr>
              <w:jc w:val="center"/>
              <w:rPr>
                <w:rFonts w:ascii="Times New Roman" w:hAnsi="Times New Roman" w:cs="Times New Roman"/>
                <w:sz w:val="18"/>
                <w:szCs w:val="18"/>
              </w:rPr>
            </w:pPr>
            <w:r w:rsidRPr="002B3918">
              <w:rPr>
                <w:rFonts w:ascii="Times New Roman" w:hAnsi="Times New Roman" w:cs="Times New Roman"/>
                <w:sz w:val="18"/>
                <w:szCs w:val="18"/>
              </w:rPr>
              <w:t xml:space="preserve">projektu </w:t>
            </w:r>
            <w:r w:rsidR="00DE28D6">
              <w:rPr>
                <w:rFonts w:ascii="Times New Roman" w:hAnsi="Times New Roman" w:cs="Times New Roman"/>
                <w:sz w:val="18"/>
                <w:szCs w:val="18"/>
              </w:rPr>
              <w:t xml:space="preserve">pieteikumu </w:t>
            </w:r>
            <w:r w:rsidRPr="002B3918">
              <w:rPr>
                <w:rFonts w:ascii="Times New Roman" w:hAnsi="Times New Roman" w:cs="Times New Roman"/>
                <w:sz w:val="18"/>
                <w:szCs w:val="18"/>
              </w:rPr>
              <w:t>skaits</w:t>
            </w:r>
          </w:p>
        </w:tc>
        <w:tc>
          <w:tcPr>
            <w:tcW w:w="1625" w:type="dxa"/>
            <w:vAlign w:val="center"/>
          </w:tcPr>
          <w:p w:rsidR="002B3918" w:rsidRPr="002B3918" w:rsidRDefault="002B3918" w:rsidP="00D446F5">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C143D3" w:rsidP="00F13D70">
            <w:pPr>
              <w:jc w:val="center"/>
              <w:rPr>
                <w:rFonts w:ascii="Times New Roman" w:hAnsi="Times New Roman" w:cs="Times New Roman"/>
              </w:rPr>
            </w:pPr>
            <w:bookmarkStart w:id="9" w:name="_GoBack" w:colFirst="4" w:colLast="4"/>
            <w:r>
              <w:rPr>
                <w:rFonts w:ascii="Times New Roman" w:hAnsi="Times New Roman" w:cs="Times New Roman"/>
              </w:rPr>
              <w:t>2</w:t>
            </w:r>
            <w:r w:rsidR="002B3918" w:rsidRPr="0014307F">
              <w:rPr>
                <w:rFonts w:ascii="Times New Roman" w:hAnsi="Times New Roman" w:cs="Times New Roman"/>
              </w:rPr>
              <w:t>.</w:t>
            </w:r>
          </w:p>
        </w:tc>
        <w:tc>
          <w:tcPr>
            <w:tcW w:w="3076" w:type="dxa"/>
            <w:vAlign w:val="center"/>
          </w:tcPr>
          <w:p w:rsidR="002B3918" w:rsidRPr="008A36A3" w:rsidRDefault="002B3918" w:rsidP="00F13D70">
            <w:pPr>
              <w:rPr>
                <w:rFonts w:ascii="Times New Roman" w:hAnsi="Times New Roman" w:cs="Times New Roman"/>
                <w:i/>
                <w:sz w:val="20"/>
                <w:szCs w:val="20"/>
              </w:rPr>
            </w:pPr>
            <w:r w:rsidRPr="001B29BA">
              <w:rPr>
                <w:rFonts w:ascii="Times New Roman" w:hAnsi="Times New Roman" w:cs="Times New Roman"/>
                <w:i/>
                <w:sz w:val="20"/>
                <w:szCs w:val="20"/>
              </w:rPr>
              <w:t>Nodrošināta dalība Kopējās programmēšanas iniciatīvās</w:t>
            </w:r>
          </w:p>
        </w:tc>
        <w:tc>
          <w:tcPr>
            <w:tcW w:w="840" w:type="dxa"/>
            <w:vAlign w:val="center"/>
          </w:tcPr>
          <w:p w:rsidR="002B3918" w:rsidRPr="001A3F7D" w:rsidRDefault="002B3918" w:rsidP="001A3F7D">
            <w:pPr>
              <w:jc w:val="center"/>
              <w:rPr>
                <w:rFonts w:ascii="Times New Roman" w:hAnsi="Times New Roman" w:cs="Times New Roman"/>
                <w:i/>
                <w:color w:val="0000FF"/>
              </w:rPr>
            </w:pPr>
          </w:p>
        </w:tc>
        <w:tc>
          <w:tcPr>
            <w:tcW w:w="1166"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46410B">
            <w:pPr>
              <w:jc w:val="center"/>
              <w:rPr>
                <w:rFonts w:ascii="Times New Roman" w:hAnsi="Times New Roman" w:cs="Times New Roman"/>
              </w:rPr>
            </w:pPr>
          </w:p>
        </w:tc>
        <w:tc>
          <w:tcPr>
            <w:tcW w:w="1436" w:type="dxa"/>
            <w:vAlign w:val="center"/>
          </w:tcPr>
          <w:p w:rsidR="002B3918" w:rsidRPr="002B3918" w:rsidRDefault="002B3918" w:rsidP="002B3918">
            <w:pPr>
              <w:jc w:val="center"/>
              <w:rPr>
                <w:rFonts w:ascii="Times New Roman" w:hAnsi="Times New Roman" w:cs="Times New Roman"/>
                <w:sz w:val="18"/>
                <w:szCs w:val="18"/>
              </w:rPr>
            </w:pPr>
            <w:r w:rsidRPr="002B3918">
              <w:rPr>
                <w:rFonts w:ascii="Times New Roman" w:hAnsi="Times New Roman" w:cs="Times New Roman"/>
                <w:sz w:val="18"/>
                <w:szCs w:val="18"/>
              </w:rPr>
              <w:t>kopējās programmēšanas iniciatīvas</w:t>
            </w:r>
          </w:p>
        </w:tc>
        <w:tc>
          <w:tcPr>
            <w:tcW w:w="1625" w:type="dxa"/>
            <w:vAlign w:val="center"/>
          </w:tcPr>
          <w:p w:rsidR="002B3918" w:rsidRPr="002B3918" w:rsidRDefault="002B3918" w:rsidP="00D07561">
            <w:pPr>
              <w:jc w:val="center"/>
              <w:rPr>
                <w:rFonts w:ascii="Times New Roman" w:hAnsi="Times New Roman" w:cs="Times New Roman"/>
                <w:sz w:val="18"/>
                <w:szCs w:val="18"/>
              </w:rPr>
            </w:pPr>
          </w:p>
        </w:tc>
      </w:tr>
      <w:bookmarkEnd w:id="9"/>
      <w:tr w:rsidR="002B3918" w:rsidTr="00E9475F">
        <w:tc>
          <w:tcPr>
            <w:tcW w:w="612" w:type="dxa"/>
            <w:vAlign w:val="center"/>
          </w:tcPr>
          <w:p w:rsidR="002B3918" w:rsidRPr="0014307F" w:rsidRDefault="00C143D3" w:rsidP="00F13D70">
            <w:pPr>
              <w:jc w:val="center"/>
              <w:rPr>
                <w:rFonts w:ascii="Times New Roman" w:hAnsi="Times New Roman" w:cs="Times New Roman"/>
              </w:rPr>
            </w:pPr>
            <w:r>
              <w:rPr>
                <w:rFonts w:ascii="Times New Roman" w:hAnsi="Times New Roman" w:cs="Times New Roman"/>
              </w:rPr>
              <w:t>3</w:t>
            </w:r>
            <w:r w:rsidR="002B3918" w:rsidRPr="0014307F">
              <w:rPr>
                <w:rFonts w:ascii="Times New Roman" w:hAnsi="Times New Roman" w:cs="Times New Roman"/>
              </w:rPr>
              <w:t>.</w:t>
            </w:r>
          </w:p>
        </w:tc>
        <w:tc>
          <w:tcPr>
            <w:tcW w:w="3076" w:type="dxa"/>
            <w:vAlign w:val="center"/>
          </w:tcPr>
          <w:p w:rsidR="002B3918" w:rsidRPr="008A36A3" w:rsidRDefault="002B3918" w:rsidP="00F13D70">
            <w:pPr>
              <w:rPr>
                <w:rFonts w:ascii="Times New Roman" w:hAnsi="Times New Roman" w:cs="Times New Roman"/>
                <w:i/>
                <w:sz w:val="20"/>
                <w:szCs w:val="20"/>
              </w:rPr>
            </w:pPr>
            <w:r w:rsidRPr="001B29BA">
              <w:rPr>
                <w:rFonts w:ascii="Times New Roman" w:hAnsi="Times New Roman" w:cs="Times New Roman"/>
                <w:i/>
                <w:sz w:val="20"/>
                <w:szCs w:val="20"/>
              </w:rPr>
              <w:t>Nodrošināta Pasaules Latviešu zinātnieku kongresa norise Latvijā</w:t>
            </w:r>
          </w:p>
        </w:tc>
        <w:tc>
          <w:tcPr>
            <w:tcW w:w="840" w:type="dxa"/>
            <w:vAlign w:val="center"/>
          </w:tcPr>
          <w:p w:rsidR="002B3918" w:rsidRPr="001A3F7D" w:rsidRDefault="002B3918" w:rsidP="001A3F7D">
            <w:pPr>
              <w:jc w:val="center"/>
              <w:rPr>
                <w:rFonts w:ascii="Times New Roman" w:hAnsi="Times New Roman" w:cs="Times New Roman"/>
                <w:i/>
                <w:color w:val="0000FF"/>
              </w:rPr>
            </w:pPr>
          </w:p>
        </w:tc>
        <w:tc>
          <w:tcPr>
            <w:tcW w:w="1166"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46410B">
            <w:pPr>
              <w:jc w:val="center"/>
              <w:rPr>
                <w:rFonts w:ascii="Times New Roman" w:hAnsi="Times New Roman" w:cs="Times New Roman"/>
              </w:rPr>
            </w:pPr>
          </w:p>
        </w:tc>
        <w:tc>
          <w:tcPr>
            <w:tcW w:w="1436" w:type="dxa"/>
            <w:vAlign w:val="center"/>
          </w:tcPr>
          <w:p w:rsidR="002B3918" w:rsidRDefault="002B3918" w:rsidP="002B3918">
            <w:pPr>
              <w:jc w:val="center"/>
              <w:rPr>
                <w:rFonts w:ascii="Times New Roman" w:hAnsi="Times New Roman" w:cs="Times New Roman"/>
                <w:sz w:val="18"/>
                <w:szCs w:val="18"/>
              </w:rPr>
            </w:pPr>
            <w:r>
              <w:rPr>
                <w:rFonts w:ascii="Times New Roman" w:hAnsi="Times New Roman" w:cs="Times New Roman"/>
                <w:sz w:val="18"/>
                <w:szCs w:val="18"/>
              </w:rPr>
              <w:t>k</w:t>
            </w:r>
            <w:r w:rsidRPr="00D07561">
              <w:rPr>
                <w:rFonts w:ascii="Times New Roman" w:hAnsi="Times New Roman" w:cs="Times New Roman"/>
                <w:sz w:val="18"/>
                <w:szCs w:val="18"/>
              </w:rPr>
              <w:t>ongress</w:t>
            </w:r>
          </w:p>
        </w:tc>
        <w:tc>
          <w:tcPr>
            <w:tcW w:w="1625" w:type="dxa"/>
            <w:vAlign w:val="center"/>
          </w:tcPr>
          <w:p w:rsidR="002B3918" w:rsidRPr="00D07561" w:rsidRDefault="002B3918" w:rsidP="00D07561">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C143D3" w:rsidP="00F13D70">
            <w:pPr>
              <w:jc w:val="center"/>
              <w:rPr>
                <w:rFonts w:ascii="Times New Roman" w:hAnsi="Times New Roman" w:cs="Times New Roman"/>
              </w:rPr>
            </w:pPr>
            <w:r>
              <w:rPr>
                <w:rFonts w:ascii="Times New Roman" w:hAnsi="Times New Roman" w:cs="Times New Roman"/>
              </w:rPr>
              <w:t>4</w:t>
            </w:r>
            <w:r w:rsidR="002B3918" w:rsidRPr="0014307F">
              <w:rPr>
                <w:rFonts w:ascii="Times New Roman" w:hAnsi="Times New Roman" w:cs="Times New Roman"/>
              </w:rPr>
              <w:t>.</w:t>
            </w:r>
          </w:p>
        </w:tc>
        <w:tc>
          <w:tcPr>
            <w:tcW w:w="3076" w:type="dxa"/>
            <w:vAlign w:val="center"/>
          </w:tcPr>
          <w:p w:rsidR="002B3918" w:rsidRPr="008A36A3" w:rsidRDefault="002B3918" w:rsidP="00F13D70">
            <w:pPr>
              <w:rPr>
                <w:rFonts w:ascii="Times New Roman" w:hAnsi="Times New Roman" w:cs="Times New Roman"/>
                <w:i/>
                <w:sz w:val="20"/>
                <w:szCs w:val="20"/>
              </w:rPr>
            </w:pPr>
            <w:r w:rsidRPr="001B29BA">
              <w:rPr>
                <w:rFonts w:ascii="Times New Roman" w:hAnsi="Times New Roman" w:cs="Times New Roman"/>
                <w:i/>
                <w:sz w:val="20"/>
                <w:szCs w:val="20"/>
              </w:rPr>
              <w:t>Īstenots Nacionālā kontaktpunkta darbības paplašināšanas un efektivitātes paaugstināšanas plāns atbalstam dalībai programmā “Apvārsnis 2020” un Eiropas Savienības 9. Ietvara programmā.</w:t>
            </w:r>
          </w:p>
        </w:tc>
        <w:tc>
          <w:tcPr>
            <w:tcW w:w="840" w:type="dxa"/>
            <w:vAlign w:val="center"/>
          </w:tcPr>
          <w:p w:rsidR="002B3918" w:rsidRPr="001A3F7D" w:rsidRDefault="002B3918" w:rsidP="001A3F7D">
            <w:pPr>
              <w:jc w:val="center"/>
              <w:rPr>
                <w:rFonts w:ascii="Times New Roman" w:hAnsi="Times New Roman" w:cs="Times New Roman"/>
                <w:i/>
                <w:color w:val="0000FF"/>
              </w:rPr>
            </w:pPr>
          </w:p>
        </w:tc>
        <w:tc>
          <w:tcPr>
            <w:tcW w:w="1166"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46410B">
            <w:pPr>
              <w:jc w:val="center"/>
              <w:rPr>
                <w:rFonts w:ascii="Times New Roman" w:hAnsi="Times New Roman" w:cs="Times New Roman"/>
              </w:rPr>
            </w:pPr>
          </w:p>
        </w:tc>
        <w:tc>
          <w:tcPr>
            <w:tcW w:w="1436" w:type="dxa"/>
            <w:vAlign w:val="center"/>
          </w:tcPr>
          <w:p w:rsidR="002B3918" w:rsidRDefault="002B3918" w:rsidP="002B3918">
            <w:pPr>
              <w:jc w:val="center"/>
              <w:rPr>
                <w:rFonts w:ascii="Times New Roman" w:hAnsi="Times New Roman" w:cs="Times New Roman"/>
                <w:sz w:val="18"/>
                <w:szCs w:val="18"/>
              </w:rPr>
            </w:pPr>
            <w:r>
              <w:rPr>
                <w:rFonts w:ascii="Times New Roman" w:hAnsi="Times New Roman" w:cs="Times New Roman"/>
                <w:sz w:val="18"/>
                <w:szCs w:val="18"/>
              </w:rPr>
              <w:t>īstenošanas plāns</w:t>
            </w:r>
          </w:p>
        </w:tc>
        <w:tc>
          <w:tcPr>
            <w:tcW w:w="1625" w:type="dxa"/>
            <w:vAlign w:val="center"/>
          </w:tcPr>
          <w:p w:rsidR="002B3918" w:rsidRPr="00D07561" w:rsidRDefault="002B3918" w:rsidP="00D07561">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C143D3" w:rsidP="00F13D70">
            <w:pPr>
              <w:jc w:val="center"/>
              <w:rPr>
                <w:rFonts w:ascii="Times New Roman" w:hAnsi="Times New Roman" w:cs="Times New Roman"/>
              </w:rPr>
            </w:pPr>
            <w:r>
              <w:rPr>
                <w:rFonts w:ascii="Times New Roman" w:hAnsi="Times New Roman" w:cs="Times New Roman"/>
              </w:rPr>
              <w:t>5</w:t>
            </w:r>
            <w:r w:rsidR="002B3918">
              <w:rPr>
                <w:rFonts w:ascii="Times New Roman" w:hAnsi="Times New Roman" w:cs="Times New Roman"/>
              </w:rPr>
              <w:t>.</w:t>
            </w:r>
          </w:p>
        </w:tc>
        <w:tc>
          <w:tcPr>
            <w:tcW w:w="3076" w:type="dxa"/>
            <w:vAlign w:val="center"/>
          </w:tcPr>
          <w:p w:rsidR="002B3918" w:rsidRPr="008A36A3" w:rsidRDefault="002B3918" w:rsidP="00F13D70">
            <w:pPr>
              <w:rPr>
                <w:rFonts w:ascii="Times New Roman" w:hAnsi="Times New Roman" w:cs="Times New Roman"/>
                <w:i/>
                <w:sz w:val="20"/>
                <w:szCs w:val="20"/>
              </w:rPr>
            </w:pPr>
            <w:r>
              <w:rPr>
                <w:rFonts w:ascii="Times New Roman" w:hAnsi="Times New Roman" w:cs="Times New Roman"/>
                <w:i/>
                <w:sz w:val="20"/>
                <w:szCs w:val="20"/>
              </w:rPr>
              <w:t>oriģināl</w:t>
            </w:r>
            <w:r w:rsidR="00803105">
              <w:rPr>
                <w:rFonts w:ascii="Times New Roman" w:hAnsi="Times New Roman" w:cs="Times New Roman"/>
                <w:i/>
                <w:sz w:val="20"/>
                <w:szCs w:val="20"/>
              </w:rPr>
              <w:t>u</w:t>
            </w:r>
            <w:r>
              <w:rPr>
                <w:rFonts w:ascii="Times New Roman" w:hAnsi="Times New Roman" w:cs="Times New Roman"/>
                <w:i/>
                <w:sz w:val="20"/>
                <w:szCs w:val="20"/>
              </w:rPr>
              <w:t xml:space="preserve"> zinātnisk</w:t>
            </w:r>
            <w:r w:rsidR="00803105">
              <w:rPr>
                <w:rFonts w:ascii="Times New Roman" w:hAnsi="Times New Roman" w:cs="Times New Roman"/>
                <w:i/>
                <w:sz w:val="20"/>
                <w:szCs w:val="20"/>
              </w:rPr>
              <w:t>o</w:t>
            </w:r>
            <w:r>
              <w:rPr>
                <w:rFonts w:ascii="Times New Roman" w:hAnsi="Times New Roman" w:cs="Times New Roman"/>
                <w:i/>
                <w:sz w:val="20"/>
                <w:szCs w:val="20"/>
              </w:rPr>
              <w:t xml:space="preserve"> rakstu skaits</w:t>
            </w:r>
            <w:r w:rsidRPr="008A36A3">
              <w:rPr>
                <w:rFonts w:ascii="Times New Roman" w:hAnsi="Times New Roman" w:cs="Times New Roman"/>
                <w:i/>
                <w:sz w:val="20"/>
                <w:szCs w:val="20"/>
              </w:rPr>
              <w:t>, kas publicēti žurnālos vai konferenču rakstu krājumos, kuru citēšanas indekss sasniedz vismaz 50 procentus no nozares vidējā citēšanas indeksa</w:t>
            </w:r>
          </w:p>
        </w:tc>
        <w:tc>
          <w:tcPr>
            <w:tcW w:w="840" w:type="dxa"/>
            <w:vAlign w:val="center"/>
          </w:tcPr>
          <w:p w:rsidR="002B3918" w:rsidRPr="001A3F7D" w:rsidRDefault="002B3918" w:rsidP="001A3F7D">
            <w:pPr>
              <w:jc w:val="center"/>
              <w:rPr>
                <w:rFonts w:ascii="Times New Roman" w:hAnsi="Times New Roman" w:cs="Times New Roman"/>
                <w:i/>
                <w:color w:val="0000FF"/>
              </w:rPr>
            </w:pPr>
          </w:p>
        </w:tc>
        <w:tc>
          <w:tcPr>
            <w:tcW w:w="1166"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Default="002B3918" w:rsidP="002B3918">
            <w:pPr>
              <w:jc w:val="center"/>
              <w:rPr>
                <w:rFonts w:ascii="Times New Roman" w:hAnsi="Times New Roman" w:cs="Times New Roman"/>
                <w:sz w:val="18"/>
                <w:szCs w:val="18"/>
              </w:rPr>
            </w:pPr>
            <w:r>
              <w:rPr>
                <w:rFonts w:ascii="Times New Roman" w:hAnsi="Times New Roman" w:cs="Times New Roman"/>
                <w:sz w:val="18"/>
                <w:szCs w:val="18"/>
              </w:rPr>
              <w:t>zinātniskie raksti</w:t>
            </w:r>
          </w:p>
        </w:tc>
        <w:tc>
          <w:tcPr>
            <w:tcW w:w="1625" w:type="dxa"/>
            <w:vAlign w:val="center"/>
          </w:tcPr>
          <w:p w:rsidR="002B3918" w:rsidRPr="00D07561" w:rsidRDefault="002B3918" w:rsidP="00D07561">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C143D3" w:rsidP="00F13D70">
            <w:pPr>
              <w:jc w:val="center"/>
              <w:rPr>
                <w:rFonts w:ascii="Times New Roman" w:hAnsi="Times New Roman" w:cs="Times New Roman"/>
              </w:rPr>
            </w:pPr>
            <w:r>
              <w:rPr>
                <w:rFonts w:ascii="Times New Roman" w:hAnsi="Times New Roman" w:cs="Times New Roman"/>
              </w:rPr>
              <w:t>6</w:t>
            </w:r>
            <w:r w:rsidR="002B3918">
              <w:rPr>
                <w:rFonts w:ascii="Times New Roman" w:hAnsi="Times New Roman" w:cs="Times New Roman"/>
              </w:rPr>
              <w:t>.</w:t>
            </w:r>
          </w:p>
        </w:tc>
        <w:tc>
          <w:tcPr>
            <w:tcW w:w="3076" w:type="dxa"/>
            <w:vAlign w:val="center"/>
          </w:tcPr>
          <w:p w:rsidR="002B3918" w:rsidRPr="008A36A3" w:rsidRDefault="002B3918" w:rsidP="00F13D70">
            <w:pPr>
              <w:rPr>
                <w:rFonts w:ascii="Times New Roman" w:hAnsi="Times New Roman" w:cs="Times New Roman"/>
                <w:i/>
                <w:sz w:val="20"/>
                <w:szCs w:val="20"/>
              </w:rPr>
            </w:pPr>
            <w:r w:rsidRPr="008A36A3">
              <w:rPr>
                <w:rFonts w:ascii="Times New Roman" w:hAnsi="Times New Roman" w:cs="Times New Roman"/>
                <w:i/>
                <w:sz w:val="20"/>
                <w:szCs w:val="20"/>
              </w:rPr>
              <w:t>oriģināl</w:t>
            </w:r>
            <w:r w:rsidR="00803105">
              <w:rPr>
                <w:rFonts w:ascii="Times New Roman" w:hAnsi="Times New Roman" w:cs="Times New Roman"/>
                <w:i/>
                <w:sz w:val="20"/>
                <w:szCs w:val="20"/>
              </w:rPr>
              <w:t>u</w:t>
            </w:r>
            <w:r w:rsidRPr="008A36A3">
              <w:rPr>
                <w:rFonts w:ascii="Times New Roman" w:hAnsi="Times New Roman" w:cs="Times New Roman"/>
                <w:i/>
                <w:sz w:val="20"/>
                <w:szCs w:val="20"/>
              </w:rPr>
              <w:t xml:space="preserve"> zinātnisk</w:t>
            </w:r>
            <w:r w:rsidR="00803105">
              <w:rPr>
                <w:rFonts w:ascii="Times New Roman" w:hAnsi="Times New Roman" w:cs="Times New Roman"/>
                <w:i/>
                <w:sz w:val="20"/>
                <w:szCs w:val="20"/>
              </w:rPr>
              <w:t>o</w:t>
            </w:r>
            <w:r w:rsidRPr="008A36A3">
              <w:rPr>
                <w:rFonts w:ascii="Times New Roman" w:hAnsi="Times New Roman" w:cs="Times New Roman"/>
                <w:i/>
                <w:sz w:val="20"/>
                <w:szCs w:val="20"/>
              </w:rPr>
              <w:t xml:space="preserve"> rakst</w:t>
            </w:r>
            <w:r>
              <w:rPr>
                <w:rFonts w:ascii="Times New Roman" w:hAnsi="Times New Roman" w:cs="Times New Roman"/>
                <w:i/>
                <w:sz w:val="20"/>
                <w:szCs w:val="20"/>
              </w:rPr>
              <w:t>u skaits</w:t>
            </w:r>
            <w:r w:rsidRPr="008A36A3">
              <w:rPr>
                <w:rFonts w:ascii="Times New Roman" w:hAnsi="Times New Roman" w:cs="Times New Roman"/>
                <w:i/>
                <w:sz w:val="20"/>
                <w:szCs w:val="20"/>
              </w:rPr>
              <w:t xml:space="preserve">, kas publicēti </w:t>
            </w:r>
            <w:proofErr w:type="spellStart"/>
            <w:r w:rsidRPr="008A36A3">
              <w:rPr>
                <w:rFonts w:ascii="Times New Roman" w:hAnsi="Times New Roman" w:cs="Times New Roman"/>
                <w:i/>
                <w:sz w:val="20"/>
                <w:szCs w:val="20"/>
              </w:rPr>
              <w:t>Web</w:t>
            </w:r>
            <w:proofErr w:type="spellEnd"/>
            <w:r w:rsidRPr="008A36A3">
              <w:rPr>
                <w:rFonts w:ascii="Times New Roman" w:hAnsi="Times New Roman" w:cs="Times New Roman"/>
                <w:i/>
                <w:sz w:val="20"/>
                <w:szCs w:val="20"/>
              </w:rPr>
              <w:t xml:space="preserve"> </w:t>
            </w:r>
            <w:proofErr w:type="spellStart"/>
            <w:r w:rsidRPr="008A36A3">
              <w:rPr>
                <w:rFonts w:ascii="Times New Roman" w:hAnsi="Times New Roman" w:cs="Times New Roman"/>
                <w:i/>
                <w:sz w:val="20"/>
                <w:szCs w:val="20"/>
              </w:rPr>
              <w:t>of</w:t>
            </w:r>
            <w:proofErr w:type="spellEnd"/>
            <w:r w:rsidRPr="008A36A3">
              <w:rPr>
                <w:rFonts w:ascii="Times New Roman" w:hAnsi="Times New Roman" w:cs="Times New Roman"/>
                <w:i/>
                <w:sz w:val="20"/>
                <w:szCs w:val="20"/>
              </w:rPr>
              <w:t xml:space="preserve"> </w:t>
            </w:r>
            <w:proofErr w:type="spellStart"/>
            <w:r w:rsidRPr="008A36A3">
              <w:rPr>
                <w:rFonts w:ascii="Times New Roman" w:hAnsi="Times New Roman" w:cs="Times New Roman"/>
                <w:i/>
                <w:sz w:val="20"/>
                <w:szCs w:val="20"/>
              </w:rPr>
              <w:t>Science</w:t>
            </w:r>
            <w:proofErr w:type="spellEnd"/>
            <w:r w:rsidRPr="008A36A3">
              <w:rPr>
                <w:rFonts w:ascii="Times New Roman" w:hAnsi="Times New Roman" w:cs="Times New Roman"/>
                <w:i/>
                <w:sz w:val="20"/>
                <w:szCs w:val="20"/>
              </w:rPr>
              <w:t xml:space="preserve"> vai SCOPUS (A vai B) datubāzēs iekļautos žurnālos vai konferenču rakstu krājumos</w:t>
            </w:r>
          </w:p>
        </w:tc>
        <w:tc>
          <w:tcPr>
            <w:tcW w:w="840" w:type="dxa"/>
            <w:vAlign w:val="center"/>
          </w:tcPr>
          <w:p w:rsidR="002B3918" w:rsidRPr="001A3F7D" w:rsidRDefault="002B3918" w:rsidP="001A3F7D">
            <w:pPr>
              <w:jc w:val="center"/>
              <w:rPr>
                <w:rFonts w:ascii="Times New Roman" w:hAnsi="Times New Roman" w:cs="Times New Roman"/>
                <w:i/>
                <w:color w:val="0000FF"/>
              </w:rPr>
            </w:pPr>
          </w:p>
        </w:tc>
        <w:tc>
          <w:tcPr>
            <w:tcW w:w="1166"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46410B">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Default="002B3918" w:rsidP="002B3918">
            <w:pPr>
              <w:jc w:val="center"/>
              <w:rPr>
                <w:rFonts w:ascii="Times New Roman" w:hAnsi="Times New Roman" w:cs="Times New Roman"/>
                <w:sz w:val="18"/>
                <w:szCs w:val="18"/>
              </w:rPr>
            </w:pPr>
            <w:r>
              <w:rPr>
                <w:rFonts w:ascii="Times New Roman" w:hAnsi="Times New Roman" w:cs="Times New Roman"/>
                <w:sz w:val="18"/>
                <w:szCs w:val="18"/>
              </w:rPr>
              <w:t>zinātniskie raksti</w:t>
            </w:r>
          </w:p>
        </w:tc>
        <w:tc>
          <w:tcPr>
            <w:tcW w:w="1625" w:type="dxa"/>
            <w:vAlign w:val="center"/>
          </w:tcPr>
          <w:p w:rsidR="002B3918" w:rsidRPr="00D07561" w:rsidRDefault="002B3918" w:rsidP="00D07561">
            <w:pPr>
              <w:jc w:val="center"/>
              <w:rPr>
                <w:rFonts w:ascii="Times New Roman" w:hAnsi="Times New Roman" w:cs="Times New Roman"/>
                <w:sz w:val="18"/>
                <w:szCs w:val="18"/>
              </w:rPr>
            </w:pPr>
          </w:p>
        </w:tc>
      </w:tr>
      <w:tr w:rsidR="002B3918" w:rsidRPr="005A7F18" w:rsidTr="00E9475F">
        <w:tc>
          <w:tcPr>
            <w:tcW w:w="612" w:type="dxa"/>
            <w:vAlign w:val="center"/>
          </w:tcPr>
          <w:p w:rsidR="002B3918" w:rsidRPr="005A7F18" w:rsidRDefault="00C143D3" w:rsidP="002B3918">
            <w:pPr>
              <w:jc w:val="center"/>
              <w:rPr>
                <w:rFonts w:ascii="Times New Roman" w:hAnsi="Times New Roman" w:cs="Times New Roman"/>
              </w:rPr>
            </w:pPr>
            <w:r>
              <w:rPr>
                <w:rFonts w:ascii="Times New Roman" w:hAnsi="Times New Roman" w:cs="Times New Roman"/>
              </w:rPr>
              <w:t>7</w:t>
            </w:r>
            <w:r w:rsidR="002B3918" w:rsidRPr="005A7F18">
              <w:rPr>
                <w:rFonts w:ascii="Times New Roman" w:hAnsi="Times New Roman" w:cs="Times New Roman"/>
              </w:rPr>
              <w:t>.</w:t>
            </w:r>
          </w:p>
        </w:tc>
        <w:tc>
          <w:tcPr>
            <w:tcW w:w="3076" w:type="dxa"/>
            <w:vAlign w:val="center"/>
          </w:tcPr>
          <w:p w:rsidR="002B3918" w:rsidRPr="005A7F18" w:rsidRDefault="002B3918" w:rsidP="002B3918">
            <w:pPr>
              <w:rPr>
                <w:rFonts w:ascii="Times New Roman" w:hAnsi="Times New Roman" w:cs="Times New Roman"/>
                <w:i/>
                <w:sz w:val="20"/>
                <w:szCs w:val="20"/>
              </w:rPr>
            </w:pPr>
            <w:r w:rsidRPr="005A7F18">
              <w:rPr>
                <w:rFonts w:ascii="Times New Roman" w:hAnsi="Times New Roman" w:cs="Times New Roman"/>
                <w:i/>
                <w:sz w:val="20"/>
                <w:szCs w:val="20"/>
              </w:rPr>
              <w:t>tehnoloģiju tiesību -  patentu skaits</w:t>
            </w:r>
          </w:p>
        </w:tc>
        <w:tc>
          <w:tcPr>
            <w:tcW w:w="840" w:type="dxa"/>
            <w:vAlign w:val="center"/>
          </w:tcPr>
          <w:p w:rsidR="002B3918" w:rsidRPr="005A7F18" w:rsidRDefault="002B3918" w:rsidP="002B3918">
            <w:pPr>
              <w:jc w:val="center"/>
              <w:rPr>
                <w:rFonts w:ascii="Times New Roman" w:hAnsi="Times New Roman" w:cs="Times New Roman"/>
                <w:i/>
              </w:rPr>
            </w:pPr>
          </w:p>
        </w:tc>
        <w:tc>
          <w:tcPr>
            <w:tcW w:w="1166" w:type="dxa"/>
            <w:vAlign w:val="center"/>
          </w:tcPr>
          <w:p w:rsidR="002B3918" w:rsidRPr="005A7F18" w:rsidRDefault="002B3918" w:rsidP="002B3918">
            <w:pPr>
              <w:jc w:val="center"/>
              <w:rPr>
                <w:rFonts w:ascii="Times New Roman" w:hAnsi="Times New Roman" w:cs="Times New Roman"/>
              </w:rPr>
            </w:pPr>
            <w:r w:rsidRPr="005A7F18">
              <w:rPr>
                <w:rFonts w:ascii="Times New Roman" w:hAnsi="Times New Roman" w:cs="Times New Roman"/>
              </w:rPr>
              <w:t>-</w:t>
            </w:r>
          </w:p>
        </w:tc>
        <w:tc>
          <w:tcPr>
            <w:tcW w:w="1021" w:type="dxa"/>
            <w:vAlign w:val="center"/>
          </w:tcPr>
          <w:p w:rsidR="002B3918" w:rsidRPr="005A7F18" w:rsidRDefault="002B3918" w:rsidP="002B3918">
            <w:pPr>
              <w:jc w:val="center"/>
              <w:rPr>
                <w:rFonts w:ascii="Times New Roman" w:hAnsi="Times New Roman" w:cs="Times New Roman"/>
              </w:rPr>
            </w:pPr>
            <w:r w:rsidRPr="005A7F18">
              <w:rPr>
                <w:rFonts w:ascii="Times New Roman" w:hAnsi="Times New Roman" w:cs="Times New Roman"/>
              </w:rPr>
              <w:t>-</w:t>
            </w:r>
          </w:p>
        </w:tc>
        <w:tc>
          <w:tcPr>
            <w:tcW w:w="1436" w:type="dxa"/>
            <w:vAlign w:val="center"/>
          </w:tcPr>
          <w:p w:rsidR="002B3918" w:rsidRPr="005A7F18" w:rsidRDefault="002B3918" w:rsidP="002B3918">
            <w:pPr>
              <w:jc w:val="center"/>
              <w:rPr>
                <w:rFonts w:ascii="Times New Roman" w:hAnsi="Times New Roman" w:cs="Times New Roman"/>
                <w:sz w:val="18"/>
                <w:szCs w:val="18"/>
              </w:rPr>
            </w:pPr>
            <w:r w:rsidRPr="005A7F18">
              <w:rPr>
                <w:rFonts w:ascii="Times New Roman" w:hAnsi="Times New Roman" w:cs="Times New Roman"/>
                <w:sz w:val="18"/>
                <w:szCs w:val="18"/>
              </w:rPr>
              <w:t>tehnoloģiju tiesības</w:t>
            </w:r>
          </w:p>
        </w:tc>
        <w:tc>
          <w:tcPr>
            <w:tcW w:w="1625" w:type="dxa"/>
            <w:vAlign w:val="center"/>
          </w:tcPr>
          <w:p w:rsidR="002B3918" w:rsidRPr="005A7F18" w:rsidRDefault="002B3918" w:rsidP="002B3918">
            <w:pPr>
              <w:jc w:val="center"/>
              <w:rPr>
                <w:rFonts w:ascii="Times New Roman" w:hAnsi="Times New Roman" w:cs="Times New Roman"/>
                <w:sz w:val="18"/>
                <w:szCs w:val="18"/>
              </w:rPr>
            </w:pPr>
          </w:p>
        </w:tc>
      </w:tr>
      <w:tr w:rsidR="002B3918" w:rsidRPr="005A7F18" w:rsidTr="00E9475F">
        <w:tc>
          <w:tcPr>
            <w:tcW w:w="612" w:type="dxa"/>
            <w:vAlign w:val="center"/>
          </w:tcPr>
          <w:p w:rsidR="002B3918" w:rsidRPr="005A7F18" w:rsidRDefault="00C143D3" w:rsidP="002B3918">
            <w:pPr>
              <w:jc w:val="center"/>
              <w:rPr>
                <w:rFonts w:ascii="Times New Roman" w:hAnsi="Times New Roman" w:cs="Times New Roman"/>
              </w:rPr>
            </w:pPr>
            <w:r>
              <w:rPr>
                <w:rFonts w:ascii="Times New Roman" w:hAnsi="Times New Roman" w:cs="Times New Roman"/>
              </w:rPr>
              <w:t>8</w:t>
            </w:r>
            <w:r w:rsidR="002B3918" w:rsidRPr="005A7F18">
              <w:rPr>
                <w:rFonts w:ascii="Times New Roman" w:hAnsi="Times New Roman" w:cs="Times New Roman"/>
              </w:rPr>
              <w:t>.</w:t>
            </w:r>
          </w:p>
        </w:tc>
        <w:tc>
          <w:tcPr>
            <w:tcW w:w="3076" w:type="dxa"/>
            <w:vAlign w:val="center"/>
          </w:tcPr>
          <w:p w:rsidR="002B3918" w:rsidRPr="005A7F18" w:rsidRDefault="002B3918" w:rsidP="002B3918">
            <w:pPr>
              <w:rPr>
                <w:rFonts w:ascii="Times New Roman" w:hAnsi="Times New Roman" w:cs="Times New Roman"/>
                <w:i/>
                <w:sz w:val="20"/>
                <w:szCs w:val="20"/>
              </w:rPr>
            </w:pPr>
            <w:r w:rsidRPr="005A7F18">
              <w:rPr>
                <w:rFonts w:ascii="Times New Roman" w:hAnsi="Times New Roman" w:cs="Times New Roman"/>
                <w:i/>
                <w:sz w:val="20"/>
                <w:szCs w:val="20"/>
              </w:rPr>
              <w:t xml:space="preserve">tehnoloģiju tiesību - </w:t>
            </w:r>
            <w:r>
              <w:rPr>
                <w:rFonts w:ascii="Times New Roman" w:hAnsi="Times New Roman" w:cs="Times New Roman"/>
                <w:i/>
                <w:sz w:val="20"/>
                <w:szCs w:val="20"/>
              </w:rPr>
              <w:t>citu nemateriālo aktīvu skaits</w:t>
            </w:r>
          </w:p>
        </w:tc>
        <w:tc>
          <w:tcPr>
            <w:tcW w:w="840" w:type="dxa"/>
            <w:vAlign w:val="center"/>
          </w:tcPr>
          <w:p w:rsidR="002B3918" w:rsidRPr="005A7F18" w:rsidRDefault="002B3918" w:rsidP="002B3918">
            <w:pPr>
              <w:jc w:val="center"/>
              <w:rPr>
                <w:rFonts w:ascii="Times New Roman" w:hAnsi="Times New Roman" w:cs="Times New Roman"/>
                <w:i/>
              </w:rPr>
            </w:pPr>
          </w:p>
        </w:tc>
        <w:tc>
          <w:tcPr>
            <w:tcW w:w="1166" w:type="dxa"/>
            <w:vAlign w:val="center"/>
          </w:tcPr>
          <w:p w:rsidR="002B3918" w:rsidRPr="005A7F18" w:rsidRDefault="002B3918" w:rsidP="002B3918">
            <w:pPr>
              <w:jc w:val="center"/>
              <w:rPr>
                <w:rFonts w:ascii="Times New Roman" w:hAnsi="Times New Roman" w:cs="Times New Roman"/>
              </w:rPr>
            </w:pPr>
            <w:r w:rsidRPr="005A7F18">
              <w:rPr>
                <w:rFonts w:ascii="Times New Roman" w:hAnsi="Times New Roman" w:cs="Times New Roman"/>
              </w:rPr>
              <w:t>-</w:t>
            </w:r>
          </w:p>
        </w:tc>
        <w:tc>
          <w:tcPr>
            <w:tcW w:w="1021" w:type="dxa"/>
            <w:vAlign w:val="center"/>
          </w:tcPr>
          <w:p w:rsidR="002B3918" w:rsidRPr="005A7F18" w:rsidRDefault="002B3918" w:rsidP="002B3918">
            <w:pPr>
              <w:jc w:val="center"/>
              <w:rPr>
                <w:rFonts w:ascii="Times New Roman" w:hAnsi="Times New Roman" w:cs="Times New Roman"/>
              </w:rPr>
            </w:pPr>
            <w:r w:rsidRPr="005A7F18">
              <w:rPr>
                <w:rFonts w:ascii="Times New Roman" w:hAnsi="Times New Roman" w:cs="Times New Roman"/>
              </w:rPr>
              <w:t>-</w:t>
            </w:r>
          </w:p>
        </w:tc>
        <w:tc>
          <w:tcPr>
            <w:tcW w:w="1436" w:type="dxa"/>
            <w:vAlign w:val="center"/>
          </w:tcPr>
          <w:p w:rsidR="002B3918" w:rsidRPr="005A7F18" w:rsidRDefault="002B3918" w:rsidP="002B3918">
            <w:pPr>
              <w:jc w:val="center"/>
              <w:rPr>
                <w:rFonts w:ascii="Times New Roman" w:hAnsi="Times New Roman" w:cs="Times New Roman"/>
                <w:sz w:val="18"/>
                <w:szCs w:val="18"/>
              </w:rPr>
            </w:pPr>
            <w:r w:rsidRPr="005A7F18">
              <w:rPr>
                <w:rFonts w:ascii="Times New Roman" w:hAnsi="Times New Roman" w:cs="Times New Roman"/>
                <w:sz w:val="18"/>
                <w:szCs w:val="18"/>
              </w:rPr>
              <w:t>tehnoloģiju tiesības</w:t>
            </w:r>
          </w:p>
        </w:tc>
        <w:tc>
          <w:tcPr>
            <w:tcW w:w="1625" w:type="dxa"/>
            <w:vAlign w:val="center"/>
          </w:tcPr>
          <w:p w:rsidR="002B3918" w:rsidRPr="005A7F18" w:rsidRDefault="002B3918" w:rsidP="002B3918">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C143D3" w:rsidP="002B3918">
            <w:pPr>
              <w:jc w:val="center"/>
              <w:rPr>
                <w:rFonts w:ascii="Times New Roman" w:hAnsi="Times New Roman" w:cs="Times New Roman"/>
              </w:rPr>
            </w:pPr>
            <w:r>
              <w:rPr>
                <w:rFonts w:ascii="Times New Roman" w:hAnsi="Times New Roman" w:cs="Times New Roman"/>
              </w:rPr>
              <w:t>9</w:t>
            </w:r>
            <w:r w:rsidR="002B3918">
              <w:rPr>
                <w:rFonts w:ascii="Times New Roman" w:hAnsi="Times New Roman" w:cs="Times New Roman"/>
              </w:rPr>
              <w:t>.</w:t>
            </w:r>
          </w:p>
        </w:tc>
        <w:tc>
          <w:tcPr>
            <w:tcW w:w="3076" w:type="dxa"/>
            <w:vAlign w:val="center"/>
          </w:tcPr>
          <w:p w:rsidR="002B3918" w:rsidRPr="008A36A3" w:rsidRDefault="002B3918" w:rsidP="002B3918">
            <w:pPr>
              <w:rPr>
                <w:rFonts w:ascii="Times New Roman" w:hAnsi="Times New Roman" w:cs="Times New Roman"/>
                <w:i/>
                <w:sz w:val="20"/>
                <w:szCs w:val="20"/>
              </w:rPr>
            </w:pPr>
            <w:r w:rsidRPr="008A36A3">
              <w:rPr>
                <w:rFonts w:ascii="Times New Roman" w:hAnsi="Times New Roman" w:cs="Times New Roman"/>
                <w:i/>
                <w:sz w:val="20"/>
                <w:szCs w:val="20"/>
              </w:rPr>
              <w:t>intelektuālā īpašuma licences līgum</w:t>
            </w:r>
            <w:r>
              <w:rPr>
                <w:rFonts w:ascii="Times New Roman" w:hAnsi="Times New Roman" w:cs="Times New Roman"/>
                <w:i/>
                <w:sz w:val="20"/>
                <w:szCs w:val="20"/>
              </w:rPr>
              <w:t>u skaits</w:t>
            </w:r>
          </w:p>
        </w:tc>
        <w:tc>
          <w:tcPr>
            <w:tcW w:w="840" w:type="dxa"/>
            <w:vAlign w:val="center"/>
          </w:tcPr>
          <w:p w:rsidR="002B3918" w:rsidRPr="001A3F7D" w:rsidRDefault="002B3918" w:rsidP="002B3918">
            <w:pPr>
              <w:jc w:val="center"/>
              <w:rPr>
                <w:rFonts w:ascii="Times New Roman" w:hAnsi="Times New Roman" w:cs="Times New Roman"/>
                <w:i/>
                <w:color w:val="0000FF"/>
              </w:rPr>
            </w:pPr>
          </w:p>
        </w:tc>
        <w:tc>
          <w:tcPr>
            <w:tcW w:w="1166"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Pr="00D07561" w:rsidRDefault="002B3918" w:rsidP="002B3918">
            <w:pPr>
              <w:jc w:val="center"/>
              <w:rPr>
                <w:rFonts w:ascii="Times New Roman" w:hAnsi="Times New Roman" w:cs="Times New Roman"/>
                <w:sz w:val="18"/>
                <w:szCs w:val="18"/>
              </w:rPr>
            </w:pPr>
            <w:r>
              <w:rPr>
                <w:rFonts w:ascii="Times New Roman" w:hAnsi="Times New Roman" w:cs="Times New Roman"/>
                <w:sz w:val="18"/>
                <w:szCs w:val="18"/>
              </w:rPr>
              <w:t>licences līgumi</w:t>
            </w:r>
          </w:p>
        </w:tc>
        <w:tc>
          <w:tcPr>
            <w:tcW w:w="1625" w:type="dxa"/>
            <w:vAlign w:val="center"/>
          </w:tcPr>
          <w:p w:rsidR="002B3918" w:rsidRPr="00D07561" w:rsidRDefault="002B3918" w:rsidP="002B3918">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2B3918" w:rsidP="002B3918">
            <w:pPr>
              <w:jc w:val="center"/>
              <w:rPr>
                <w:rFonts w:ascii="Times New Roman" w:hAnsi="Times New Roman" w:cs="Times New Roman"/>
              </w:rPr>
            </w:pPr>
            <w:r>
              <w:rPr>
                <w:rFonts w:ascii="Times New Roman" w:hAnsi="Times New Roman" w:cs="Times New Roman"/>
              </w:rPr>
              <w:t>1</w:t>
            </w:r>
            <w:r w:rsidR="00C143D3">
              <w:rPr>
                <w:rFonts w:ascii="Times New Roman" w:hAnsi="Times New Roman" w:cs="Times New Roman"/>
              </w:rPr>
              <w:t>0</w:t>
            </w:r>
            <w:r>
              <w:rPr>
                <w:rFonts w:ascii="Times New Roman" w:hAnsi="Times New Roman" w:cs="Times New Roman"/>
              </w:rPr>
              <w:t>.</w:t>
            </w:r>
          </w:p>
        </w:tc>
        <w:tc>
          <w:tcPr>
            <w:tcW w:w="3076" w:type="dxa"/>
            <w:vAlign w:val="center"/>
          </w:tcPr>
          <w:p w:rsidR="002B3918" w:rsidRPr="008A36A3" w:rsidRDefault="002B3918" w:rsidP="002B3918">
            <w:pPr>
              <w:rPr>
                <w:rFonts w:ascii="Times New Roman" w:hAnsi="Times New Roman" w:cs="Times New Roman"/>
                <w:i/>
                <w:sz w:val="20"/>
                <w:szCs w:val="20"/>
              </w:rPr>
            </w:pPr>
            <w:r w:rsidRPr="008A36A3">
              <w:rPr>
                <w:rFonts w:ascii="Times New Roman" w:hAnsi="Times New Roman" w:cs="Times New Roman"/>
                <w:i/>
                <w:sz w:val="20"/>
                <w:szCs w:val="20"/>
              </w:rPr>
              <w:t>jauna pro</w:t>
            </w:r>
            <w:r>
              <w:rPr>
                <w:rFonts w:ascii="Times New Roman" w:hAnsi="Times New Roman" w:cs="Times New Roman"/>
                <w:i/>
                <w:sz w:val="20"/>
                <w:szCs w:val="20"/>
              </w:rPr>
              <w:t>dukta vai tehnoloģijas prototipu skaits</w:t>
            </w:r>
          </w:p>
        </w:tc>
        <w:tc>
          <w:tcPr>
            <w:tcW w:w="840" w:type="dxa"/>
            <w:vAlign w:val="center"/>
          </w:tcPr>
          <w:p w:rsidR="002B3918" w:rsidRPr="001A3F7D" w:rsidRDefault="002B3918" w:rsidP="002B3918">
            <w:pPr>
              <w:jc w:val="center"/>
              <w:rPr>
                <w:rFonts w:ascii="Times New Roman" w:hAnsi="Times New Roman" w:cs="Times New Roman"/>
                <w:i/>
                <w:color w:val="0000FF"/>
              </w:rPr>
            </w:pPr>
          </w:p>
        </w:tc>
        <w:tc>
          <w:tcPr>
            <w:tcW w:w="1166"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Pr="00D07561" w:rsidRDefault="002B3918" w:rsidP="002B3918">
            <w:pPr>
              <w:jc w:val="center"/>
              <w:rPr>
                <w:rFonts w:ascii="Times New Roman" w:hAnsi="Times New Roman" w:cs="Times New Roman"/>
                <w:sz w:val="18"/>
                <w:szCs w:val="18"/>
              </w:rPr>
            </w:pPr>
            <w:r>
              <w:rPr>
                <w:rFonts w:ascii="Times New Roman" w:hAnsi="Times New Roman" w:cs="Times New Roman"/>
                <w:sz w:val="18"/>
                <w:szCs w:val="18"/>
              </w:rPr>
              <w:t>prototipi</w:t>
            </w:r>
          </w:p>
        </w:tc>
        <w:tc>
          <w:tcPr>
            <w:tcW w:w="1625" w:type="dxa"/>
            <w:vAlign w:val="center"/>
          </w:tcPr>
          <w:p w:rsidR="002B3918" w:rsidRPr="00D07561" w:rsidRDefault="002B3918" w:rsidP="002B3918">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2B3918" w:rsidP="002B3918">
            <w:pPr>
              <w:jc w:val="center"/>
              <w:rPr>
                <w:rFonts w:ascii="Times New Roman" w:hAnsi="Times New Roman" w:cs="Times New Roman"/>
              </w:rPr>
            </w:pPr>
            <w:r>
              <w:rPr>
                <w:rFonts w:ascii="Times New Roman" w:hAnsi="Times New Roman" w:cs="Times New Roman"/>
              </w:rPr>
              <w:t>1</w:t>
            </w:r>
            <w:r w:rsidR="00C143D3">
              <w:rPr>
                <w:rFonts w:ascii="Times New Roman" w:hAnsi="Times New Roman" w:cs="Times New Roman"/>
              </w:rPr>
              <w:t>1</w:t>
            </w:r>
            <w:r>
              <w:rPr>
                <w:rFonts w:ascii="Times New Roman" w:hAnsi="Times New Roman" w:cs="Times New Roman"/>
              </w:rPr>
              <w:t>.</w:t>
            </w:r>
          </w:p>
        </w:tc>
        <w:tc>
          <w:tcPr>
            <w:tcW w:w="3076" w:type="dxa"/>
            <w:vAlign w:val="center"/>
          </w:tcPr>
          <w:p w:rsidR="002B3918" w:rsidRPr="008A36A3" w:rsidRDefault="002B3918" w:rsidP="002B3918">
            <w:pPr>
              <w:rPr>
                <w:rFonts w:ascii="Times New Roman" w:hAnsi="Times New Roman" w:cs="Times New Roman"/>
                <w:i/>
                <w:color w:val="FF0000"/>
                <w:sz w:val="20"/>
                <w:szCs w:val="20"/>
              </w:rPr>
            </w:pPr>
            <w:r w:rsidRPr="008A36A3">
              <w:rPr>
                <w:rFonts w:ascii="Times New Roman" w:hAnsi="Times New Roman" w:cs="Times New Roman"/>
                <w:i/>
                <w:sz w:val="20"/>
                <w:szCs w:val="20"/>
              </w:rPr>
              <w:t>jaunas ārst</w:t>
            </w:r>
            <w:r>
              <w:rPr>
                <w:rFonts w:ascii="Times New Roman" w:hAnsi="Times New Roman" w:cs="Times New Roman"/>
                <w:i/>
                <w:sz w:val="20"/>
                <w:szCs w:val="20"/>
              </w:rPr>
              <w:t>niecības un diagnostikas metožu (tai skaitā nekomercializējamu) skaits</w:t>
            </w:r>
          </w:p>
        </w:tc>
        <w:tc>
          <w:tcPr>
            <w:tcW w:w="840" w:type="dxa"/>
            <w:vAlign w:val="center"/>
          </w:tcPr>
          <w:p w:rsidR="002B3918" w:rsidRPr="001A3F7D" w:rsidRDefault="002B3918" w:rsidP="002B3918">
            <w:pPr>
              <w:jc w:val="center"/>
              <w:rPr>
                <w:rFonts w:ascii="Times New Roman" w:hAnsi="Times New Roman" w:cs="Times New Roman"/>
                <w:i/>
                <w:color w:val="0000FF"/>
              </w:rPr>
            </w:pPr>
          </w:p>
        </w:tc>
        <w:tc>
          <w:tcPr>
            <w:tcW w:w="1166"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Pr="00D07561" w:rsidRDefault="002B3918" w:rsidP="002B3918">
            <w:pPr>
              <w:jc w:val="center"/>
              <w:rPr>
                <w:rFonts w:ascii="Times New Roman" w:hAnsi="Times New Roman" w:cs="Times New Roman"/>
                <w:sz w:val="18"/>
                <w:szCs w:val="18"/>
              </w:rPr>
            </w:pPr>
            <w:r>
              <w:rPr>
                <w:rFonts w:ascii="Times New Roman" w:hAnsi="Times New Roman" w:cs="Times New Roman"/>
                <w:sz w:val="18"/>
                <w:szCs w:val="18"/>
              </w:rPr>
              <w:t>skaits</w:t>
            </w:r>
          </w:p>
        </w:tc>
        <w:tc>
          <w:tcPr>
            <w:tcW w:w="1625" w:type="dxa"/>
            <w:vAlign w:val="center"/>
          </w:tcPr>
          <w:p w:rsidR="002B3918" w:rsidRPr="00D07561" w:rsidRDefault="002B3918" w:rsidP="002B3918">
            <w:pPr>
              <w:jc w:val="center"/>
              <w:rPr>
                <w:rFonts w:ascii="Times New Roman" w:hAnsi="Times New Roman" w:cs="Times New Roman"/>
                <w:sz w:val="18"/>
                <w:szCs w:val="18"/>
              </w:rPr>
            </w:pPr>
          </w:p>
        </w:tc>
      </w:tr>
      <w:tr w:rsidR="002B3918" w:rsidTr="00E9475F">
        <w:tc>
          <w:tcPr>
            <w:tcW w:w="612" w:type="dxa"/>
            <w:vAlign w:val="center"/>
          </w:tcPr>
          <w:p w:rsidR="002B3918" w:rsidRPr="0014307F" w:rsidRDefault="002B3918" w:rsidP="002B3918">
            <w:pPr>
              <w:jc w:val="center"/>
              <w:rPr>
                <w:rFonts w:ascii="Times New Roman" w:hAnsi="Times New Roman" w:cs="Times New Roman"/>
              </w:rPr>
            </w:pPr>
            <w:r>
              <w:rPr>
                <w:rFonts w:ascii="Times New Roman" w:hAnsi="Times New Roman" w:cs="Times New Roman"/>
              </w:rPr>
              <w:t>1</w:t>
            </w:r>
            <w:r w:rsidR="00C143D3">
              <w:rPr>
                <w:rFonts w:ascii="Times New Roman" w:hAnsi="Times New Roman" w:cs="Times New Roman"/>
              </w:rPr>
              <w:t>2</w:t>
            </w:r>
            <w:r>
              <w:rPr>
                <w:rFonts w:ascii="Times New Roman" w:hAnsi="Times New Roman" w:cs="Times New Roman"/>
              </w:rPr>
              <w:t>.</w:t>
            </w:r>
          </w:p>
        </w:tc>
        <w:tc>
          <w:tcPr>
            <w:tcW w:w="3076" w:type="dxa"/>
            <w:vAlign w:val="center"/>
          </w:tcPr>
          <w:p w:rsidR="002B3918" w:rsidRPr="008A36A3" w:rsidRDefault="002B3918" w:rsidP="002B3918">
            <w:pPr>
              <w:rPr>
                <w:rFonts w:ascii="Times New Roman" w:hAnsi="Times New Roman" w:cs="Times New Roman"/>
                <w:i/>
                <w:color w:val="FF0000"/>
                <w:sz w:val="20"/>
                <w:szCs w:val="20"/>
              </w:rPr>
            </w:pPr>
            <w:r w:rsidRPr="008A36A3">
              <w:rPr>
                <w:rFonts w:ascii="Times New Roman" w:hAnsi="Times New Roman" w:cs="Times New Roman"/>
                <w:i/>
                <w:sz w:val="20"/>
                <w:szCs w:val="20"/>
              </w:rPr>
              <w:t>citi pētījuma vai projekta specifikai atbilstoši rādītāji (tai skaitā dati</w:t>
            </w:r>
            <w:r>
              <w:rPr>
                <w:rFonts w:ascii="Times New Roman" w:hAnsi="Times New Roman" w:cs="Times New Roman"/>
                <w:i/>
                <w:sz w:val="20"/>
                <w:szCs w:val="20"/>
              </w:rPr>
              <w:t>)</w:t>
            </w:r>
          </w:p>
        </w:tc>
        <w:tc>
          <w:tcPr>
            <w:tcW w:w="840" w:type="dxa"/>
            <w:vAlign w:val="center"/>
          </w:tcPr>
          <w:p w:rsidR="002B3918" w:rsidRPr="001A3F7D" w:rsidRDefault="002B3918" w:rsidP="002B3918">
            <w:pPr>
              <w:jc w:val="center"/>
              <w:rPr>
                <w:rFonts w:ascii="Times New Roman" w:hAnsi="Times New Roman" w:cs="Times New Roman"/>
                <w:i/>
                <w:color w:val="0000FF"/>
              </w:rPr>
            </w:pPr>
          </w:p>
        </w:tc>
        <w:tc>
          <w:tcPr>
            <w:tcW w:w="1166"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021" w:type="dxa"/>
            <w:vAlign w:val="center"/>
          </w:tcPr>
          <w:p w:rsidR="002B3918" w:rsidRDefault="002B3918" w:rsidP="002B3918">
            <w:pPr>
              <w:jc w:val="center"/>
              <w:rPr>
                <w:rFonts w:ascii="Times New Roman" w:hAnsi="Times New Roman" w:cs="Times New Roman"/>
              </w:rPr>
            </w:pPr>
            <w:r>
              <w:rPr>
                <w:rFonts w:ascii="Times New Roman" w:hAnsi="Times New Roman" w:cs="Times New Roman"/>
              </w:rPr>
              <w:t>-</w:t>
            </w:r>
          </w:p>
        </w:tc>
        <w:tc>
          <w:tcPr>
            <w:tcW w:w="1436" w:type="dxa"/>
            <w:vAlign w:val="center"/>
          </w:tcPr>
          <w:p w:rsidR="002B3918" w:rsidRPr="00D07561" w:rsidRDefault="002B3918" w:rsidP="002B3918">
            <w:pPr>
              <w:jc w:val="center"/>
              <w:rPr>
                <w:rFonts w:ascii="Times New Roman" w:hAnsi="Times New Roman" w:cs="Times New Roman"/>
                <w:sz w:val="18"/>
                <w:szCs w:val="18"/>
              </w:rPr>
            </w:pPr>
            <w:r>
              <w:rPr>
                <w:rFonts w:ascii="Times New Roman" w:hAnsi="Times New Roman" w:cs="Times New Roman"/>
                <w:sz w:val="18"/>
                <w:szCs w:val="18"/>
              </w:rPr>
              <w:t>skaits</w:t>
            </w:r>
          </w:p>
        </w:tc>
        <w:tc>
          <w:tcPr>
            <w:tcW w:w="1625" w:type="dxa"/>
            <w:vAlign w:val="center"/>
          </w:tcPr>
          <w:p w:rsidR="002B3918" w:rsidRPr="00D07561" w:rsidRDefault="002B3918" w:rsidP="002B3918">
            <w:pPr>
              <w:jc w:val="center"/>
              <w:rPr>
                <w:rFonts w:ascii="Times New Roman" w:hAnsi="Times New Roman" w:cs="Times New Roman"/>
                <w:sz w:val="18"/>
                <w:szCs w:val="18"/>
              </w:rPr>
            </w:pPr>
          </w:p>
        </w:tc>
      </w:tr>
    </w:tbl>
    <w:p w:rsidR="0014307F" w:rsidRDefault="0014307F" w:rsidP="001A3F7D">
      <w:pPr>
        <w:spacing w:after="0" w:line="256" w:lineRule="auto"/>
        <w:ind w:left="284" w:right="140"/>
        <w:contextualSpacing/>
        <w:jc w:val="both"/>
        <w:rPr>
          <w:rFonts w:ascii="Times New Roman" w:eastAsia="Calibri" w:hAnsi="Times New Roman" w:cs="Times New Roman"/>
          <w:i/>
          <w:color w:val="0000FF"/>
        </w:rPr>
      </w:pPr>
    </w:p>
    <w:p w:rsidR="00D319C0" w:rsidRDefault="00D319C0" w:rsidP="003C5410">
      <w:pPr>
        <w:rPr>
          <w:rFonts w:ascii="Times New Roman" w:hAnsi="Times New Roman" w:cs="Times New Roman"/>
        </w:rPr>
      </w:pPr>
    </w:p>
    <w:tbl>
      <w:tblPr>
        <w:tblStyle w:val="TableGrid"/>
        <w:tblW w:w="9747" w:type="dxa"/>
        <w:tblLook w:val="04A0" w:firstRow="1" w:lastRow="0" w:firstColumn="1" w:lastColumn="0" w:noHBand="0" w:noVBand="1"/>
      </w:tblPr>
      <w:tblGrid>
        <w:gridCol w:w="3823"/>
        <w:gridCol w:w="5924"/>
      </w:tblGrid>
      <w:tr w:rsidR="0069063A" w:rsidTr="00F13D70">
        <w:tc>
          <w:tcPr>
            <w:tcW w:w="9747" w:type="dxa"/>
            <w:gridSpan w:val="2"/>
            <w:vAlign w:val="center"/>
          </w:tcPr>
          <w:p w:rsidR="0069063A" w:rsidRPr="0069063A" w:rsidRDefault="0069063A" w:rsidP="007961C8">
            <w:pPr>
              <w:pStyle w:val="ListParagraph"/>
              <w:numPr>
                <w:ilvl w:val="1"/>
                <w:numId w:val="1"/>
              </w:numPr>
              <w:jc w:val="center"/>
              <w:rPr>
                <w:rFonts w:ascii="Times New Roman" w:hAnsi="Times New Roman" w:cs="Times New Roman"/>
                <w:b/>
              </w:rPr>
            </w:pPr>
            <w:bookmarkStart w:id="10" w:name="_Toc486592518"/>
            <w:r w:rsidRPr="00B10B77">
              <w:rPr>
                <w:rStyle w:val="Heading2Char"/>
                <w:rFonts w:ascii="Times New Roman" w:hAnsi="Times New Roman" w:cs="Times New Roman"/>
                <w:b/>
                <w:color w:val="auto"/>
                <w:sz w:val="22"/>
                <w:szCs w:val="22"/>
              </w:rPr>
              <w:t>Projekta īstenošanas vieta</w:t>
            </w:r>
            <w:bookmarkEnd w:id="10"/>
            <w:r>
              <w:rPr>
                <w:rFonts w:ascii="Times New Roman" w:hAnsi="Times New Roman" w:cs="Times New Roman"/>
                <w:b/>
              </w:rPr>
              <w:t>:</w:t>
            </w:r>
          </w:p>
        </w:tc>
      </w:tr>
      <w:tr w:rsidR="0073696D" w:rsidTr="00F13D70">
        <w:tc>
          <w:tcPr>
            <w:tcW w:w="3823" w:type="dxa"/>
            <w:vAlign w:val="center"/>
          </w:tcPr>
          <w:p w:rsidR="0073696D" w:rsidRPr="0069063A" w:rsidRDefault="0073696D" w:rsidP="0073696D">
            <w:pPr>
              <w:rPr>
                <w:rFonts w:ascii="Times New Roman" w:hAnsi="Times New Roman" w:cs="Times New Roman"/>
                <w:b/>
              </w:rPr>
            </w:pPr>
            <w:r>
              <w:rPr>
                <w:rFonts w:ascii="Times New Roman" w:hAnsi="Times New Roman" w:cs="Times New Roman"/>
                <w:b/>
              </w:rPr>
              <w:t xml:space="preserve">1.7.1. Projekta īstenošanas adrese* </w:t>
            </w:r>
          </w:p>
        </w:tc>
        <w:tc>
          <w:tcPr>
            <w:tcW w:w="5924" w:type="dxa"/>
          </w:tcPr>
          <w:p w:rsidR="0073696D" w:rsidRPr="002D7535" w:rsidRDefault="0073696D" w:rsidP="002D7535">
            <w:pPr>
              <w:jc w:val="both"/>
              <w:rPr>
                <w:rFonts w:ascii="Times New Roman" w:hAnsi="Times New Roman" w:cs="Times New Roman"/>
                <w:i/>
                <w:color w:val="0000FF"/>
              </w:rPr>
            </w:pPr>
          </w:p>
        </w:tc>
      </w:tr>
      <w:tr w:rsidR="0073696D" w:rsidTr="00F13D70">
        <w:tc>
          <w:tcPr>
            <w:tcW w:w="3823" w:type="dxa"/>
            <w:vAlign w:val="center"/>
          </w:tcPr>
          <w:p w:rsidR="0073696D" w:rsidRPr="0069063A" w:rsidRDefault="0073696D" w:rsidP="0073696D">
            <w:pPr>
              <w:rPr>
                <w:rFonts w:ascii="Times New Roman" w:hAnsi="Times New Roman" w:cs="Times New Roman"/>
              </w:rPr>
            </w:pPr>
            <w:r>
              <w:rPr>
                <w:rFonts w:ascii="Times New Roman" w:hAnsi="Times New Roman" w:cs="Times New Roman"/>
              </w:rPr>
              <w:t>Visa Latvija</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rPr>
            </w:pPr>
            <w:r>
              <w:rPr>
                <w:rFonts w:ascii="Times New Roman" w:hAnsi="Times New Roman" w:cs="Times New Roman"/>
              </w:rPr>
              <w:lastRenderedPageBreak/>
              <w:t>Statistiskais reģions</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rPr>
            </w:pPr>
            <w:r>
              <w:rPr>
                <w:rFonts w:ascii="Times New Roman" w:hAnsi="Times New Roman" w:cs="Times New Roman"/>
              </w:rPr>
              <w:t>Republikas pilsēta vai novads</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u w:val="single"/>
              </w:rPr>
            </w:pPr>
            <w:r>
              <w:rPr>
                <w:rFonts w:ascii="Times New Roman" w:hAnsi="Times New Roman" w:cs="Times New Roman"/>
                <w:u w:val="single"/>
              </w:rPr>
              <w:t>Iela</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u w:val="single"/>
              </w:rPr>
            </w:pPr>
            <w:r>
              <w:rPr>
                <w:rFonts w:ascii="Times New Roman" w:hAnsi="Times New Roman" w:cs="Times New Roman"/>
                <w:u w:val="single"/>
              </w:rPr>
              <w:t>Mājas nosaukums/ Nr. /dzīvokļa nr.</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u w:val="single"/>
              </w:rPr>
            </w:pPr>
            <w:r>
              <w:rPr>
                <w:rFonts w:ascii="Times New Roman" w:hAnsi="Times New Roman" w:cs="Times New Roman"/>
                <w:u w:val="single"/>
              </w:rPr>
              <w:t>Pasta indekss</w:t>
            </w:r>
          </w:p>
        </w:tc>
        <w:tc>
          <w:tcPr>
            <w:tcW w:w="5924" w:type="dxa"/>
          </w:tcPr>
          <w:p w:rsidR="0073696D" w:rsidRDefault="0073696D" w:rsidP="0073696D">
            <w:pPr>
              <w:rPr>
                <w:rFonts w:ascii="Times New Roman" w:hAnsi="Times New Roman" w:cs="Times New Roman"/>
              </w:rPr>
            </w:pPr>
          </w:p>
        </w:tc>
      </w:tr>
      <w:tr w:rsidR="0073696D" w:rsidTr="00F13D70">
        <w:tc>
          <w:tcPr>
            <w:tcW w:w="3823" w:type="dxa"/>
            <w:vAlign w:val="center"/>
          </w:tcPr>
          <w:p w:rsidR="0073696D" w:rsidRPr="0069063A" w:rsidRDefault="0073696D" w:rsidP="0073696D">
            <w:pPr>
              <w:rPr>
                <w:rFonts w:ascii="Times New Roman" w:hAnsi="Times New Roman" w:cs="Times New Roman"/>
                <w:u w:val="single"/>
              </w:rPr>
            </w:pPr>
            <w:r>
              <w:rPr>
                <w:rFonts w:ascii="Times New Roman" w:hAnsi="Times New Roman" w:cs="Times New Roman"/>
                <w:u w:val="single"/>
              </w:rPr>
              <w:t>Kadastra numurs vai apzīmējums</w:t>
            </w:r>
          </w:p>
        </w:tc>
        <w:tc>
          <w:tcPr>
            <w:tcW w:w="5924" w:type="dxa"/>
          </w:tcPr>
          <w:p w:rsidR="0073696D" w:rsidRDefault="0073696D" w:rsidP="0073696D">
            <w:pPr>
              <w:rPr>
                <w:rFonts w:ascii="Times New Roman" w:hAnsi="Times New Roman" w:cs="Times New Roman"/>
              </w:rPr>
            </w:pPr>
          </w:p>
        </w:tc>
      </w:tr>
      <w:tr w:rsidR="00902ED0" w:rsidTr="00F13D70">
        <w:tc>
          <w:tcPr>
            <w:tcW w:w="3823" w:type="dxa"/>
            <w:vAlign w:val="center"/>
          </w:tcPr>
          <w:p w:rsidR="00902ED0" w:rsidRDefault="00902ED0" w:rsidP="00902ED0">
            <w:pPr>
              <w:rPr>
                <w:rFonts w:ascii="Times New Roman" w:hAnsi="Times New Roman" w:cs="Times New Roman"/>
                <w:u w:val="single"/>
              </w:rPr>
            </w:pPr>
            <w:r>
              <w:rPr>
                <w:rFonts w:ascii="Times New Roman" w:hAnsi="Times New Roman" w:cs="Times New Roman"/>
                <w:u w:val="single"/>
              </w:rPr>
              <w:t>Projekta īstenošanas vietas apraksts</w:t>
            </w:r>
          </w:p>
        </w:tc>
        <w:tc>
          <w:tcPr>
            <w:tcW w:w="5924" w:type="dxa"/>
          </w:tcPr>
          <w:p w:rsidR="00902ED0" w:rsidRDefault="00902ED0" w:rsidP="0073696D">
            <w:pPr>
              <w:rPr>
                <w:rFonts w:ascii="Times New Roman" w:hAnsi="Times New Roman" w:cs="Times New Roman"/>
              </w:rPr>
            </w:pPr>
          </w:p>
        </w:tc>
      </w:tr>
    </w:tbl>
    <w:p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rsidR="00D319C0" w:rsidRDefault="00D319C0" w:rsidP="00AC7492">
      <w:pPr>
        <w:spacing w:before="120"/>
        <w:ind w:left="142" w:right="-2" w:hanging="14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37"/>
        <w:gridCol w:w="4588"/>
      </w:tblGrid>
      <w:tr w:rsidR="0014307F" w:rsidRPr="0014307F" w:rsidTr="00D319C0">
        <w:tc>
          <w:tcPr>
            <w:tcW w:w="9606" w:type="dxa"/>
            <w:gridSpan w:val="3"/>
            <w:shd w:val="clear" w:color="auto" w:fill="auto"/>
            <w:vAlign w:val="center"/>
          </w:tcPr>
          <w:p w:rsidR="0014307F" w:rsidRPr="0014307F" w:rsidRDefault="0014307F" w:rsidP="0014307F">
            <w:pPr>
              <w:spacing w:after="0" w:line="240" w:lineRule="auto"/>
              <w:jc w:val="center"/>
              <w:rPr>
                <w:rFonts w:ascii="Times New Roman" w:eastAsia="Calibri" w:hAnsi="Times New Roman" w:cs="Times New Roman"/>
                <w:b/>
              </w:rPr>
            </w:pPr>
            <w:bookmarkStart w:id="11" w:name="_Toc455581870"/>
            <w:r w:rsidRPr="0014307F">
              <w:rPr>
                <w:rFonts w:ascii="Times New Roman" w:eastAsia="Calibri" w:hAnsi="Times New Roman" w:cs="Times New Roman"/>
                <w:b/>
              </w:rPr>
              <w:t>1.8. Projekta finansiālā ietekme uz vairākām teritorijām</w:t>
            </w:r>
            <w:bookmarkEnd w:id="11"/>
            <w:r w:rsidRPr="0014307F">
              <w:rPr>
                <w:rFonts w:ascii="Times New Roman" w:eastAsia="Calibri" w:hAnsi="Times New Roman" w:cs="Times New Roman"/>
                <w:b/>
              </w:rPr>
              <w:t xml:space="preserve">: </w:t>
            </w:r>
          </w:p>
        </w:tc>
      </w:tr>
      <w:tr w:rsidR="0014307F" w:rsidRPr="0014307F" w:rsidTr="00D319C0">
        <w:tc>
          <w:tcPr>
            <w:tcW w:w="562" w:type="dxa"/>
            <w:shd w:val="clear" w:color="auto" w:fill="auto"/>
            <w:vAlign w:val="center"/>
          </w:tcPr>
          <w:p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Nr.</w:t>
            </w:r>
          </w:p>
        </w:tc>
        <w:tc>
          <w:tcPr>
            <w:tcW w:w="4395" w:type="dxa"/>
            <w:shd w:val="clear" w:color="auto" w:fill="auto"/>
            <w:vAlign w:val="center"/>
          </w:tcPr>
          <w:p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 xml:space="preserve">Lūdzam norādīt atbilstošās teritorijas nosaukumu * </w:t>
            </w:r>
          </w:p>
        </w:tc>
        <w:tc>
          <w:tcPr>
            <w:tcW w:w="4649" w:type="dxa"/>
            <w:shd w:val="clear" w:color="auto" w:fill="auto"/>
            <w:vAlign w:val="center"/>
          </w:tcPr>
          <w:p w:rsidR="0014307F" w:rsidRPr="0014307F" w:rsidRDefault="0014307F" w:rsidP="0014307F">
            <w:pPr>
              <w:spacing w:after="0" w:line="240" w:lineRule="auto"/>
              <w:jc w:val="center"/>
              <w:rPr>
                <w:rFonts w:ascii="Times New Roman" w:eastAsia="Calibri" w:hAnsi="Times New Roman" w:cs="Times New Roman"/>
                <w:b/>
              </w:rPr>
            </w:pPr>
            <w:r w:rsidRPr="0014307F">
              <w:rPr>
                <w:rFonts w:ascii="Times New Roman" w:eastAsia="Calibri" w:hAnsi="Times New Roman" w:cs="Times New Roman"/>
                <w:b/>
              </w:rPr>
              <w:t xml:space="preserve">Lūdzam norādīt finansiālo ietekmi (%) no kopējā finansējuma </w:t>
            </w:r>
          </w:p>
        </w:tc>
      </w:tr>
      <w:tr w:rsidR="0014307F" w:rsidRPr="0014307F" w:rsidTr="00D319C0">
        <w:trPr>
          <w:trHeight w:val="602"/>
        </w:trPr>
        <w:tc>
          <w:tcPr>
            <w:tcW w:w="562" w:type="dxa"/>
            <w:shd w:val="clear" w:color="auto" w:fill="auto"/>
            <w:vAlign w:val="center"/>
          </w:tcPr>
          <w:p w:rsidR="0014307F" w:rsidRPr="0014307F" w:rsidRDefault="0014307F" w:rsidP="0014307F">
            <w:pPr>
              <w:spacing w:after="0" w:line="240" w:lineRule="auto"/>
              <w:rPr>
                <w:rFonts w:ascii="Times New Roman" w:eastAsia="Calibri" w:hAnsi="Times New Roman" w:cs="Times New Roman"/>
              </w:rPr>
            </w:pPr>
            <w:r w:rsidRPr="0014307F">
              <w:rPr>
                <w:rFonts w:ascii="Times New Roman" w:eastAsia="Calibri" w:hAnsi="Times New Roman" w:cs="Times New Roman"/>
              </w:rPr>
              <w:t>1.</w:t>
            </w:r>
          </w:p>
        </w:tc>
        <w:tc>
          <w:tcPr>
            <w:tcW w:w="4395" w:type="dxa"/>
            <w:shd w:val="clear" w:color="auto" w:fill="auto"/>
            <w:vAlign w:val="center"/>
          </w:tcPr>
          <w:p w:rsidR="0014307F" w:rsidRPr="0014307F" w:rsidRDefault="0014307F" w:rsidP="0014307F">
            <w:pPr>
              <w:spacing w:after="0" w:line="240" w:lineRule="auto"/>
              <w:jc w:val="both"/>
              <w:rPr>
                <w:rFonts w:ascii="Times New Roman" w:eastAsia="Calibri" w:hAnsi="Times New Roman" w:cs="Times New Roman"/>
                <w:i/>
                <w:color w:val="0000FF"/>
                <w:lang w:eastAsia="lv-LV"/>
              </w:rPr>
            </w:pPr>
          </w:p>
        </w:tc>
        <w:tc>
          <w:tcPr>
            <w:tcW w:w="4649" w:type="dxa"/>
            <w:shd w:val="clear" w:color="auto" w:fill="auto"/>
            <w:vAlign w:val="center"/>
          </w:tcPr>
          <w:p w:rsidR="0014307F" w:rsidRPr="0014307F" w:rsidRDefault="0014307F" w:rsidP="002D7535">
            <w:pPr>
              <w:spacing w:after="0" w:line="240" w:lineRule="auto"/>
              <w:jc w:val="both"/>
              <w:rPr>
                <w:rFonts w:ascii="Times New Roman" w:eastAsia="Calibri" w:hAnsi="Times New Roman" w:cs="Times New Roman"/>
                <w:b/>
                <w:i/>
                <w:color w:val="0000FF"/>
              </w:rPr>
            </w:pPr>
          </w:p>
        </w:tc>
      </w:tr>
      <w:tr w:rsidR="0014307F" w:rsidRPr="0014307F" w:rsidTr="00D319C0">
        <w:tc>
          <w:tcPr>
            <w:tcW w:w="562" w:type="dxa"/>
            <w:shd w:val="clear" w:color="auto" w:fill="auto"/>
            <w:vAlign w:val="center"/>
          </w:tcPr>
          <w:p w:rsidR="0014307F" w:rsidRPr="0014307F" w:rsidRDefault="0014307F" w:rsidP="0014307F">
            <w:pPr>
              <w:spacing w:after="0" w:line="240" w:lineRule="auto"/>
              <w:rPr>
                <w:rFonts w:ascii="Times New Roman" w:eastAsia="Calibri" w:hAnsi="Times New Roman" w:cs="Times New Roman"/>
              </w:rPr>
            </w:pPr>
            <w:r w:rsidRPr="0014307F">
              <w:rPr>
                <w:rFonts w:ascii="Times New Roman" w:eastAsia="Calibri" w:hAnsi="Times New Roman" w:cs="Times New Roman"/>
              </w:rPr>
              <w:t>…</w:t>
            </w:r>
          </w:p>
        </w:tc>
        <w:tc>
          <w:tcPr>
            <w:tcW w:w="4395" w:type="dxa"/>
            <w:shd w:val="clear" w:color="auto" w:fill="auto"/>
            <w:vAlign w:val="center"/>
          </w:tcPr>
          <w:p w:rsidR="0014307F" w:rsidRPr="0014307F" w:rsidRDefault="0014307F" w:rsidP="0014307F">
            <w:pPr>
              <w:spacing w:after="0" w:line="240" w:lineRule="auto"/>
              <w:rPr>
                <w:rFonts w:ascii="Times New Roman" w:eastAsia="Calibri" w:hAnsi="Times New Roman" w:cs="Times New Roman"/>
              </w:rPr>
            </w:pPr>
          </w:p>
        </w:tc>
        <w:tc>
          <w:tcPr>
            <w:tcW w:w="4649" w:type="dxa"/>
            <w:shd w:val="clear" w:color="auto" w:fill="auto"/>
            <w:vAlign w:val="center"/>
          </w:tcPr>
          <w:p w:rsidR="0014307F" w:rsidRPr="0014307F" w:rsidRDefault="0014307F" w:rsidP="0014307F">
            <w:pPr>
              <w:spacing w:after="0" w:line="240" w:lineRule="auto"/>
              <w:rPr>
                <w:rFonts w:ascii="Times New Roman" w:eastAsia="Calibri" w:hAnsi="Times New Roman" w:cs="Times New Roman"/>
              </w:rPr>
            </w:pPr>
          </w:p>
        </w:tc>
      </w:tr>
    </w:tbl>
    <w:p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rsidR="001478A2" w:rsidRPr="00FB52CB" w:rsidRDefault="001478A2" w:rsidP="00E26AA3">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w:t>
      </w:r>
      <w:r w:rsidR="0014307F" w:rsidRPr="00FB52CB">
        <w:rPr>
          <w:rFonts w:ascii="Times New Roman" w:hAnsi="Times New Roman" w:cs="Times New Roman"/>
          <w:i/>
          <w:sz w:val="18"/>
          <w:szCs w:val="18"/>
        </w:rPr>
        <w:t xml:space="preserve"> </w:t>
      </w:r>
      <w:r w:rsidRPr="00FB52CB">
        <w:rPr>
          <w:rFonts w:ascii="Times New Roman" w:hAnsi="Times New Roman" w:cs="Times New Roman"/>
          <w:i/>
          <w:sz w:val="18"/>
          <w:szCs w:val="18"/>
        </w:rPr>
        <w:t xml:space="preserve">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w:t>
      </w:r>
      <w:r w:rsidR="0014307F" w:rsidRPr="00FB52CB">
        <w:rPr>
          <w:rFonts w:ascii="Times New Roman" w:hAnsi="Times New Roman" w:cs="Times New Roman"/>
          <w:i/>
          <w:sz w:val="18"/>
          <w:szCs w:val="18"/>
        </w:rPr>
        <w:t xml:space="preserve"> </w:t>
      </w:r>
      <w:r w:rsidR="00E26AA3" w:rsidRPr="00FB52CB">
        <w:rPr>
          <w:rFonts w:ascii="Times New Roman" w:hAnsi="Times New Roman" w:cs="Times New Roman"/>
          <w:i/>
          <w:sz w:val="18"/>
          <w:szCs w:val="18"/>
        </w:rPr>
        <w:t>ir uz visu Latviju, tad 1.8.sadaļa netiek norādīta PI veidlapā saskaņā ar normatīvā aktā par attiecīgā ES fonda SAM vai tā pasākuma īstenošanu noteikto.</w:t>
      </w:r>
    </w:p>
    <w:p w:rsidR="00E26AA3" w:rsidRDefault="00E26AA3" w:rsidP="00E26AA3">
      <w:pPr>
        <w:spacing w:after="0"/>
        <w:ind w:left="142"/>
        <w:jc w:val="both"/>
        <w:rPr>
          <w:rFonts w:ascii="Times New Roman" w:hAnsi="Times New Roman" w:cs="Times New Roman"/>
          <w:i/>
          <w:sz w:val="20"/>
          <w:szCs w:val="20"/>
        </w:rPr>
      </w:pPr>
    </w:p>
    <w:p w:rsidR="00D319C0" w:rsidRDefault="00D319C0" w:rsidP="00E26AA3">
      <w:pPr>
        <w:spacing w:after="0"/>
        <w:ind w:left="142"/>
        <w:jc w:val="both"/>
        <w:rPr>
          <w:rFonts w:ascii="Times New Roman" w:hAnsi="Times New Roman" w:cs="Times New Roman"/>
          <w:i/>
          <w:sz w:val="20"/>
          <w:szCs w:val="20"/>
        </w:rPr>
      </w:pPr>
    </w:p>
    <w:p w:rsidR="00D319C0" w:rsidRDefault="00D319C0" w:rsidP="00E26AA3">
      <w:pPr>
        <w:spacing w:after="0"/>
        <w:ind w:left="142"/>
        <w:jc w:val="both"/>
        <w:rPr>
          <w:rFonts w:ascii="Times New Roman" w:hAnsi="Times New Roman" w:cs="Times New Roman"/>
          <w:i/>
          <w:sz w:val="20"/>
          <w:szCs w:val="20"/>
        </w:rPr>
      </w:pPr>
    </w:p>
    <w:p w:rsidR="00F13D70" w:rsidRDefault="00F13D70" w:rsidP="00E26AA3">
      <w:pPr>
        <w:spacing w:after="0"/>
        <w:ind w:left="142"/>
        <w:jc w:val="both"/>
        <w:rPr>
          <w:rFonts w:ascii="Times New Roman" w:hAnsi="Times New Roman" w:cs="Times New Roman"/>
          <w:i/>
          <w:sz w:val="20"/>
          <w:szCs w:val="20"/>
        </w:rPr>
      </w:pPr>
    </w:p>
    <w:p w:rsidR="00D319C0" w:rsidRDefault="00D319C0" w:rsidP="00E26AA3">
      <w:pPr>
        <w:spacing w:after="0"/>
        <w:ind w:left="142"/>
        <w:jc w:val="both"/>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FB52CB" w:rsidRDefault="00083731" w:rsidP="00FB52CB">
            <w:pPr>
              <w:pStyle w:val="Heading1"/>
              <w:spacing w:before="0"/>
              <w:jc w:val="center"/>
              <w:outlineLvl w:val="0"/>
              <w:rPr>
                <w:rFonts w:ascii="Times New Roman" w:hAnsi="Times New Roman" w:cs="Times New Roman"/>
                <w:b/>
                <w:sz w:val="24"/>
                <w:szCs w:val="24"/>
              </w:rPr>
            </w:pPr>
            <w:bookmarkStart w:id="12" w:name="_Toc486592519"/>
            <w:r w:rsidRPr="00FB52CB">
              <w:rPr>
                <w:rFonts w:ascii="Times New Roman" w:hAnsi="Times New Roman" w:cs="Times New Roman"/>
                <w:b/>
                <w:color w:val="auto"/>
                <w:sz w:val="24"/>
                <w:szCs w:val="24"/>
              </w:rPr>
              <w:t>2.SADAĻA – PROJEKTA ĪSTENOŠANA</w:t>
            </w:r>
            <w:bookmarkEnd w:id="12"/>
          </w:p>
        </w:tc>
      </w:tr>
    </w:tbl>
    <w:p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830"/>
        <w:gridCol w:w="6656"/>
      </w:tblGrid>
      <w:tr w:rsidR="00083731" w:rsidTr="00083731">
        <w:trPr>
          <w:trHeight w:val="567"/>
        </w:trPr>
        <w:tc>
          <w:tcPr>
            <w:tcW w:w="9486" w:type="dxa"/>
            <w:gridSpan w:val="2"/>
            <w:vAlign w:val="center"/>
          </w:tcPr>
          <w:p w:rsidR="00083731" w:rsidRDefault="00083731" w:rsidP="00FB52CB">
            <w:pPr>
              <w:pStyle w:val="Heading2"/>
              <w:jc w:val="center"/>
              <w:outlineLvl w:val="1"/>
              <w:rPr>
                <w:rFonts w:ascii="Times New Roman" w:hAnsi="Times New Roman" w:cs="Times New Roman"/>
                <w:b/>
                <w:color w:val="auto"/>
                <w:sz w:val="22"/>
                <w:szCs w:val="22"/>
              </w:rPr>
            </w:pPr>
            <w:bookmarkStart w:id="13" w:name="_Toc486592520"/>
            <w:r w:rsidRPr="00FB52CB">
              <w:rPr>
                <w:rFonts w:ascii="Times New Roman" w:hAnsi="Times New Roman" w:cs="Times New Roman"/>
                <w:b/>
                <w:color w:val="auto"/>
                <w:sz w:val="22"/>
                <w:szCs w:val="22"/>
              </w:rPr>
              <w:t>2.1. Projekta īstenošanas kapacitāte</w:t>
            </w:r>
            <w:bookmarkEnd w:id="13"/>
          </w:p>
          <w:p w:rsidR="00360250" w:rsidRPr="00360250" w:rsidRDefault="00360250" w:rsidP="002D7535">
            <w:pPr>
              <w:spacing w:line="256" w:lineRule="auto"/>
              <w:ind w:right="140"/>
              <w:contextualSpacing/>
              <w:jc w:val="both"/>
              <w:rPr>
                <w:rFonts w:ascii="Times New Roman" w:eastAsia="Calibri" w:hAnsi="Times New Roman" w:cs="Times New Roman"/>
                <w:b/>
                <w:i/>
                <w:color w:val="0000FF"/>
              </w:rPr>
            </w:pPr>
          </w:p>
        </w:tc>
      </w:tr>
      <w:tr w:rsidR="00360250" w:rsidTr="00D319C0">
        <w:trPr>
          <w:trHeight w:val="1359"/>
        </w:trPr>
        <w:tc>
          <w:tcPr>
            <w:tcW w:w="2830" w:type="dxa"/>
          </w:tcPr>
          <w:p w:rsidR="00360250" w:rsidRDefault="00360250" w:rsidP="003517DC">
            <w:pPr>
              <w:rPr>
                <w:rFonts w:ascii="Times New Roman" w:hAnsi="Times New Roman" w:cs="Times New Roman"/>
                <w:b/>
              </w:rPr>
            </w:pPr>
            <w:r>
              <w:rPr>
                <w:rFonts w:ascii="Times New Roman" w:hAnsi="Times New Roman" w:cs="Times New Roman"/>
                <w:b/>
              </w:rPr>
              <w:t>Projekta administrēšanas (vadības) kapacitāte</w:t>
            </w:r>
          </w:p>
          <w:p w:rsidR="00AE7A15" w:rsidRPr="00083731" w:rsidRDefault="00AE7A15" w:rsidP="003517DC">
            <w:pPr>
              <w:rPr>
                <w:rFonts w:ascii="Times New Roman" w:hAnsi="Times New Roman" w:cs="Times New Roman"/>
                <w:b/>
              </w:rPr>
            </w:pPr>
            <w:r w:rsidRPr="00AE7A15">
              <w:rPr>
                <w:rFonts w:ascii="Times New Roman" w:eastAsia="Calibri" w:hAnsi="Times New Roman" w:cs="Times New Roman"/>
                <w:sz w:val="24"/>
                <w:szCs w:val="24"/>
              </w:rPr>
              <w:t>(&lt;4000 zīmes&gt;)</w:t>
            </w:r>
          </w:p>
        </w:tc>
        <w:tc>
          <w:tcPr>
            <w:tcW w:w="6656" w:type="dxa"/>
          </w:tcPr>
          <w:p w:rsidR="00360250" w:rsidRPr="00DA37B8" w:rsidRDefault="00360250" w:rsidP="00360250">
            <w:pPr>
              <w:rPr>
                <w:rFonts w:ascii="Times New Roman" w:hAnsi="Times New Roman" w:cs="Times New Roman"/>
                <w:sz w:val="18"/>
                <w:szCs w:val="18"/>
              </w:rPr>
            </w:pPr>
            <w:r w:rsidRPr="00DA37B8">
              <w:rPr>
                <w:rFonts w:ascii="Times New Roman" w:hAnsi="Times New Roman" w:cs="Times New Roman"/>
                <w:sz w:val="18"/>
                <w:szCs w:val="18"/>
              </w:rPr>
              <w:t>Projekta vadības personāls, tā pieredze/ prasības</w:t>
            </w:r>
          </w:p>
          <w:p w:rsidR="00DA37B8" w:rsidRPr="002D7535" w:rsidRDefault="00DA37B8" w:rsidP="002D7535">
            <w:pPr>
              <w:spacing w:line="254" w:lineRule="auto"/>
              <w:jc w:val="both"/>
              <w:rPr>
                <w:rFonts w:ascii="Times New Roman" w:hAnsi="Times New Roman"/>
                <w:i/>
                <w:color w:val="FF0000"/>
              </w:rPr>
            </w:pPr>
          </w:p>
        </w:tc>
      </w:tr>
      <w:tr w:rsidR="00360250" w:rsidTr="00D319C0">
        <w:trPr>
          <w:trHeight w:val="968"/>
        </w:trPr>
        <w:tc>
          <w:tcPr>
            <w:tcW w:w="2830" w:type="dxa"/>
          </w:tcPr>
          <w:p w:rsidR="00360250" w:rsidRDefault="00360250" w:rsidP="00083731">
            <w:pPr>
              <w:rPr>
                <w:rFonts w:ascii="Times New Roman" w:hAnsi="Times New Roman" w:cs="Times New Roman"/>
                <w:b/>
              </w:rPr>
            </w:pPr>
            <w:r>
              <w:rPr>
                <w:rFonts w:ascii="Times New Roman" w:hAnsi="Times New Roman" w:cs="Times New Roman"/>
                <w:b/>
              </w:rPr>
              <w:t>Finansiālā kapacitāte</w:t>
            </w:r>
          </w:p>
          <w:p w:rsidR="00AE7A15" w:rsidRPr="00083731" w:rsidRDefault="00AE7A15" w:rsidP="00AE7A15">
            <w:pPr>
              <w:rPr>
                <w:rFonts w:ascii="Times New Roman" w:hAnsi="Times New Roman" w:cs="Times New Roman"/>
                <w:b/>
              </w:rPr>
            </w:pPr>
            <w:r w:rsidRPr="00AE7A15">
              <w:rPr>
                <w:rFonts w:ascii="Times New Roman" w:eastAsia="Calibri" w:hAnsi="Times New Roman" w:cs="Times New Roman"/>
                <w:sz w:val="24"/>
                <w:szCs w:val="24"/>
              </w:rPr>
              <w:t>(&lt;</w:t>
            </w:r>
            <w:r>
              <w:rPr>
                <w:rFonts w:ascii="Times New Roman" w:eastAsia="Calibri" w:hAnsi="Times New Roman" w:cs="Times New Roman"/>
                <w:sz w:val="24"/>
                <w:szCs w:val="24"/>
              </w:rPr>
              <w:t>2</w:t>
            </w:r>
            <w:r w:rsidRPr="00AE7A15">
              <w:rPr>
                <w:rFonts w:ascii="Times New Roman" w:eastAsia="Calibri" w:hAnsi="Times New Roman" w:cs="Times New Roman"/>
                <w:sz w:val="24"/>
                <w:szCs w:val="24"/>
              </w:rPr>
              <w:t>000 zīmes&gt;)</w:t>
            </w:r>
          </w:p>
        </w:tc>
        <w:tc>
          <w:tcPr>
            <w:tcW w:w="6656" w:type="dxa"/>
          </w:tcPr>
          <w:p w:rsidR="00D319C0" w:rsidRPr="00D319C0" w:rsidRDefault="00D319C0" w:rsidP="00D319C0">
            <w:pPr>
              <w:rPr>
                <w:rFonts w:ascii="Times New Roman" w:eastAsia="Calibri" w:hAnsi="Times New Roman" w:cs="Times New Roman"/>
                <w:sz w:val="18"/>
                <w:szCs w:val="18"/>
              </w:rPr>
            </w:pPr>
            <w:r w:rsidRPr="00D319C0">
              <w:rPr>
                <w:rFonts w:ascii="Times New Roman" w:eastAsia="Calibri" w:hAnsi="Times New Roman" w:cs="Times New Roman"/>
                <w:sz w:val="18"/>
                <w:szCs w:val="18"/>
              </w:rPr>
              <w:t>Pieejamie finanšu līdzekļi projekta īstenošanai, kredīti, uzkrājumi, vai nepieciešams avanss</w:t>
            </w:r>
          </w:p>
          <w:p w:rsidR="00360250" w:rsidRDefault="00360250" w:rsidP="0022185F">
            <w:pPr>
              <w:tabs>
                <w:tab w:val="left" w:pos="5059"/>
              </w:tabs>
              <w:jc w:val="both"/>
              <w:rPr>
                <w:rFonts w:ascii="Times New Roman" w:hAnsi="Times New Roman"/>
                <w:sz w:val="12"/>
                <w:szCs w:val="12"/>
              </w:rPr>
            </w:pPr>
          </w:p>
          <w:p w:rsidR="00D319C0" w:rsidRPr="00E3564A" w:rsidRDefault="00D319C0" w:rsidP="0022185F">
            <w:pPr>
              <w:tabs>
                <w:tab w:val="left" w:pos="5059"/>
              </w:tabs>
              <w:jc w:val="both"/>
              <w:rPr>
                <w:rFonts w:ascii="Times New Roman" w:hAnsi="Times New Roman"/>
                <w:sz w:val="12"/>
                <w:szCs w:val="12"/>
              </w:rPr>
            </w:pPr>
          </w:p>
        </w:tc>
      </w:tr>
      <w:tr w:rsidR="00360250" w:rsidTr="00D319C0">
        <w:trPr>
          <w:trHeight w:val="1407"/>
        </w:trPr>
        <w:tc>
          <w:tcPr>
            <w:tcW w:w="2830" w:type="dxa"/>
          </w:tcPr>
          <w:p w:rsidR="00360250" w:rsidRDefault="00360250" w:rsidP="003C5410">
            <w:pPr>
              <w:rPr>
                <w:rFonts w:ascii="Times New Roman" w:hAnsi="Times New Roman" w:cs="Times New Roman"/>
                <w:b/>
              </w:rPr>
            </w:pPr>
            <w:r>
              <w:rPr>
                <w:rFonts w:ascii="Times New Roman" w:hAnsi="Times New Roman" w:cs="Times New Roman"/>
                <w:b/>
              </w:rPr>
              <w:t>Īstenošanas kapacitāte</w:t>
            </w:r>
          </w:p>
          <w:p w:rsidR="00AE7A15" w:rsidRPr="00083731" w:rsidRDefault="00AE7A15" w:rsidP="00AE7A15">
            <w:pPr>
              <w:rPr>
                <w:rFonts w:ascii="Times New Roman" w:hAnsi="Times New Roman" w:cs="Times New Roman"/>
                <w:b/>
              </w:rPr>
            </w:pPr>
            <w:r w:rsidRPr="00AE7A15">
              <w:rPr>
                <w:rFonts w:ascii="Times New Roman" w:eastAsia="Calibri" w:hAnsi="Times New Roman" w:cs="Times New Roman"/>
                <w:sz w:val="24"/>
                <w:szCs w:val="24"/>
              </w:rPr>
              <w:t>(&lt;</w:t>
            </w:r>
            <w:r>
              <w:rPr>
                <w:rFonts w:ascii="Times New Roman" w:eastAsia="Calibri" w:hAnsi="Times New Roman" w:cs="Times New Roman"/>
                <w:sz w:val="24"/>
                <w:szCs w:val="24"/>
              </w:rPr>
              <w:t>5</w:t>
            </w:r>
            <w:r w:rsidRPr="00AE7A15">
              <w:rPr>
                <w:rFonts w:ascii="Times New Roman" w:eastAsia="Calibri" w:hAnsi="Times New Roman" w:cs="Times New Roman"/>
                <w:sz w:val="24"/>
                <w:szCs w:val="24"/>
              </w:rPr>
              <w:t>000 zīmes&gt;)</w:t>
            </w:r>
          </w:p>
        </w:tc>
        <w:tc>
          <w:tcPr>
            <w:tcW w:w="6656" w:type="dxa"/>
          </w:tcPr>
          <w:p w:rsidR="00360250" w:rsidRPr="007D0A01" w:rsidRDefault="00360250" w:rsidP="008A7CD1">
            <w:pPr>
              <w:rPr>
                <w:rFonts w:ascii="Times New Roman" w:hAnsi="Times New Roman"/>
                <w:sz w:val="18"/>
                <w:szCs w:val="18"/>
              </w:rPr>
            </w:pPr>
            <w:r w:rsidRPr="007D0A01">
              <w:rPr>
                <w:rFonts w:ascii="Times New Roman" w:hAnsi="Times New Roman"/>
                <w:sz w:val="18"/>
                <w:szCs w:val="18"/>
              </w:rPr>
              <w:t xml:space="preserve">Pieejamā infrastruktūra, materiāltehniskais nodrošinājums, īstenošanas personāls, tā pieredze/ prasības u.c. </w:t>
            </w:r>
          </w:p>
          <w:p w:rsidR="0041723A" w:rsidRPr="0041723A" w:rsidRDefault="0041723A" w:rsidP="00D319C0">
            <w:pPr>
              <w:pStyle w:val="ListParagraph"/>
              <w:ind w:left="289"/>
              <w:jc w:val="both"/>
              <w:rPr>
                <w:rFonts w:ascii="Times New Roman" w:hAnsi="Times New Roman"/>
                <w:i/>
                <w:color w:val="0000FF"/>
              </w:rPr>
            </w:pPr>
          </w:p>
        </w:tc>
      </w:tr>
    </w:tbl>
    <w:p w:rsidR="00C1570A" w:rsidRDefault="00C1570A" w:rsidP="003C5410">
      <w:pPr>
        <w:rPr>
          <w:rFonts w:ascii="Times New Roman" w:hAnsi="Times New Roman" w:cs="Times New Roman"/>
        </w:rPr>
      </w:pPr>
    </w:p>
    <w:p w:rsidR="0027262A" w:rsidRPr="00D319C0" w:rsidRDefault="0027262A" w:rsidP="003C5410">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9486"/>
      </w:tblGrid>
      <w:tr w:rsidR="005101A3" w:rsidTr="00770531">
        <w:trPr>
          <w:trHeight w:val="579"/>
        </w:trPr>
        <w:tc>
          <w:tcPr>
            <w:tcW w:w="9486" w:type="dxa"/>
            <w:vAlign w:val="center"/>
          </w:tcPr>
          <w:p w:rsidR="005101A3" w:rsidRPr="00FB52CB" w:rsidRDefault="003128FF" w:rsidP="003517DC">
            <w:pPr>
              <w:pStyle w:val="Heading2"/>
              <w:outlineLvl w:val="1"/>
              <w:rPr>
                <w:rFonts w:ascii="Times New Roman" w:hAnsi="Times New Roman" w:cs="Times New Roman"/>
                <w:b/>
                <w:sz w:val="22"/>
                <w:szCs w:val="22"/>
              </w:rPr>
            </w:pPr>
            <w:bookmarkStart w:id="14" w:name="_Toc486592521"/>
            <w:r w:rsidRPr="00FB52CB">
              <w:rPr>
                <w:rFonts w:ascii="Times New Roman" w:hAnsi="Times New Roman" w:cs="Times New Roman"/>
                <w:b/>
                <w:color w:val="auto"/>
                <w:sz w:val="22"/>
                <w:szCs w:val="22"/>
              </w:rPr>
              <w:lastRenderedPageBreak/>
              <w:t xml:space="preserve">2.2. Projekta īstenošanas, </w:t>
            </w:r>
            <w:r w:rsidR="003517DC">
              <w:rPr>
                <w:rFonts w:ascii="Times New Roman" w:hAnsi="Times New Roman" w:cs="Times New Roman"/>
                <w:b/>
                <w:color w:val="auto"/>
                <w:sz w:val="22"/>
                <w:szCs w:val="22"/>
              </w:rPr>
              <w:t>vadības</w:t>
            </w:r>
            <w:r w:rsidRPr="00FB52CB">
              <w:rPr>
                <w:rFonts w:ascii="Times New Roman" w:hAnsi="Times New Roman" w:cs="Times New Roman"/>
                <w:b/>
                <w:color w:val="auto"/>
                <w:sz w:val="22"/>
                <w:szCs w:val="22"/>
              </w:rPr>
              <w:t xml:space="preserve"> un uzraudzības apraksts</w:t>
            </w:r>
            <w:bookmarkEnd w:id="14"/>
          </w:p>
        </w:tc>
      </w:tr>
      <w:tr w:rsidR="009D016D" w:rsidTr="00D319C0">
        <w:trPr>
          <w:trHeight w:val="1080"/>
        </w:trPr>
        <w:tc>
          <w:tcPr>
            <w:tcW w:w="9486" w:type="dxa"/>
          </w:tcPr>
          <w:p w:rsidR="009D016D" w:rsidRPr="009D016D" w:rsidRDefault="009D016D" w:rsidP="009D016D">
            <w:pPr>
              <w:rPr>
                <w:rFonts w:ascii="Times New Roman" w:eastAsia="Calibri" w:hAnsi="Times New Roman" w:cs="Times New Roman"/>
                <w:sz w:val="18"/>
                <w:szCs w:val="18"/>
              </w:rPr>
            </w:pPr>
            <w:r w:rsidRPr="009D016D">
              <w:rPr>
                <w:rFonts w:ascii="Times New Roman" w:eastAsia="Calibri" w:hAnsi="Times New Roman" w:cs="Times New Roman"/>
                <w:sz w:val="18"/>
                <w:szCs w:val="18"/>
              </w:rPr>
              <w:t>Informācija par projekta īstenošanas sistēmu, vadību u.tml.</w:t>
            </w:r>
          </w:p>
          <w:p w:rsidR="009D016D" w:rsidRPr="009D016D" w:rsidRDefault="009D016D" w:rsidP="00D319C0">
            <w:pPr>
              <w:spacing w:line="256" w:lineRule="auto"/>
              <w:contextualSpacing/>
              <w:jc w:val="both"/>
              <w:rPr>
                <w:rFonts w:ascii="Times New Roman" w:hAnsi="Times New Roman"/>
                <w:i/>
                <w:color w:val="FF0000"/>
              </w:rPr>
            </w:pPr>
          </w:p>
        </w:tc>
      </w:tr>
    </w:tbl>
    <w:p w:rsidR="005101A3" w:rsidRDefault="005101A3" w:rsidP="003C5410">
      <w:pPr>
        <w:rPr>
          <w:rFonts w:ascii="Times New Roman" w:hAnsi="Times New Roman" w:cs="Times New Roman"/>
        </w:rPr>
      </w:pPr>
    </w:p>
    <w:p w:rsidR="0027262A" w:rsidRPr="00D319C0" w:rsidRDefault="0027262A" w:rsidP="003C5410">
      <w:pPr>
        <w:rPr>
          <w:rFonts w:ascii="Times New Roman" w:hAnsi="Times New Roman" w:cs="Times New Roman"/>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08"/>
      </w:tblGrid>
      <w:tr w:rsidR="00034120" w:rsidRPr="00034120" w:rsidTr="00D319C0">
        <w:trPr>
          <w:trHeight w:val="820"/>
        </w:trPr>
        <w:tc>
          <w:tcPr>
            <w:tcW w:w="3256" w:type="dxa"/>
            <w:shd w:val="clear" w:color="auto" w:fill="auto"/>
            <w:vAlign w:val="center"/>
          </w:tcPr>
          <w:p w:rsidR="00034120" w:rsidRPr="00034120" w:rsidRDefault="00034120" w:rsidP="00034120">
            <w:pPr>
              <w:spacing w:after="0" w:line="240" w:lineRule="auto"/>
              <w:rPr>
                <w:rFonts w:ascii="Times New Roman" w:eastAsia="Calibri" w:hAnsi="Times New Roman" w:cs="Times New Roman"/>
                <w:b/>
              </w:rPr>
            </w:pPr>
            <w:bookmarkStart w:id="15" w:name="_Toc437856438"/>
            <w:r w:rsidRPr="00034120">
              <w:rPr>
                <w:rFonts w:ascii="Times New Roman" w:eastAsia="Calibri" w:hAnsi="Times New Roman" w:cs="Times New Roman"/>
                <w:b/>
              </w:rPr>
              <w:t>2.3. Projekta īstenošanas ilgums</w:t>
            </w:r>
            <w:bookmarkEnd w:id="15"/>
            <w:r w:rsidRPr="00034120">
              <w:rPr>
                <w:rFonts w:ascii="Times New Roman" w:eastAsia="Calibri" w:hAnsi="Times New Roman" w:cs="Times New Roman"/>
                <w:b/>
              </w:rPr>
              <w:t xml:space="preserve"> (pilnos mēnešos):</w:t>
            </w:r>
          </w:p>
        </w:tc>
        <w:tc>
          <w:tcPr>
            <w:tcW w:w="6208" w:type="dxa"/>
            <w:shd w:val="clear" w:color="auto" w:fill="auto"/>
            <w:vAlign w:val="center"/>
          </w:tcPr>
          <w:p w:rsidR="00034120" w:rsidRPr="00034120" w:rsidRDefault="00034120" w:rsidP="00D319C0">
            <w:pPr>
              <w:tabs>
                <w:tab w:val="left" w:pos="29"/>
              </w:tabs>
              <w:spacing w:after="0" w:line="240" w:lineRule="auto"/>
              <w:ind w:left="317"/>
              <w:contextualSpacing/>
              <w:jc w:val="both"/>
              <w:rPr>
                <w:rFonts w:ascii="Times New Roman" w:eastAsia="Calibri" w:hAnsi="Times New Roman" w:cs="Times New Roman"/>
                <w:i/>
                <w:color w:val="0000FF"/>
              </w:rPr>
            </w:pPr>
          </w:p>
        </w:tc>
      </w:tr>
    </w:tbl>
    <w:p w:rsidR="00770531" w:rsidRDefault="00770531" w:rsidP="00770531">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rsidR="0027262A" w:rsidRPr="00D319C0" w:rsidRDefault="0027262A" w:rsidP="00770531">
      <w:pPr>
        <w:ind w:left="142" w:right="-2" w:hanging="142"/>
        <w:jc w:val="both"/>
        <w:rPr>
          <w:rFonts w:ascii="Times New Roman" w:hAnsi="Times New Roman" w:cs="Times New Roman"/>
          <w:i/>
          <w:sz w:val="12"/>
          <w:szCs w:val="12"/>
        </w:rPr>
      </w:pPr>
    </w:p>
    <w:tbl>
      <w:tblPr>
        <w:tblStyle w:val="TableGrid3"/>
        <w:tblW w:w="0" w:type="auto"/>
        <w:tblLayout w:type="fixed"/>
        <w:tblLook w:val="04A0" w:firstRow="1" w:lastRow="0" w:firstColumn="1" w:lastColumn="0" w:noHBand="0" w:noVBand="1"/>
      </w:tblPr>
      <w:tblGrid>
        <w:gridCol w:w="421"/>
        <w:gridCol w:w="2126"/>
        <w:gridCol w:w="2664"/>
        <w:gridCol w:w="993"/>
        <w:gridCol w:w="1134"/>
        <w:gridCol w:w="2148"/>
      </w:tblGrid>
      <w:tr w:rsidR="000026C0" w:rsidRPr="000026C0" w:rsidTr="00D319C0">
        <w:trPr>
          <w:trHeight w:val="468"/>
        </w:trPr>
        <w:tc>
          <w:tcPr>
            <w:tcW w:w="9486" w:type="dxa"/>
            <w:gridSpan w:val="6"/>
            <w:vAlign w:val="center"/>
          </w:tcPr>
          <w:p w:rsidR="000026C0" w:rsidRPr="000026C0" w:rsidRDefault="000026C0" w:rsidP="000026C0">
            <w:pPr>
              <w:jc w:val="center"/>
              <w:rPr>
                <w:rFonts w:ascii="Times New Roman" w:eastAsia="Calibri" w:hAnsi="Times New Roman" w:cs="Times New Roman"/>
                <w:b/>
              </w:rPr>
            </w:pPr>
            <w:bookmarkStart w:id="16" w:name="_Toc452033791"/>
            <w:r w:rsidRPr="000026C0">
              <w:rPr>
                <w:rFonts w:ascii="Times New Roman" w:eastAsia="Times New Roman" w:hAnsi="Times New Roman" w:cs="Times New Roman"/>
                <w:b/>
              </w:rPr>
              <w:t xml:space="preserve">2.4. Projekta risku </w:t>
            </w:r>
            <w:proofErr w:type="spellStart"/>
            <w:r w:rsidRPr="000026C0">
              <w:rPr>
                <w:rFonts w:ascii="Times New Roman" w:eastAsia="Times New Roman" w:hAnsi="Times New Roman" w:cs="Times New Roman"/>
                <w:b/>
              </w:rPr>
              <w:t>izvērtējums</w:t>
            </w:r>
            <w:bookmarkEnd w:id="16"/>
            <w:proofErr w:type="spellEnd"/>
            <w:r w:rsidRPr="000026C0">
              <w:rPr>
                <w:rFonts w:ascii="Times New Roman" w:eastAsia="Calibri" w:hAnsi="Times New Roman" w:cs="Times New Roman"/>
                <w:b/>
              </w:rPr>
              <w:t>:</w:t>
            </w:r>
          </w:p>
        </w:tc>
      </w:tr>
      <w:tr w:rsidR="000026C0" w:rsidRPr="000026C0" w:rsidTr="00D319C0">
        <w:tc>
          <w:tcPr>
            <w:tcW w:w="421" w:type="dxa"/>
            <w:vAlign w:val="center"/>
          </w:tcPr>
          <w:p w:rsidR="000026C0" w:rsidRPr="000026C0" w:rsidRDefault="000026C0" w:rsidP="000026C0">
            <w:pPr>
              <w:jc w:val="center"/>
              <w:rPr>
                <w:rFonts w:ascii="Times New Roman" w:eastAsia="Calibri" w:hAnsi="Times New Roman" w:cs="Times New Roman"/>
                <w:b/>
                <w:sz w:val="18"/>
                <w:szCs w:val="18"/>
              </w:rPr>
            </w:pPr>
            <w:proofErr w:type="spellStart"/>
            <w:r w:rsidRPr="000026C0">
              <w:rPr>
                <w:rFonts w:ascii="Times New Roman" w:eastAsia="Calibri" w:hAnsi="Times New Roman" w:cs="Times New Roman"/>
                <w:b/>
                <w:sz w:val="18"/>
                <w:szCs w:val="18"/>
              </w:rPr>
              <w:t>N.p.k</w:t>
            </w:r>
            <w:proofErr w:type="spellEnd"/>
            <w:r w:rsidRPr="000026C0">
              <w:rPr>
                <w:rFonts w:ascii="Times New Roman" w:eastAsia="Calibri" w:hAnsi="Times New Roman" w:cs="Times New Roman"/>
                <w:b/>
                <w:sz w:val="18"/>
                <w:szCs w:val="18"/>
              </w:rPr>
              <w:t>.</w:t>
            </w:r>
          </w:p>
        </w:tc>
        <w:tc>
          <w:tcPr>
            <w:tcW w:w="2126" w:type="dxa"/>
            <w:vAlign w:val="center"/>
          </w:tcPr>
          <w:p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Risks</w:t>
            </w:r>
          </w:p>
        </w:tc>
        <w:tc>
          <w:tcPr>
            <w:tcW w:w="2664" w:type="dxa"/>
            <w:vAlign w:val="center"/>
          </w:tcPr>
          <w:p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apraksts</w:t>
            </w:r>
          </w:p>
        </w:tc>
        <w:tc>
          <w:tcPr>
            <w:tcW w:w="993" w:type="dxa"/>
            <w:vAlign w:val="center"/>
          </w:tcPr>
          <w:p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ietekme</w:t>
            </w:r>
          </w:p>
          <w:p w:rsidR="000026C0" w:rsidRPr="000026C0" w:rsidRDefault="000026C0" w:rsidP="000026C0">
            <w:pPr>
              <w:jc w:val="center"/>
              <w:rPr>
                <w:rFonts w:ascii="Times New Roman" w:eastAsia="Calibri" w:hAnsi="Times New Roman" w:cs="Times New Roman"/>
                <w:sz w:val="20"/>
                <w:szCs w:val="20"/>
              </w:rPr>
            </w:pPr>
            <w:r w:rsidRPr="000026C0">
              <w:rPr>
                <w:rFonts w:ascii="Times New Roman" w:eastAsia="Calibri" w:hAnsi="Times New Roman" w:cs="Times New Roman"/>
                <w:sz w:val="20"/>
                <w:szCs w:val="20"/>
              </w:rPr>
              <w:t>(augsta, vidēja, zema)</w:t>
            </w:r>
          </w:p>
        </w:tc>
        <w:tc>
          <w:tcPr>
            <w:tcW w:w="1134" w:type="dxa"/>
            <w:vAlign w:val="center"/>
          </w:tcPr>
          <w:p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Iestāšanas varbūtība</w:t>
            </w:r>
          </w:p>
          <w:p w:rsidR="000026C0" w:rsidRPr="000026C0" w:rsidRDefault="000026C0" w:rsidP="000026C0">
            <w:pPr>
              <w:jc w:val="center"/>
              <w:rPr>
                <w:rFonts w:ascii="Times New Roman" w:eastAsia="Calibri" w:hAnsi="Times New Roman" w:cs="Times New Roman"/>
                <w:sz w:val="20"/>
                <w:szCs w:val="20"/>
              </w:rPr>
            </w:pPr>
            <w:r w:rsidRPr="000026C0">
              <w:rPr>
                <w:rFonts w:ascii="Times New Roman" w:eastAsia="Calibri" w:hAnsi="Times New Roman" w:cs="Times New Roman"/>
                <w:sz w:val="20"/>
                <w:szCs w:val="20"/>
              </w:rPr>
              <w:t>(augsta, vidēja, zema)</w:t>
            </w:r>
          </w:p>
        </w:tc>
        <w:tc>
          <w:tcPr>
            <w:tcW w:w="2148" w:type="dxa"/>
            <w:vAlign w:val="center"/>
          </w:tcPr>
          <w:p w:rsidR="000026C0" w:rsidRPr="000026C0" w:rsidRDefault="000026C0" w:rsidP="000026C0">
            <w:pPr>
              <w:jc w:val="center"/>
              <w:rPr>
                <w:rFonts w:ascii="Times New Roman" w:eastAsia="Calibri" w:hAnsi="Times New Roman" w:cs="Times New Roman"/>
                <w:b/>
                <w:sz w:val="20"/>
                <w:szCs w:val="20"/>
              </w:rPr>
            </w:pPr>
            <w:r w:rsidRPr="000026C0">
              <w:rPr>
                <w:rFonts w:ascii="Times New Roman" w:eastAsia="Calibri" w:hAnsi="Times New Roman" w:cs="Times New Roman"/>
                <w:b/>
                <w:sz w:val="20"/>
                <w:szCs w:val="20"/>
              </w:rPr>
              <w:t>Riska novēršanas/ mazināšanas pasākumi</w:t>
            </w:r>
          </w:p>
        </w:tc>
      </w:tr>
      <w:tr w:rsidR="000026C0" w:rsidRPr="000026C0" w:rsidTr="00D319C0">
        <w:tc>
          <w:tcPr>
            <w:tcW w:w="421"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1.</w:t>
            </w:r>
          </w:p>
        </w:tc>
        <w:tc>
          <w:tcPr>
            <w:tcW w:w="2126"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Finanšu</w:t>
            </w:r>
          </w:p>
        </w:tc>
        <w:tc>
          <w:tcPr>
            <w:tcW w:w="2664" w:type="dxa"/>
          </w:tcPr>
          <w:p w:rsidR="000026C0" w:rsidRPr="000026C0" w:rsidRDefault="000026C0" w:rsidP="000026C0">
            <w:pPr>
              <w:ind w:left="175"/>
              <w:contextualSpacing/>
              <w:rPr>
                <w:rFonts w:ascii="Times New Roman" w:eastAsia="Calibri" w:hAnsi="Times New Roman" w:cs="Times New Roman"/>
                <w:i/>
                <w:color w:val="0000FF"/>
                <w:sz w:val="20"/>
                <w:szCs w:val="20"/>
              </w:rPr>
            </w:pPr>
          </w:p>
        </w:tc>
        <w:tc>
          <w:tcPr>
            <w:tcW w:w="993" w:type="dxa"/>
          </w:tcPr>
          <w:p w:rsidR="000026C0" w:rsidRPr="000026C0" w:rsidRDefault="000026C0" w:rsidP="000026C0">
            <w:pPr>
              <w:rPr>
                <w:rFonts w:ascii="Times New Roman" w:eastAsia="Calibri" w:hAnsi="Times New Roman" w:cs="Times New Roman"/>
              </w:rPr>
            </w:pPr>
          </w:p>
        </w:tc>
        <w:tc>
          <w:tcPr>
            <w:tcW w:w="1134" w:type="dxa"/>
          </w:tcPr>
          <w:p w:rsidR="000026C0" w:rsidRPr="000026C0" w:rsidRDefault="000026C0" w:rsidP="000026C0">
            <w:pPr>
              <w:rPr>
                <w:rFonts w:ascii="Times New Roman" w:eastAsia="Calibri" w:hAnsi="Times New Roman" w:cs="Times New Roman"/>
              </w:rPr>
            </w:pPr>
          </w:p>
        </w:tc>
        <w:tc>
          <w:tcPr>
            <w:tcW w:w="2148" w:type="dxa"/>
          </w:tcPr>
          <w:p w:rsidR="000026C0" w:rsidRPr="000026C0" w:rsidRDefault="000026C0" w:rsidP="000026C0">
            <w:pPr>
              <w:rPr>
                <w:rFonts w:ascii="Times New Roman" w:eastAsia="Calibri" w:hAnsi="Times New Roman" w:cs="Times New Roman"/>
              </w:rPr>
            </w:pPr>
          </w:p>
        </w:tc>
      </w:tr>
      <w:tr w:rsidR="000026C0" w:rsidRPr="000026C0" w:rsidTr="00D319C0">
        <w:tc>
          <w:tcPr>
            <w:tcW w:w="421"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2.</w:t>
            </w:r>
          </w:p>
        </w:tc>
        <w:tc>
          <w:tcPr>
            <w:tcW w:w="2126"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 xml:space="preserve">Īstenošanas </w:t>
            </w:r>
          </w:p>
        </w:tc>
        <w:tc>
          <w:tcPr>
            <w:tcW w:w="2664" w:type="dxa"/>
          </w:tcPr>
          <w:p w:rsidR="000026C0" w:rsidRPr="000026C0" w:rsidRDefault="000026C0" w:rsidP="000026C0">
            <w:pPr>
              <w:rPr>
                <w:rFonts w:ascii="Times New Roman" w:eastAsia="Calibri" w:hAnsi="Times New Roman" w:cs="Times New Roman"/>
                <w:sz w:val="20"/>
                <w:szCs w:val="20"/>
              </w:rPr>
            </w:pPr>
          </w:p>
        </w:tc>
        <w:tc>
          <w:tcPr>
            <w:tcW w:w="993" w:type="dxa"/>
          </w:tcPr>
          <w:p w:rsidR="000026C0" w:rsidRPr="000026C0" w:rsidRDefault="000026C0" w:rsidP="000026C0">
            <w:pPr>
              <w:rPr>
                <w:rFonts w:ascii="Times New Roman" w:eastAsia="Calibri" w:hAnsi="Times New Roman" w:cs="Times New Roman"/>
              </w:rPr>
            </w:pPr>
          </w:p>
        </w:tc>
        <w:tc>
          <w:tcPr>
            <w:tcW w:w="1134" w:type="dxa"/>
          </w:tcPr>
          <w:p w:rsidR="000026C0" w:rsidRPr="000026C0" w:rsidRDefault="000026C0" w:rsidP="000026C0">
            <w:pPr>
              <w:rPr>
                <w:rFonts w:ascii="Times New Roman" w:eastAsia="Calibri" w:hAnsi="Times New Roman" w:cs="Times New Roman"/>
              </w:rPr>
            </w:pPr>
          </w:p>
        </w:tc>
        <w:tc>
          <w:tcPr>
            <w:tcW w:w="2148" w:type="dxa"/>
          </w:tcPr>
          <w:p w:rsidR="000026C0" w:rsidRPr="000026C0" w:rsidRDefault="000026C0" w:rsidP="000026C0">
            <w:pPr>
              <w:rPr>
                <w:rFonts w:ascii="Times New Roman" w:eastAsia="Calibri" w:hAnsi="Times New Roman" w:cs="Times New Roman"/>
              </w:rPr>
            </w:pPr>
          </w:p>
        </w:tc>
      </w:tr>
      <w:tr w:rsidR="000026C0" w:rsidRPr="000026C0" w:rsidTr="00D319C0">
        <w:tc>
          <w:tcPr>
            <w:tcW w:w="421"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3.</w:t>
            </w:r>
          </w:p>
        </w:tc>
        <w:tc>
          <w:tcPr>
            <w:tcW w:w="2126"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Rezultātu un uzraudzības rādītāju sasniegšanas</w:t>
            </w:r>
          </w:p>
        </w:tc>
        <w:tc>
          <w:tcPr>
            <w:tcW w:w="2664" w:type="dxa"/>
          </w:tcPr>
          <w:p w:rsidR="000026C0" w:rsidRPr="000026C0" w:rsidRDefault="000026C0" w:rsidP="000026C0">
            <w:pPr>
              <w:rPr>
                <w:rFonts w:ascii="Times New Roman" w:eastAsia="Calibri" w:hAnsi="Times New Roman" w:cs="Times New Roman"/>
                <w:sz w:val="20"/>
                <w:szCs w:val="20"/>
              </w:rPr>
            </w:pPr>
          </w:p>
        </w:tc>
        <w:tc>
          <w:tcPr>
            <w:tcW w:w="993" w:type="dxa"/>
          </w:tcPr>
          <w:p w:rsidR="000026C0" w:rsidRPr="000026C0" w:rsidRDefault="000026C0" w:rsidP="000026C0">
            <w:pPr>
              <w:rPr>
                <w:rFonts w:ascii="Times New Roman" w:eastAsia="Calibri" w:hAnsi="Times New Roman" w:cs="Times New Roman"/>
              </w:rPr>
            </w:pPr>
          </w:p>
        </w:tc>
        <w:tc>
          <w:tcPr>
            <w:tcW w:w="1134" w:type="dxa"/>
          </w:tcPr>
          <w:p w:rsidR="000026C0" w:rsidRPr="000026C0" w:rsidRDefault="000026C0" w:rsidP="000026C0">
            <w:pPr>
              <w:rPr>
                <w:rFonts w:ascii="Times New Roman" w:eastAsia="Calibri" w:hAnsi="Times New Roman" w:cs="Times New Roman"/>
              </w:rPr>
            </w:pPr>
          </w:p>
        </w:tc>
        <w:tc>
          <w:tcPr>
            <w:tcW w:w="2148" w:type="dxa"/>
          </w:tcPr>
          <w:p w:rsidR="000026C0" w:rsidRPr="000026C0" w:rsidRDefault="000026C0" w:rsidP="000026C0">
            <w:pPr>
              <w:rPr>
                <w:rFonts w:ascii="Times New Roman" w:eastAsia="Calibri" w:hAnsi="Times New Roman" w:cs="Times New Roman"/>
              </w:rPr>
            </w:pPr>
          </w:p>
        </w:tc>
      </w:tr>
      <w:tr w:rsidR="000026C0" w:rsidRPr="000026C0" w:rsidTr="00D319C0">
        <w:tc>
          <w:tcPr>
            <w:tcW w:w="421"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4.</w:t>
            </w:r>
          </w:p>
        </w:tc>
        <w:tc>
          <w:tcPr>
            <w:tcW w:w="2126"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Projekta vadības</w:t>
            </w:r>
            <w:r w:rsidR="00A27E30">
              <w:rPr>
                <w:rFonts w:ascii="Times New Roman" w:eastAsia="Calibri" w:hAnsi="Times New Roman" w:cs="Times New Roman"/>
              </w:rPr>
              <w:t xml:space="preserve"> un personāla </w:t>
            </w:r>
          </w:p>
        </w:tc>
        <w:tc>
          <w:tcPr>
            <w:tcW w:w="2664" w:type="dxa"/>
          </w:tcPr>
          <w:p w:rsidR="000026C0" w:rsidRPr="000026C0" w:rsidRDefault="000026C0" w:rsidP="000026C0">
            <w:pPr>
              <w:rPr>
                <w:rFonts w:ascii="Times New Roman" w:eastAsia="Calibri" w:hAnsi="Times New Roman" w:cs="Times New Roman"/>
                <w:sz w:val="20"/>
                <w:szCs w:val="20"/>
              </w:rPr>
            </w:pPr>
          </w:p>
        </w:tc>
        <w:tc>
          <w:tcPr>
            <w:tcW w:w="993" w:type="dxa"/>
          </w:tcPr>
          <w:p w:rsidR="000026C0" w:rsidRPr="000026C0" w:rsidRDefault="000026C0" w:rsidP="000026C0">
            <w:pPr>
              <w:rPr>
                <w:rFonts w:ascii="Times New Roman" w:eastAsia="Calibri" w:hAnsi="Times New Roman" w:cs="Times New Roman"/>
              </w:rPr>
            </w:pPr>
          </w:p>
        </w:tc>
        <w:tc>
          <w:tcPr>
            <w:tcW w:w="1134" w:type="dxa"/>
          </w:tcPr>
          <w:p w:rsidR="000026C0" w:rsidRPr="000026C0" w:rsidRDefault="000026C0" w:rsidP="000026C0">
            <w:pPr>
              <w:rPr>
                <w:rFonts w:ascii="Times New Roman" w:eastAsia="Calibri" w:hAnsi="Times New Roman" w:cs="Times New Roman"/>
              </w:rPr>
            </w:pPr>
          </w:p>
        </w:tc>
        <w:tc>
          <w:tcPr>
            <w:tcW w:w="2148" w:type="dxa"/>
          </w:tcPr>
          <w:p w:rsidR="000026C0" w:rsidRPr="000026C0" w:rsidRDefault="000026C0" w:rsidP="000026C0">
            <w:pPr>
              <w:rPr>
                <w:rFonts w:ascii="Times New Roman" w:eastAsia="Calibri" w:hAnsi="Times New Roman" w:cs="Times New Roman"/>
              </w:rPr>
            </w:pPr>
          </w:p>
        </w:tc>
      </w:tr>
      <w:tr w:rsidR="000026C0" w:rsidRPr="000026C0" w:rsidTr="00D319C0">
        <w:tc>
          <w:tcPr>
            <w:tcW w:w="421"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5.</w:t>
            </w:r>
          </w:p>
        </w:tc>
        <w:tc>
          <w:tcPr>
            <w:tcW w:w="2126" w:type="dxa"/>
          </w:tcPr>
          <w:p w:rsidR="000026C0" w:rsidRPr="000026C0" w:rsidRDefault="000026C0" w:rsidP="000026C0">
            <w:pPr>
              <w:rPr>
                <w:rFonts w:ascii="Times New Roman" w:eastAsia="Calibri" w:hAnsi="Times New Roman" w:cs="Times New Roman"/>
              </w:rPr>
            </w:pPr>
            <w:r w:rsidRPr="000026C0">
              <w:rPr>
                <w:rFonts w:ascii="Times New Roman" w:eastAsia="Calibri" w:hAnsi="Times New Roman" w:cs="Times New Roman"/>
              </w:rPr>
              <w:t>Cits</w:t>
            </w:r>
          </w:p>
        </w:tc>
        <w:tc>
          <w:tcPr>
            <w:tcW w:w="2664" w:type="dxa"/>
          </w:tcPr>
          <w:p w:rsidR="000026C0" w:rsidRPr="000026C0" w:rsidRDefault="000026C0" w:rsidP="000026C0">
            <w:pPr>
              <w:rPr>
                <w:rFonts w:ascii="Times New Roman" w:eastAsia="Calibri" w:hAnsi="Times New Roman" w:cs="Times New Roman"/>
                <w:sz w:val="20"/>
                <w:szCs w:val="20"/>
              </w:rPr>
            </w:pPr>
          </w:p>
        </w:tc>
        <w:tc>
          <w:tcPr>
            <w:tcW w:w="993" w:type="dxa"/>
          </w:tcPr>
          <w:p w:rsidR="000026C0" w:rsidRPr="000026C0" w:rsidRDefault="000026C0" w:rsidP="000026C0">
            <w:pPr>
              <w:rPr>
                <w:rFonts w:ascii="Times New Roman" w:eastAsia="Calibri" w:hAnsi="Times New Roman" w:cs="Times New Roman"/>
              </w:rPr>
            </w:pPr>
          </w:p>
        </w:tc>
        <w:tc>
          <w:tcPr>
            <w:tcW w:w="1134" w:type="dxa"/>
          </w:tcPr>
          <w:p w:rsidR="000026C0" w:rsidRPr="000026C0" w:rsidRDefault="000026C0" w:rsidP="000026C0">
            <w:pPr>
              <w:rPr>
                <w:rFonts w:ascii="Times New Roman" w:eastAsia="Calibri" w:hAnsi="Times New Roman" w:cs="Times New Roman"/>
              </w:rPr>
            </w:pPr>
          </w:p>
        </w:tc>
        <w:tc>
          <w:tcPr>
            <w:tcW w:w="2148" w:type="dxa"/>
          </w:tcPr>
          <w:p w:rsidR="000026C0" w:rsidRPr="000026C0" w:rsidRDefault="000026C0" w:rsidP="000026C0">
            <w:pPr>
              <w:rPr>
                <w:rFonts w:ascii="Times New Roman" w:eastAsia="Calibri" w:hAnsi="Times New Roman" w:cs="Times New Roman"/>
              </w:rPr>
            </w:pPr>
          </w:p>
        </w:tc>
      </w:tr>
    </w:tbl>
    <w:p w:rsidR="00BA175C" w:rsidRDefault="00BA175C" w:rsidP="003C5410">
      <w:pPr>
        <w:rPr>
          <w:rFonts w:ascii="Times New Roman" w:hAnsi="Times New Roman" w:cs="Times New Roman"/>
        </w:rPr>
        <w:sectPr w:rsidR="00BA175C" w:rsidSect="0027262A">
          <w:pgSz w:w="11906" w:h="16838" w:code="9"/>
          <w:pgMar w:top="851" w:right="1276"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Tr="00C03D58">
        <w:trPr>
          <w:trHeight w:val="514"/>
        </w:trPr>
        <w:tc>
          <w:tcPr>
            <w:tcW w:w="14596" w:type="dxa"/>
            <w:gridSpan w:val="9"/>
            <w:vAlign w:val="center"/>
          </w:tcPr>
          <w:p w:rsidR="00C03D58" w:rsidRPr="00C03D58" w:rsidRDefault="00C03D58" w:rsidP="00BA175C">
            <w:pPr>
              <w:jc w:val="center"/>
              <w:rPr>
                <w:rFonts w:ascii="Times New Roman" w:hAnsi="Times New Roman" w:cs="Times New Roman"/>
                <w:b/>
              </w:rPr>
            </w:pPr>
            <w:bookmarkStart w:id="17" w:name="_Toc486592522"/>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7"/>
            <w:r>
              <w:rPr>
                <w:rFonts w:ascii="Times New Roman" w:hAnsi="Times New Roman" w:cs="Times New Roman"/>
                <w:b/>
              </w:rPr>
              <w:t xml:space="preserve">: </w:t>
            </w:r>
          </w:p>
        </w:tc>
      </w:tr>
      <w:tr w:rsidR="00C03D58" w:rsidTr="00C03D58">
        <w:trPr>
          <w:trHeight w:val="692"/>
        </w:trPr>
        <w:tc>
          <w:tcPr>
            <w:tcW w:w="760" w:type="dxa"/>
            <w:vMerge w:val="restart"/>
            <w:vAlign w:val="center"/>
          </w:tcPr>
          <w:p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rsidTr="00C03D58">
        <w:trPr>
          <w:trHeight w:val="599"/>
        </w:trPr>
        <w:tc>
          <w:tcPr>
            <w:tcW w:w="760" w:type="dxa"/>
            <w:vMerge/>
          </w:tcPr>
          <w:p w:rsidR="00C03D58" w:rsidRDefault="00C03D58" w:rsidP="003C5410">
            <w:pPr>
              <w:rPr>
                <w:rFonts w:ascii="Times New Roman" w:hAnsi="Times New Roman" w:cs="Times New Roman"/>
              </w:rPr>
            </w:pPr>
          </w:p>
        </w:tc>
        <w:tc>
          <w:tcPr>
            <w:tcW w:w="1929" w:type="dxa"/>
            <w:vMerge/>
          </w:tcPr>
          <w:p w:rsidR="00C03D58" w:rsidRDefault="00C03D58" w:rsidP="003C5410">
            <w:pPr>
              <w:rPr>
                <w:rFonts w:ascii="Times New Roman" w:hAnsi="Times New Roman" w:cs="Times New Roman"/>
              </w:rPr>
            </w:pPr>
          </w:p>
        </w:tc>
        <w:tc>
          <w:tcPr>
            <w:tcW w:w="992" w:type="dxa"/>
            <w:vMerge/>
          </w:tcPr>
          <w:p w:rsidR="00C03D58" w:rsidRDefault="00C03D58" w:rsidP="003C5410">
            <w:pPr>
              <w:rPr>
                <w:rFonts w:ascii="Times New Roman" w:hAnsi="Times New Roman" w:cs="Times New Roman"/>
              </w:rPr>
            </w:pPr>
          </w:p>
        </w:tc>
        <w:tc>
          <w:tcPr>
            <w:tcW w:w="2693" w:type="dxa"/>
            <w:vMerge/>
          </w:tcPr>
          <w:p w:rsidR="00C03D58" w:rsidRDefault="00C03D58" w:rsidP="003C5410">
            <w:pPr>
              <w:rPr>
                <w:rFonts w:ascii="Times New Roman" w:hAnsi="Times New Roman" w:cs="Times New Roman"/>
              </w:rPr>
            </w:pPr>
          </w:p>
        </w:tc>
        <w:tc>
          <w:tcPr>
            <w:tcW w:w="2835" w:type="dxa"/>
            <w:vMerge/>
          </w:tcPr>
          <w:p w:rsidR="00C03D58" w:rsidRDefault="00C03D58" w:rsidP="003C5410">
            <w:pPr>
              <w:rPr>
                <w:rFonts w:ascii="Times New Roman" w:hAnsi="Times New Roman" w:cs="Times New Roman"/>
              </w:rPr>
            </w:pPr>
          </w:p>
        </w:tc>
        <w:tc>
          <w:tcPr>
            <w:tcW w:w="1134" w:type="dxa"/>
            <w:vMerge/>
          </w:tcPr>
          <w:p w:rsidR="00C03D58" w:rsidRDefault="00C03D58" w:rsidP="003C5410">
            <w:pPr>
              <w:rPr>
                <w:rFonts w:ascii="Times New Roman" w:hAnsi="Times New Roman" w:cs="Times New Roman"/>
              </w:rPr>
            </w:pPr>
          </w:p>
        </w:tc>
        <w:tc>
          <w:tcPr>
            <w:tcW w:w="1985" w:type="dxa"/>
            <w:vMerge/>
          </w:tcPr>
          <w:p w:rsidR="00C03D58" w:rsidRDefault="00C03D58" w:rsidP="003C5410">
            <w:pPr>
              <w:rPr>
                <w:rFonts w:ascii="Times New Roman" w:hAnsi="Times New Roman" w:cs="Times New Roman"/>
              </w:rPr>
            </w:pPr>
          </w:p>
        </w:tc>
        <w:tc>
          <w:tcPr>
            <w:tcW w:w="1134" w:type="dxa"/>
            <w:vAlign w:val="center"/>
          </w:tcPr>
          <w:p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rsidTr="00C03D58">
        <w:tc>
          <w:tcPr>
            <w:tcW w:w="760" w:type="dxa"/>
          </w:tcPr>
          <w:p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rsidR="00D227CA" w:rsidRDefault="00D227CA" w:rsidP="003C5410">
            <w:pPr>
              <w:rPr>
                <w:rFonts w:ascii="Times New Roman" w:hAnsi="Times New Roman" w:cs="Times New Roman"/>
              </w:rPr>
            </w:pPr>
          </w:p>
        </w:tc>
        <w:tc>
          <w:tcPr>
            <w:tcW w:w="992" w:type="dxa"/>
          </w:tcPr>
          <w:p w:rsidR="00D227CA" w:rsidRDefault="00D227CA" w:rsidP="003C5410">
            <w:pPr>
              <w:rPr>
                <w:rFonts w:ascii="Times New Roman" w:hAnsi="Times New Roman" w:cs="Times New Roman"/>
              </w:rPr>
            </w:pPr>
          </w:p>
        </w:tc>
        <w:tc>
          <w:tcPr>
            <w:tcW w:w="2693" w:type="dxa"/>
          </w:tcPr>
          <w:p w:rsidR="00D227CA" w:rsidRDefault="00D227CA" w:rsidP="003C5410">
            <w:pPr>
              <w:rPr>
                <w:rFonts w:ascii="Times New Roman" w:hAnsi="Times New Roman" w:cs="Times New Roman"/>
              </w:rPr>
            </w:pPr>
          </w:p>
        </w:tc>
        <w:tc>
          <w:tcPr>
            <w:tcW w:w="2835"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c>
          <w:tcPr>
            <w:tcW w:w="1985"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r>
      <w:tr w:rsidR="00D227CA" w:rsidTr="00C03D58">
        <w:tc>
          <w:tcPr>
            <w:tcW w:w="760" w:type="dxa"/>
          </w:tcPr>
          <w:p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rsidR="00D227CA" w:rsidRDefault="00D227CA" w:rsidP="003C5410">
            <w:pPr>
              <w:rPr>
                <w:rFonts w:ascii="Times New Roman" w:hAnsi="Times New Roman" w:cs="Times New Roman"/>
              </w:rPr>
            </w:pPr>
          </w:p>
        </w:tc>
        <w:tc>
          <w:tcPr>
            <w:tcW w:w="992" w:type="dxa"/>
          </w:tcPr>
          <w:p w:rsidR="00D227CA" w:rsidRDefault="00D227CA" w:rsidP="003C5410">
            <w:pPr>
              <w:rPr>
                <w:rFonts w:ascii="Times New Roman" w:hAnsi="Times New Roman" w:cs="Times New Roman"/>
              </w:rPr>
            </w:pPr>
          </w:p>
        </w:tc>
        <w:tc>
          <w:tcPr>
            <w:tcW w:w="2693" w:type="dxa"/>
          </w:tcPr>
          <w:p w:rsidR="00D227CA" w:rsidRDefault="00D227CA" w:rsidP="003C5410">
            <w:pPr>
              <w:rPr>
                <w:rFonts w:ascii="Times New Roman" w:hAnsi="Times New Roman" w:cs="Times New Roman"/>
              </w:rPr>
            </w:pPr>
          </w:p>
        </w:tc>
        <w:tc>
          <w:tcPr>
            <w:tcW w:w="2835"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c>
          <w:tcPr>
            <w:tcW w:w="1985"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c>
          <w:tcPr>
            <w:tcW w:w="1134" w:type="dxa"/>
          </w:tcPr>
          <w:p w:rsidR="00D227CA" w:rsidRDefault="00D227CA" w:rsidP="003C5410">
            <w:pPr>
              <w:rPr>
                <w:rFonts w:ascii="Times New Roman" w:hAnsi="Times New Roman" w:cs="Times New Roman"/>
              </w:rPr>
            </w:pPr>
          </w:p>
        </w:tc>
      </w:tr>
    </w:tbl>
    <w:p w:rsidR="00BA175C" w:rsidRDefault="00BA175C" w:rsidP="003C5410">
      <w:pPr>
        <w:rPr>
          <w:rFonts w:ascii="Times New Roman" w:hAnsi="Times New Roman" w:cs="Times New Roman"/>
        </w:rPr>
      </w:pPr>
    </w:p>
    <w:p w:rsidR="000026C0" w:rsidRDefault="000026C0" w:rsidP="003C5410">
      <w:pPr>
        <w:rPr>
          <w:rFonts w:ascii="Times New Roman" w:hAnsi="Times New Roman" w:cs="Times New Roman"/>
        </w:rPr>
        <w:sectPr w:rsidR="000026C0" w:rsidSect="00C20BBC">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FB52CB" w:rsidRDefault="007F2287" w:rsidP="00FB52CB">
            <w:pPr>
              <w:pStyle w:val="Heading1"/>
              <w:spacing w:before="0"/>
              <w:jc w:val="center"/>
              <w:outlineLvl w:val="0"/>
              <w:rPr>
                <w:rFonts w:ascii="Times New Roman" w:hAnsi="Times New Roman" w:cs="Times New Roman"/>
                <w:b/>
                <w:sz w:val="24"/>
                <w:szCs w:val="24"/>
              </w:rPr>
            </w:pPr>
            <w:bookmarkStart w:id="18" w:name="_Toc486592523"/>
            <w:r w:rsidRPr="00FB52CB">
              <w:rPr>
                <w:rFonts w:ascii="Times New Roman" w:hAnsi="Times New Roman" w:cs="Times New Roman"/>
                <w:b/>
                <w:color w:val="auto"/>
                <w:sz w:val="24"/>
                <w:szCs w:val="24"/>
              </w:rPr>
              <w:t>3.SADAĻA – SASKAŅA AR HORIZONTĀLAJIEM PRINCIPIEM</w:t>
            </w:r>
            <w:bookmarkEnd w:id="18"/>
          </w:p>
        </w:tc>
      </w:tr>
    </w:tbl>
    <w:p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rsidTr="000026C0">
        <w:trPr>
          <w:trHeight w:val="73"/>
        </w:trPr>
        <w:tc>
          <w:tcPr>
            <w:tcW w:w="9486" w:type="dxa"/>
            <w:vAlign w:val="center"/>
          </w:tcPr>
          <w:p w:rsidR="007F2287" w:rsidRPr="007F2287" w:rsidRDefault="007F2287" w:rsidP="00AE7A15">
            <w:pPr>
              <w:rPr>
                <w:rFonts w:ascii="Times New Roman" w:hAnsi="Times New Roman" w:cs="Times New Roman"/>
                <w:b/>
              </w:rPr>
            </w:pPr>
            <w:bookmarkStart w:id="19" w:name="_Toc486592524"/>
            <w:r w:rsidRPr="00FB52CB">
              <w:rPr>
                <w:rStyle w:val="Heading2Char"/>
                <w:rFonts w:ascii="Times New Roman" w:hAnsi="Times New Roman" w:cs="Times New Roman"/>
                <w:b/>
                <w:color w:val="auto"/>
                <w:sz w:val="22"/>
                <w:szCs w:val="22"/>
              </w:rPr>
              <w:t>3.1. Saskaņa ar horizontālo principu “Vienlīdzīgas iespējas” apraksts</w:t>
            </w:r>
            <w:bookmarkEnd w:id="19"/>
            <w:r>
              <w:rPr>
                <w:rFonts w:ascii="Times New Roman" w:hAnsi="Times New Roman" w:cs="Times New Roman"/>
                <w:b/>
              </w:rPr>
              <w:t xml:space="preserve"> (&lt;</w:t>
            </w:r>
            <w:r w:rsidR="00AE7A15">
              <w:rPr>
                <w:rFonts w:ascii="Times New Roman" w:hAnsi="Times New Roman" w:cs="Times New Roman"/>
                <w:b/>
              </w:rPr>
              <w:t xml:space="preserve"> 4000 </w:t>
            </w:r>
            <w:r>
              <w:rPr>
                <w:rFonts w:ascii="Times New Roman" w:hAnsi="Times New Roman" w:cs="Times New Roman"/>
                <w:b/>
              </w:rPr>
              <w:t>zīmes &gt;)</w:t>
            </w:r>
          </w:p>
        </w:tc>
      </w:tr>
      <w:tr w:rsidR="000026C0" w:rsidTr="003D0215">
        <w:trPr>
          <w:trHeight w:val="1084"/>
        </w:trPr>
        <w:tc>
          <w:tcPr>
            <w:tcW w:w="9486" w:type="dxa"/>
          </w:tcPr>
          <w:p w:rsidR="000026C0" w:rsidRPr="00CC0C66" w:rsidRDefault="000026C0" w:rsidP="00D319C0">
            <w:pPr>
              <w:pStyle w:val="ListParagraph"/>
              <w:tabs>
                <w:tab w:val="left" w:pos="29"/>
              </w:tabs>
              <w:spacing w:line="256" w:lineRule="auto"/>
              <w:ind w:left="284"/>
              <w:jc w:val="both"/>
              <w:rPr>
                <w:i/>
                <w:color w:val="0000FF"/>
              </w:rPr>
            </w:pPr>
          </w:p>
        </w:tc>
      </w:tr>
    </w:tbl>
    <w:p w:rsidR="007F2287" w:rsidRDefault="007F2287" w:rsidP="003C5410">
      <w:pPr>
        <w:rPr>
          <w:rFonts w:ascii="Times New Roman" w:hAnsi="Times New Roman" w:cs="Times New Roman"/>
        </w:rPr>
      </w:pPr>
    </w:p>
    <w:p w:rsidR="00223BC0" w:rsidRDefault="00223BC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232"/>
        <w:gridCol w:w="2013"/>
        <w:gridCol w:w="1276"/>
        <w:gridCol w:w="2261"/>
      </w:tblGrid>
      <w:tr w:rsidR="00684025" w:rsidRPr="007F2287" w:rsidTr="00684025">
        <w:trPr>
          <w:trHeight w:val="675"/>
        </w:trPr>
        <w:tc>
          <w:tcPr>
            <w:tcW w:w="9486" w:type="dxa"/>
            <w:gridSpan w:val="5"/>
            <w:vAlign w:val="center"/>
          </w:tcPr>
          <w:p w:rsidR="00684025" w:rsidRPr="007F2287" w:rsidRDefault="00684025" w:rsidP="00FB52CB">
            <w:pPr>
              <w:rPr>
                <w:rFonts w:ascii="Times New Roman" w:hAnsi="Times New Roman" w:cs="Times New Roman"/>
                <w:b/>
              </w:rPr>
            </w:pPr>
            <w:bookmarkStart w:id="20" w:name="_Toc486592525"/>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0"/>
            <w:r>
              <w:rPr>
                <w:rFonts w:ascii="Times New Roman" w:hAnsi="Times New Roman" w:cs="Times New Roman"/>
                <w:b/>
              </w:rPr>
              <w:t>:</w:t>
            </w:r>
          </w:p>
        </w:tc>
      </w:tr>
      <w:tr w:rsidR="007F2287" w:rsidRPr="007F2287" w:rsidTr="00CC0C66">
        <w:tc>
          <w:tcPr>
            <w:tcW w:w="704" w:type="dxa"/>
          </w:tcPr>
          <w:p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232" w:type="dxa"/>
          </w:tcPr>
          <w:p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013"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0026C0" w:rsidTr="00CC0C66">
        <w:tc>
          <w:tcPr>
            <w:tcW w:w="704" w:type="dxa"/>
          </w:tcPr>
          <w:p w:rsidR="000026C0" w:rsidRDefault="000026C0" w:rsidP="003C5410">
            <w:pPr>
              <w:rPr>
                <w:rFonts w:ascii="Times New Roman" w:hAnsi="Times New Roman" w:cs="Times New Roman"/>
              </w:rPr>
            </w:pPr>
            <w:r>
              <w:rPr>
                <w:rFonts w:ascii="Times New Roman" w:hAnsi="Times New Roman" w:cs="Times New Roman"/>
              </w:rPr>
              <w:t>1.</w:t>
            </w:r>
          </w:p>
        </w:tc>
        <w:tc>
          <w:tcPr>
            <w:tcW w:w="3232" w:type="dxa"/>
          </w:tcPr>
          <w:p w:rsidR="000026C0" w:rsidRPr="00CC0C66" w:rsidRDefault="000026C0" w:rsidP="00CC0C66">
            <w:pPr>
              <w:jc w:val="both"/>
              <w:rPr>
                <w:rFonts w:ascii="Times New Roman" w:hAnsi="Times New Roman" w:cs="Times New Roman"/>
              </w:rPr>
            </w:pPr>
            <w:r w:rsidRPr="00CC0C66">
              <w:rPr>
                <w:rFonts w:ascii="Times New Roman" w:eastAsia="PMingLiU" w:hAnsi="Times New Roman" w:cs="Times New Roman"/>
                <w:lang w:eastAsia="lv-LV"/>
              </w:rPr>
              <w:t>Projekti, kuros Eiropas Reģionālās attīstības fonda ieguldījumu rezultātā ir nodrošināta dzimumu līdztiesības, invaliditātes, vecuma un etniskās piederības principu ievērošana (ja attiecināms)</w:t>
            </w:r>
          </w:p>
        </w:tc>
        <w:tc>
          <w:tcPr>
            <w:tcW w:w="2013" w:type="dxa"/>
          </w:tcPr>
          <w:p w:rsidR="000026C0" w:rsidRDefault="000026C0" w:rsidP="003C5410">
            <w:pPr>
              <w:rPr>
                <w:rFonts w:ascii="Times New Roman" w:hAnsi="Times New Roman" w:cs="Times New Roman"/>
              </w:rPr>
            </w:pPr>
          </w:p>
        </w:tc>
        <w:tc>
          <w:tcPr>
            <w:tcW w:w="1276" w:type="dxa"/>
          </w:tcPr>
          <w:p w:rsidR="00CC0C66" w:rsidRDefault="00CC0C66" w:rsidP="003C5410">
            <w:pPr>
              <w:rPr>
                <w:rFonts w:ascii="Times New Roman" w:hAnsi="Times New Roman" w:cs="Times New Roman"/>
              </w:rPr>
            </w:pPr>
          </w:p>
          <w:p w:rsidR="000026C0" w:rsidRDefault="000026C0" w:rsidP="00D319C0">
            <w:pPr>
              <w:jc w:val="center"/>
              <w:rPr>
                <w:rFonts w:ascii="Times New Roman" w:hAnsi="Times New Roman" w:cs="Times New Roman"/>
              </w:rPr>
            </w:pPr>
            <w:r>
              <w:rPr>
                <w:rFonts w:ascii="Times New Roman" w:hAnsi="Times New Roman" w:cs="Times New Roman"/>
              </w:rPr>
              <w:t>Projektu skaits</w:t>
            </w:r>
          </w:p>
        </w:tc>
        <w:tc>
          <w:tcPr>
            <w:tcW w:w="2261" w:type="dxa"/>
          </w:tcPr>
          <w:p w:rsidR="000026C0" w:rsidRPr="001E0548" w:rsidRDefault="000026C0" w:rsidP="008A7CD1">
            <w:pPr>
              <w:rPr>
                <w:rFonts w:ascii="Times New Roman" w:hAnsi="Times New Roman"/>
              </w:rPr>
            </w:pPr>
          </w:p>
        </w:tc>
      </w:tr>
      <w:tr w:rsidR="00223BC0" w:rsidTr="00CC0C66">
        <w:tc>
          <w:tcPr>
            <w:tcW w:w="704" w:type="dxa"/>
          </w:tcPr>
          <w:p w:rsidR="00223BC0" w:rsidRDefault="00223BC0" w:rsidP="003C5410">
            <w:pPr>
              <w:rPr>
                <w:rFonts w:ascii="Times New Roman" w:hAnsi="Times New Roman" w:cs="Times New Roman"/>
              </w:rPr>
            </w:pPr>
            <w:r>
              <w:rPr>
                <w:rFonts w:ascii="Times New Roman" w:hAnsi="Times New Roman" w:cs="Times New Roman"/>
              </w:rPr>
              <w:t>2.</w:t>
            </w:r>
          </w:p>
        </w:tc>
        <w:tc>
          <w:tcPr>
            <w:tcW w:w="3232" w:type="dxa"/>
          </w:tcPr>
          <w:p w:rsidR="00223BC0" w:rsidRPr="00CC0C66" w:rsidRDefault="00223BC0" w:rsidP="00CC0C66">
            <w:pPr>
              <w:jc w:val="both"/>
              <w:rPr>
                <w:rFonts w:ascii="Times New Roman" w:eastAsia="PMingLiU" w:hAnsi="Times New Roman" w:cs="Times New Roman"/>
                <w:lang w:eastAsia="lv-LV"/>
              </w:rPr>
            </w:pPr>
          </w:p>
        </w:tc>
        <w:tc>
          <w:tcPr>
            <w:tcW w:w="2013" w:type="dxa"/>
          </w:tcPr>
          <w:p w:rsidR="00223BC0" w:rsidRDefault="00223BC0" w:rsidP="003C5410">
            <w:pPr>
              <w:rPr>
                <w:rFonts w:ascii="Times New Roman" w:hAnsi="Times New Roman" w:cs="Times New Roman"/>
              </w:rPr>
            </w:pPr>
          </w:p>
        </w:tc>
        <w:tc>
          <w:tcPr>
            <w:tcW w:w="1276" w:type="dxa"/>
          </w:tcPr>
          <w:p w:rsidR="00223BC0" w:rsidRDefault="00223BC0" w:rsidP="003C5410">
            <w:pPr>
              <w:rPr>
                <w:rFonts w:ascii="Times New Roman" w:hAnsi="Times New Roman" w:cs="Times New Roman"/>
              </w:rPr>
            </w:pPr>
          </w:p>
        </w:tc>
        <w:tc>
          <w:tcPr>
            <w:tcW w:w="2261" w:type="dxa"/>
          </w:tcPr>
          <w:p w:rsidR="00223BC0" w:rsidRPr="001E0548" w:rsidRDefault="00223BC0" w:rsidP="008A7CD1">
            <w:pPr>
              <w:rPr>
                <w:rFonts w:ascii="Times New Roman" w:hAnsi="Times New Roman"/>
              </w:rPr>
            </w:pPr>
          </w:p>
        </w:tc>
      </w:tr>
      <w:tr w:rsidR="000026C0" w:rsidTr="00CC0C66">
        <w:tc>
          <w:tcPr>
            <w:tcW w:w="704" w:type="dxa"/>
          </w:tcPr>
          <w:p w:rsidR="000026C0" w:rsidRDefault="000026C0" w:rsidP="003C5410">
            <w:pPr>
              <w:rPr>
                <w:rFonts w:ascii="Times New Roman" w:hAnsi="Times New Roman" w:cs="Times New Roman"/>
              </w:rPr>
            </w:pPr>
            <w:r>
              <w:rPr>
                <w:rFonts w:ascii="Times New Roman" w:hAnsi="Times New Roman" w:cs="Times New Roman"/>
              </w:rPr>
              <w:t>…</w:t>
            </w:r>
          </w:p>
        </w:tc>
        <w:tc>
          <w:tcPr>
            <w:tcW w:w="3232" w:type="dxa"/>
          </w:tcPr>
          <w:p w:rsidR="000026C0" w:rsidRDefault="000026C0" w:rsidP="003C5410">
            <w:pPr>
              <w:rPr>
                <w:rFonts w:ascii="Times New Roman" w:hAnsi="Times New Roman" w:cs="Times New Roman"/>
              </w:rPr>
            </w:pPr>
          </w:p>
        </w:tc>
        <w:tc>
          <w:tcPr>
            <w:tcW w:w="2013" w:type="dxa"/>
          </w:tcPr>
          <w:p w:rsidR="000026C0" w:rsidRDefault="000026C0" w:rsidP="003C5410">
            <w:pPr>
              <w:rPr>
                <w:rFonts w:ascii="Times New Roman" w:hAnsi="Times New Roman" w:cs="Times New Roman"/>
              </w:rPr>
            </w:pPr>
          </w:p>
        </w:tc>
        <w:tc>
          <w:tcPr>
            <w:tcW w:w="1276" w:type="dxa"/>
          </w:tcPr>
          <w:p w:rsidR="000026C0" w:rsidRDefault="000026C0" w:rsidP="003C5410">
            <w:pPr>
              <w:rPr>
                <w:rFonts w:ascii="Times New Roman" w:hAnsi="Times New Roman" w:cs="Times New Roman"/>
              </w:rPr>
            </w:pPr>
          </w:p>
        </w:tc>
        <w:tc>
          <w:tcPr>
            <w:tcW w:w="2261" w:type="dxa"/>
          </w:tcPr>
          <w:p w:rsidR="000026C0" w:rsidRDefault="000026C0" w:rsidP="003C5410">
            <w:pPr>
              <w:rPr>
                <w:rFonts w:ascii="Times New Roman" w:hAnsi="Times New Roman" w:cs="Times New Roman"/>
              </w:rPr>
            </w:pPr>
          </w:p>
        </w:tc>
      </w:tr>
    </w:tbl>
    <w:p w:rsidR="000026C0" w:rsidRPr="000026C0" w:rsidRDefault="000026C0" w:rsidP="000026C0">
      <w:pPr>
        <w:rPr>
          <w:rFonts w:ascii="Times New Roman" w:eastAsia="Calibri" w:hAnsi="Times New Roman" w:cs="Times New Roman"/>
          <w:sz w:val="12"/>
          <w:szCs w:val="12"/>
        </w:rPr>
      </w:pPr>
    </w:p>
    <w:p w:rsidR="007F2287" w:rsidRDefault="007F2287" w:rsidP="003C5410">
      <w:pPr>
        <w:rPr>
          <w:rFonts w:ascii="Times New Roman" w:hAnsi="Times New Roman" w:cs="Times New Roman"/>
          <w:sz w:val="12"/>
          <w:szCs w:val="12"/>
        </w:rPr>
      </w:pPr>
    </w:p>
    <w:p w:rsidR="00223BC0" w:rsidRPr="00223BC0" w:rsidRDefault="00223BC0" w:rsidP="003C5410">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9486"/>
      </w:tblGrid>
      <w:tr w:rsidR="00684025" w:rsidRPr="00684025" w:rsidTr="00684025">
        <w:trPr>
          <w:trHeight w:val="506"/>
        </w:trPr>
        <w:tc>
          <w:tcPr>
            <w:tcW w:w="9486" w:type="dxa"/>
            <w:vAlign w:val="center"/>
          </w:tcPr>
          <w:p w:rsidR="00684025" w:rsidRPr="00684025" w:rsidRDefault="00684025" w:rsidP="00FB52CB">
            <w:pPr>
              <w:rPr>
                <w:rFonts w:ascii="Times New Roman" w:hAnsi="Times New Roman" w:cs="Times New Roman"/>
                <w:b/>
              </w:rPr>
            </w:pPr>
            <w:bookmarkStart w:id="21" w:name="_Toc486592526"/>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1"/>
            <w:r w:rsidR="008D332E">
              <w:rPr>
                <w:rFonts w:ascii="Times New Roman" w:hAnsi="Times New Roman" w:cs="Times New Roman"/>
                <w:b/>
              </w:rPr>
              <w:t xml:space="preserve"> (&lt; </w:t>
            </w:r>
            <w:r w:rsidR="00AE7A15">
              <w:rPr>
                <w:rFonts w:ascii="Times New Roman" w:hAnsi="Times New Roman" w:cs="Times New Roman"/>
                <w:b/>
              </w:rPr>
              <w:t xml:space="preserve">5000 </w:t>
            </w:r>
            <w:r w:rsidR="008D332E">
              <w:rPr>
                <w:rFonts w:ascii="Times New Roman" w:hAnsi="Times New Roman" w:cs="Times New Roman"/>
                <w:b/>
              </w:rPr>
              <w:t>zīmju skaits &gt;)</w:t>
            </w:r>
          </w:p>
        </w:tc>
      </w:tr>
      <w:tr w:rsidR="00053DAE" w:rsidTr="003D0215">
        <w:trPr>
          <w:trHeight w:val="1257"/>
        </w:trPr>
        <w:tc>
          <w:tcPr>
            <w:tcW w:w="9486" w:type="dxa"/>
          </w:tcPr>
          <w:p w:rsidR="00053DAE" w:rsidRPr="005756C8" w:rsidRDefault="00053DAE" w:rsidP="00A24DAF">
            <w:pPr>
              <w:pStyle w:val="ListParagraph"/>
              <w:jc w:val="both"/>
              <w:rPr>
                <w:rFonts w:ascii="Times New Roman" w:hAnsi="Times New Roman"/>
                <w:i/>
                <w:color w:val="0000FF"/>
              </w:rPr>
            </w:pPr>
          </w:p>
        </w:tc>
      </w:tr>
    </w:tbl>
    <w:p w:rsidR="00C1570A" w:rsidRDefault="00C1570A" w:rsidP="003C5410">
      <w:pPr>
        <w:rPr>
          <w:rFonts w:ascii="Times New Roman" w:hAnsi="Times New Roman" w:cs="Times New Roman"/>
        </w:rPr>
      </w:pPr>
    </w:p>
    <w:p w:rsidR="00223BC0" w:rsidRDefault="00223BC0"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2240"/>
        <w:gridCol w:w="1275"/>
        <w:gridCol w:w="1560"/>
        <w:gridCol w:w="1417"/>
        <w:gridCol w:w="2432"/>
      </w:tblGrid>
      <w:tr w:rsidR="008D332E" w:rsidTr="008D332E">
        <w:trPr>
          <w:trHeight w:val="544"/>
        </w:trPr>
        <w:tc>
          <w:tcPr>
            <w:tcW w:w="9486" w:type="dxa"/>
            <w:gridSpan w:val="6"/>
            <w:vAlign w:val="center"/>
          </w:tcPr>
          <w:p w:rsidR="008D332E" w:rsidRDefault="008D332E" w:rsidP="00FB52CB">
            <w:pPr>
              <w:rPr>
                <w:rFonts w:ascii="Times New Roman" w:hAnsi="Times New Roman" w:cs="Times New Roman"/>
              </w:rPr>
            </w:pPr>
            <w:bookmarkStart w:id="22" w:name="_Toc486592527"/>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2"/>
            <w:r>
              <w:rPr>
                <w:rFonts w:ascii="Times New Roman" w:hAnsi="Times New Roman" w:cs="Times New Roman"/>
                <w:b/>
              </w:rPr>
              <w:t>:</w:t>
            </w:r>
          </w:p>
        </w:tc>
      </w:tr>
      <w:tr w:rsidR="008D332E" w:rsidTr="00675B50">
        <w:tc>
          <w:tcPr>
            <w:tcW w:w="562"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2240"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60"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417"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2432" w:type="dxa"/>
            <w:vAlign w:val="center"/>
          </w:tcPr>
          <w:p w:rsidR="00684025" w:rsidRPr="00675B50" w:rsidRDefault="008D332E" w:rsidP="008D332E">
            <w:pPr>
              <w:jc w:val="center"/>
              <w:rPr>
                <w:rFonts w:ascii="Times New Roman" w:hAnsi="Times New Roman" w:cs="Times New Roman"/>
                <w:b/>
                <w:i/>
              </w:rPr>
            </w:pPr>
            <w:r w:rsidRPr="00675B50">
              <w:rPr>
                <w:rFonts w:ascii="Times New Roman" w:hAnsi="Times New Roman" w:cs="Times New Roman"/>
                <w:b/>
                <w:i/>
              </w:rPr>
              <w:t>Piezīmes</w:t>
            </w:r>
          </w:p>
        </w:tc>
      </w:tr>
      <w:tr w:rsidR="00053DAE" w:rsidTr="00675B50">
        <w:tc>
          <w:tcPr>
            <w:tcW w:w="562" w:type="dxa"/>
          </w:tcPr>
          <w:p w:rsidR="00053DAE" w:rsidRDefault="00053DAE" w:rsidP="003C5410">
            <w:pPr>
              <w:rPr>
                <w:rFonts w:ascii="Times New Roman" w:hAnsi="Times New Roman" w:cs="Times New Roman"/>
              </w:rPr>
            </w:pPr>
            <w:r>
              <w:rPr>
                <w:rFonts w:ascii="Times New Roman" w:hAnsi="Times New Roman" w:cs="Times New Roman"/>
              </w:rPr>
              <w:t>1</w:t>
            </w:r>
          </w:p>
        </w:tc>
        <w:tc>
          <w:tcPr>
            <w:tcW w:w="2240" w:type="dxa"/>
          </w:tcPr>
          <w:p w:rsidR="00053DAE" w:rsidRPr="00AE7A15" w:rsidRDefault="00053DAE" w:rsidP="00053DAE">
            <w:pPr>
              <w:rPr>
                <w:rFonts w:ascii="Times New Roman" w:hAnsi="Times New Roman" w:cs="Times New Roman"/>
                <w:sz w:val="24"/>
                <w:szCs w:val="24"/>
              </w:rPr>
            </w:pPr>
            <w:r w:rsidRPr="00AE7A15">
              <w:rPr>
                <w:rFonts w:ascii="Times New Roman" w:eastAsia="PMingLiU" w:hAnsi="Times New Roman" w:cs="Times New Roman"/>
                <w:sz w:val="24"/>
                <w:szCs w:val="24"/>
                <w:lang w:eastAsia="lv-LV"/>
              </w:rPr>
              <w:t xml:space="preserve">Projekta īstenošanā piemērots zaļais publiskais iepirkums </w:t>
            </w:r>
          </w:p>
        </w:tc>
        <w:tc>
          <w:tcPr>
            <w:tcW w:w="1275" w:type="dxa"/>
          </w:tcPr>
          <w:p w:rsidR="00053DAE" w:rsidRDefault="00053DAE" w:rsidP="003C5410">
            <w:pPr>
              <w:rPr>
                <w:rFonts w:ascii="Times New Roman" w:hAnsi="Times New Roman" w:cs="Times New Roman"/>
              </w:rPr>
            </w:pPr>
          </w:p>
        </w:tc>
        <w:tc>
          <w:tcPr>
            <w:tcW w:w="1560" w:type="dxa"/>
          </w:tcPr>
          <w:p w:rsidR="00053DAE" w:rsidRDefault="00053DAE" w:rsidP="003C5410">
            <w:pPr>
              <w:rPr>
                <w:rFonts w:ascii="Times New Roman" w:hAnsi="Times New Roman" w:cs="Times New Roman"/>
              </w:rPr>
            </w:pPr>
          </w:p>
        </w:tc>
        <w:tc>
          <w:tcPr>
            <w:tcW w:w="1417" w:type="dxa"/>
          </w:tcPr>
          <w:p w:rsidR="00053DAE" w:rsidRDefault="00053DAE" w:rsidP="003C5410">
            <w:pPr>
              <w:rPr>
                <w:rFonts w:ascii="Times New Roman" w:hAnsi="Times New Roman" w:cs="Times New Roman"/>
              </w:rPr>
            </w:pPr>
            <w:r>
              <w:rPr>
                <w:rFonts w:ascii="Times New Roman" w:hAnsi="Times New Roman" w:cs="Times New Roman"/>
              </w:rPr>
              <w:t xml:space="preserve"> skaits</w:t>
            </w:r>
          </w:p>
        </w:tc>
        <w:tc>
          <w:tcPr>
            <w:tcW w:w="2432" w:type="dxa"/>
          </w:tcPr>
          <w:p w:rsidR="00053DAE" w:rsidRPr="001E0548" w:rsidRDefault="00053DAE" w:rsidP="008A7CD1">
            <w:pPr>
              <w:rPr>
                <w:rFonts w:ascii="Times New Roman" w:hAnsi="Times New Roman"/>
              </w:rPr>
            </w:pPr>
          </w:p>
        </w:tc>
      </w:tr>
    </w:tbl>
    <w:p w:rsidR="00684025" w:rsidRDefault="00684025" w:rsidP="003C5410">
      <w:pPr>
        <w:rPr>
          <w:rFonts w:ascii="Times New Roman" w:hAnsi="Times New Roman" w:cs="Times New Roman"/>
        </w:rPr>
      </w:pPr>
    </w:p>
    <w:p w:rsidR="00223BC0" w:rsidRDefault="00223BC0" w:rsidP="003C5410">
      <w:pPr>
        <w:rPr>
          <w:rFonts w:ascii="Times New Roman" w:hAnsi="Times New Roman" w:cs="Times New Roman"/>
        </w:rPr>
      </w:pPr>
    </w:p>
    <w:p w:rsidR="00223BC0" w:rsidRDefault="00223BC0" w:rsidP="003C5410">
      <w:pPr>
        <w:rPr>
          <w:rFonts w:ascii="Times New Roman" w:hAnsi="Times New Roman" w:cs="Times New Roman"/>
        </w:rPr>
      </w:pPr>
    </w:p>
    <w:p w:rsidR="00D319C0" w:rsidRPr="00223BC0" w:rsidRDefault="00D319C0" w:rsidP="003C5410">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FB52CB" w:rsidRDefault="00304F48" w:rsidP="00FB52CB">
            <w:pPr>
              <w:pStyle w:val="Heading1"/>
              <w:spacing w:before="0"/>
              <w:jc w:val="center"/>
              <w:outlineLvl w:val="0"/>
              <w:rPr>
                <w:rFonts w:ascii="Times New Roman" w:hAnsi="Times New Roman" w:cs="Times New Roman"/>
                <w:b/>
                <w:sz w:val="24"/>
                <w:szCs w:val="24"/>
              </w:rPr>
            </w:pPr>
            <w:bookmarkStart w:id="23" w:name="_Toc486592528"/>
            <w:r w:rsidRPr="00FB52CB">
              <w:rPr>
                <w:rFonts w:ascii="Times New Roman" w:hAnsi="Times New Roman" w:cs="Times New Roman"/>
                <w:b/>
                <w:color w:val="auto"/>
                <w:sz w:val="24"/>
                <w:szCs w:val="24"/>
              </w:rPr>
              <w:t>5.SADAĻA - PUBLICITĀTE</w:t>
            </w:r>
            <w:bookmarkEnd w:id="23"/>
          </w:p>
        </w:tc>
      </w:tr>
    </w:tbl>
    <w:p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21616F" w:rsidTr="00155FCC">
        <w:tc>
          <w:tcPr>
            <w:tcW w:w="9486" w:type="dxa"/>
            <w:gridSpan w:val="4"/>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rsidTr="0021616F">
        <w:tc>
          <w:tcPr>
            <w:tcW w:w="2122"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844"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7C0F29" w:rsidTr="0021616F">
        <w:tc>
          <w:tcPr>
            <w:tcW w:w="2122" w:type="dxa"/>
          </w:tcPr>
          <w:p w:rsidR="007C0F29" w:rsidRDefault="007C0F29" w:rsidP="00CE1E8C">
            <w:pPr>
              <w:rPr>
                <w:rFonts w:ascii="Times New Roman" w:hAnsi="Times New Roman" w:cs="Times New Roman"/>
              </w:rPr>
            </w:pPr>
            <w:r>
              <w:rPr>
                <w:rFonts w:ascii="Times New Roman" w:hAnsi="Times New Roman" w:cs="Times New Roman"/>
              </w:rPr>
              <w:t xml:space="preserve">Pagaidu informatīvais plakāts </w:t>
            </w:r>
          </w:p>
        </w:tc>
        <w:tc>
          <w:tcPr>
            <w:tcW w:w="4394" w:type="dxa"/>
          </w:tcPr>
          <w:p w:rsidR="007C0F29" w:rsidRPr="001E0548" w:rsidRDefault="007C0F29" w:rsidP="007C0F29">
            <w:pPr>
              <w:rPr>
                <w:rFonts w:ascii="Times New Roman" w:hAnsi="Times New Roman"/>
                <w:color w:val="0000FF"/>
              </w:rPr>
            </w:pPr>
          </w:p>
        </w:tc>
        <w:tc>
          <w:tcPr>
            <w:tcW w:w="2126" w:type="dxa"/>
          </w:tcPr>
          <w:p w:rsidR="007C0F29" w:rsidRPr="001E0548" w:rsidRDefault="007C0F29" w:rsidP="008A7CD1">
            <w:pPr>
              <w:rPr>
                <w:rFonts w:ascii="Times New Roman" w:hAnsi="Times New Roman"/>
                <w:color w:val="0000FF"/>
              </w:rPr>
            </w:pPr>
          </w:p>
        </w:tc>
        <w:tc>
          <w:tcPr>
            <w:tcW w:w="844" w:type="dxa"/>
          </w:tcPr>
          <w:p w:rsidR="007C0F29" w:rsidRPr="001E0548" w:rsidRDefault="007C0F29" w:rsidP="008A7CD1">
            <w:pPr>
              <w:rPr>
                <w:rFonts w:ascii="Times New Roman" w:hAnsi="Times New Roman"/>
                <w:color w:val="0000FF"/>
              </w:rPr>
            </w:pPr>
          </w:p>
        </w:tc>
      </w:tr>
      <w:tr w:rsidR="007C0F29" w:rsidTr="0021616F">
        <w:tc>
          <w:tcPr>
            <w:tcW w:w="2122" w:type="dxa"/>
          </w:tcPr>
          <w:p w:rsidR="007C0F29" w:rsidRDefault="007C0F29" w:rsidP="006F4455">
            <w:pPr>
              <w:rPr>
                <w:rFonts w:ascii="Times New Roman" w:hAnsi="Times New Roman" w:cs="Times New Roman"/>
              </w:rPr>
            </w:pPr>
            <w:r>
              <w:rPr>
                <w:rFonts w:ascii="Times New Roman" w:hAnsi="Times New Roman" w:cs="Times New Roman"/>
              </w:rPr>
              <w:t>Informācija tīmekļa vietnē</w:t>
            </w:r>
          </w:p>
        </w:tc>
        <w:tc>
          <w:tcPr>
            <w:tcW w:w="4394" w:type="dxa"/>
          </w:tcPr>
          <w:p w:rsidR="007C0F29" w:rsidRDefault="007C0F29" w:rsidP="006F4455">
            <w:pPr>
              <w:rPr>
                <w:rFonts w:ascii="Times New Roman" w:hAnsi="Times New Roman" w:cs="Times New Roman"/>
              </w:rPr>
            </w:pPr>
          </w:p>
        </w:tc>
        <w:tc>
          <w:tcPr>
            <w:tcW w:w="2126" w:type="dxa"/>
          </w:tcPr>
          <w:p w:rsidR="007C0F29" w:rsidRDefault="007C0F29" w:rsidP="006F4455">
            <w:pPr>
              <w:rPr>
                <w:rFonts w:ascii="Times New Roman" w:hAnsi="Times New Roman" w:cs="Times New Roman"/>
              </w:rPr>
            </w:pPr>
          </w:p>
        </w:tc>
        <w:tc>
          <w:tcPr>
            <w:tcW w:w="844" w:type="dxa"/>
          </w:tcPr>
          <w:p w:rsidR="007C0F29" w:rsidRDefault="007C0F29" w:rsidP="006F4455">
            <w:pPr>
              <w:rPr>
                <w:rFonts w:ascii="Times New Roman" w:hAnsi="Times New Roman" w:cs="Times New Roman"/>
              </w:rPr>
            </w:pPr>
          </w:p>
        </w:tc>
      </w:tr>
      <w:tr w:rsidR="007C0F29" w:rsidTr="0021616F">
        <w:tc>
          <w:tcPr>
            <w:tcW w:w="2122" w:type="dxa"/>
          </w:tcPr>
          <w:p w:rsidR="007C0F29" w:rsidRDefault="007C0F29" w:rsidP="006F4455">
            <w:pPr>
              <w:rPr>
                <w:rFonts w:ascii="Times New Roman" w:hAnsi="Times New Roman" w:cs="Times New Roman"/>
              </w:rPr>
            </w:pPr>
            <w:r>
              <w:rPr>
                <w:rFonts w:ascii="Times New Roman" w:hAnsi="Times New Roman" w:cs="Times New Roman"/>
              </w:rPr>
              <w:t>Citi (lūdzu norādīt)</w:t>
            </w:r>
          </w:p>
        </w:tc>
        <w:tc>
          <w:tcPr>
            <w:tcW w:w="4394" w:type="dxa"/>
          </w:tcPr>
          <w:p w:rsidR="007C0F29" w:rsidRDefault="007C0F29" w:rsidP="006F4455">
            <w:pPr>
              <w:rPr>
                <w:rFonts w:ascii="Times New Roman" w:hAnsi="Times New Roman" w:cs="Times New Roman"/>
              </w:rPr>
            </w:pPr>
          </w:p>
        </w:tc>
        <w:tc>
          <w:tcPr>
            <w:tcW w:w="2126" w:type="dxa"/>
          </w:tcPr>
          <w:p w:rsidR="007C0F29" w:rsidRDefault="007C0F29" w:rsidP="006F4455">
            <w:pPr>
              <w:rPr>
                <w:rFonts w:ascii="Times New Roman" w:hAnsi="Times New Roman" w:cs="Times New Roman"/>
              </w:rPr>
            </w:pPr>
          </w:p>
        </w:tc>
        <w:tc>
          <w:tcPr>
            <w:tcW w:w="844" w:type="dxa"/>
          </w:tcPr>
          <w:p w:rsidR="007C0F29" w:rsidRDefault="007C0F29" w:rsidP="006F4455">
            <w:pPr>
              <w:rPr>
                <w:rFonts w:ascii="Times New Roman" w:hAnsi="Times New Roman" w:cs="Times New Roman"/>
              </w:rPr>
            </w:pPr>
          </w:p>
        </w:tc>
      </w:tr>
    </w:tbl>
    <w:p w:rsidR="00223BC0" w:rsidRDefault="00223BC0"/>
    <w:p w:rsidR="00223BC0" w:rsidRDefault="00223BC0"/>
    <w:tbl>
      <w:tblPr>
        <w:tblStyle w:val="TableGrid"/>
        <w:tblW w:w="0" w:type="auto"/>
        <w:tblLook w:val="04A0" w:firstRow="1" w:lastRow="0" w:firstColumn="1" w:lastColumn="0" w:noHBand="0" w:noVBand="1"/>
      </w:tblPr>
      <w:tblGrid>
        <w:gridCol w:w="9486"/>
      </w:tblGrid>
      <w:tr w:rsidR="00223BC0" w:rsidRPr="00B5771B" w:rsidTr="00FB52CB">
        <w:trPr>
          <w:trHeight w:val="772"/>
        </w:trPr>
        <w:tc>
          <w:tcPr>
            <w:tcW w:w="9486" w:type="dxa"/>
            <w:shd w:val="clear" w:color="auto" w:fill="D9D9D9" w:themeFill="background1" w:themeFillShade="D9"/>
            <w:vAlign w:val="center"/>
          </w:tcPr>
          <w:p w:rsidR="00223BC0" w:rsidRPr="00FB52CB" w:rsidRDefault="00223BC0" w:rsidP="00FB52CB">
            <w:pPr>
              <w:pStyle w:val="Heading1"/>
              <w:spacing w:before="0"/>
              <w:jc w:val="center"/>
              <w:outlineLvl w:val="0"/>
              <w:rPr>
                <w:rFonts w:ascii="Times New Roman" w:hAnsi="Times New Roman" w:cs="Times New Roman"/>
                <w:b/>
                <w:sz w:val="24"/>
                <w:szCs w:val="24"/>
              </w:rPr>
            </w:pPr>
            <w:bookmarkStart w:id="24" w:name="_Toc486592529"/>
            <w:r w:rsidRPr="00FB52CB">
              <w:rPr>
                <w:rFonts w:ascii="Times New Roman" w:hAnsi="Times New Roman" w:cs="Times New Roman"/>
                <w:b/>
                <w:color w:val="auto"/>
                <w:sz w:val="24"/>
                <w:szCs w:val="24"/>
              </w:rPr>
              <w:t>6.SADAĻA – PROJEKTA REZULTĀTU UZTURĒŠANA UN ILGTSPĒJAS NODROŠINĀŠANA</w:t>
            </w:r>
            <w:bookmarkEnd w:id="24"/>
          </w:p>
        </w:tc>
      </w:tr>
    </w:tbl>
    <w:p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rsidTr="00155FCC">
        <w:tc>
          <w:tcPr>
            <w:tcW w:w="9486" w:type="dxa"/>
            <w:vAlign w:val="center"/>
          </w:tcPr>
          <w:p w:rsidR="0021616F" w:rsidRPr="00155FCC" w:rsidRDefault="00155FCC" w:rsidP="00A80833">
            <w:pPr>
              <w:rPr>
                <w:rFonts w:ascii="Times New Roman" w:hAnsi="Times New Roman" w:cs="Times New Roman"/>
                <w:b/>
              </w:rPr>
            </w:pPr>
            <w:bookmarkStart w:id="25" w:name="_Toc486592530"/>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5"/>
            <w:r>
              <w:rPr>
                <w:rFonts w:ascii="Times New Roman" w:hAnsi="Times New Roman" w:cs="Times New Roman"/>
                <w:b/>
              </w:rPr>
              <w:t xml:space="preserve"> (&lt; </w:t>
            </w:r>
            <w:r w:rsidR="00AE7A15">
              <w:rPr>
                <w:rFonts w:ascii="Times New Roman" w:hAnsi="Times New Roman" w:cs="Times New Roman"/>
                <w:b/>
              </w:rPr>
              <w:t xml:space="preserve">3000 </w:t>
            </w:r>
            <w:r>
              <w:rPr>
                <w:rFonts w:ascii="Times New Roman" w:hAnsi="Times New Roman" w:cs="Times New Roman"/>
                <w:b/>
              </w:rPr>
              <w:t>zīmes &gt;):</w:t>
            </w:r>
          </w:p>
        </w:tc>
      </w:tr>
      <w:tr w:rsidR="0021616F" w:rsidTr="00223BC0">
        <w:trPr>
          <w:trHeight w:val="1209"/>
        </w:trPr>
        <w:tc>
          <w:tcPr>
            <w:tcW w:w="9486" w:type="dxa"/>
          </w:tcPr>
          <w:p w:rsidR="0021616F" w:rsidRPr="00286E6F" w:rsidRDefault="0021616F" w:rsidP="00D319C0">
            <w:pPr>
              <w:ind w:left="360"/>
              <w:contextualSpacing/>
              <w:jc w:val="both"/>
              <w:rPr>
                <w:rFonts w:ascii="Times New Roman" w:hAnsi="Times New Roman" w:cs="Times New Roman"/>
                <w:color w:val="0000FF"/>
              </w:rPr>
            </w:pPr>
          </w:p>
        </w:tc>
      </w:tr>
    </w:tbl>
    <w:p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rsidTr="00155FCC">
        <w:tc>
          <w:tcPr>
            <w:tcW w:w="9486" w:type="dxa"/>
            <w:vAlign w:val="center"/>
          </w:tcPr>
          <w:p w:rsidR="00155FCC" w:rsidRPr="00A80833" w:rsidRDefault="00155FCC" w:rsidP="00A80833">
            <w:pPr>
              <w:pStyle w:val="Heading2"/>
              <w:jc w:val="both"/>
              <w:outlineLvl w:val="1"/>
              <w:rPr>
                <w:rFonts w:ascii="Times New Roman" w:hAnsi="Times New Roman" w:cs="Times New Roman"/>
                <w:b/>
                <w:sz w:val="22"/>
                <w:szCs w:val="22"/>
              </w:rPr>
            </w:pPr>
            <w:bookmarkStart w:id="26" w:name="_Toc486592531"/>
            <w:r w:rsidRPr="00A80833">
              <w:rPr>
                <w:rFonts w:ascii="Times New Roman" w:hAnsi="Times New Roman" w:cs="Times New Roman"/>
                <w:b/>
                <w:color w:val="auto"/>
                <w:sz w:val="22"/>
                <w:szCs w:val="22"/>
              </w:rPr>
              <w:t>6.2. Aprakstīt, kā tiks nodrošināta projektā sasniegto rādītāju ilgtspēja pēc projekta pabeigšanas</w:t>
            </w:r>
            <w:bookmarkEnd w:id="26"/>
            <w:r w:rsidRPr="00A80833">
              <w:rPr>
                <w:rFonts w:ascii="Times New Roman" w:hAnsi="Times New Roman" w:cs="Times New Roman"/>
                <w:b/>
                <w:sz w:val="22"/>
                <w:szCs w:val="22"/>
              </w:rPr>
              <w:t xml:space="preserve"> </w:t>
            </w:r>
          </w:p>
          <w:p w:rsidR="0021616F" w:rsidRPr="00155FCC" w:rsidRDefault="00155FCC" w:rsidP="00A80833">
            <w:pPr>
              <w:rPr>
                <w:rFonts w:ascii="Times New Roman" w:hAnsi="Times New Roman" w:cs="Times New Roman"/>
                <w:b/>
              </w:rPr>
            </w:pPr>
            <w:r>
              <w:rPr>
                <w:rFonts w:ascii="Times New Roman" w:hAnsi="Times New Roman" w:cs="Times New Roman"/>
                <w:b/>
              </w:rPr>
              <w:t xml:space="preserve">(&lt; </w:t>
            </w:r>
            <w:r w:rsidR="00AE7A15">
              <w:rPr>
                <w:rFonts w:ascii="Times New Roman" w:hAnsi="Times New Roman" w:cs="Times New Roman"/>
                <w:b/>
              </w:rPr>
              <w:t xml:space="preserve">3000 </w:t>
            </w:r>
            <w:r>
              <w:rPr>
                <w:rFonts w:ascii="Times New Roman" w:hAnsi="Times New Roman" w:cs="Times New Roman"/>
                <w:b/>
              </w:rPr>
              <w:t>zīmes &gt;):</w:t>
            </w:r>
          </w:p>
        </w:tc>
      </w:tr>
      <w:tr w:rsidR="00FE2251" w:rsidTr="00223BC0">
        <w:trPr>
          <w:trHeight w:val="1255"/>
        </w:trPr>
        <w:tc>
          <w:tcPr>
            <w:tcW w:w="9486" w:type="dxa"/>
          </w:tcPr>
          <w:p w:rsidR="00FE2251" w:rsidRPr="0046410B" w:rsidRDefault="00FE2251" w:rsidP="008A7CD1">
            <w:pPr>
              <w:rPr>
                <w:rFonts w:ascii="Times New Roman" w:hAnsi="Times New Roman"/>
                <w:color w:val="0000FF"/>
                <w:highlight w:val="yellow"/>
              </w:rPr>
            </w:pPr>
          </w:p>
          <w:p w:rsidR="00FE2251" w:rsidRPr="00D319C0" w:rsidRDefault="00FE2251" w:rsidP="00D319C0">
            <w:pPr>
              <w:tabs>
                <w:tab w:val="left" w:pos="29"/>
              </w:tabs>
              <w:jc w:val="both"/>
              <w:rPr>
                <w:rFonts w:ascii="Times New Roman" w:hAnsi="Times New Roman"/>
                <w:i/>
                <w:color w:val="0000FF"/>
                <w:highlight w:val="yellow"/>
              </w:rPr>
            </w:pPr>
          </w:p>
        </w:tc>
      </w:tr>
    </w:tbl>
    <w:p w:rsidR="00C1570A" w:rsidRDefault="00C1570A" w:rsidP="003C5410">
      <w:pPr>
        <w:rPr>
          <w:rFonts w:ascii="Times New Roman" w:hAnsi="Times New Roman" w:cs="Times New Roman"/>
        </w:rPr>
      </w:pPr>
    </w:p>
    <w:p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0217BE" w:rsidTr="00304F48">
        <w:trPr>
          <w:trHeight w:val="547"/>
        </w:trPr>
        <w:tc>
          <w:tcPr>
            <w:tcW w:w="9486" w:type="dxa"/>
            <w:shd w:val="clear" w:color="auto" w:fill="D9D9D9" w:themeFill="background1" w:themeFillShade="D9"/>
            <w:vAlign w:val="center"/>
          </w:tcPr>
          <w:p w:rsidR="00304F48" w:rsidRPr="000217BE" w:rsidRDefault="00155FCC" w:rsidP="00A80833">
            <w:pPr>
              <w:pStyle w:val="Heading1"/>
              <w:spacing w:before="0"/>
              <w:jc w:val="center"/>
              <w:outlineLvl w:val="0"/>
              <w:rPr>
                <w:rFonts w:ascii="Times New Roman" w:hAnsi="Times New Roman" w:cs="Times New Roman"/>
                <w:b/>
                <w:color w:val="auto"/>
                <w:sz w:val="22"/>
                <w:szCs w:val="22"/>
              </w:rPr>
            </w:pPr>
            <w:bookmarkStart w:id="27" w:name="_Toc486592532"/>
            <w:r w:rsidRPr="000217BE">
              <w:rPr>
                <w:rFonts w:ascii="Times New Roman" w:hAnsi="Times New Roman" w:cs="Times New Roman"/>
                <w:b/>
                <w:color w:val="auto"/>
                <w:sz w:val="22"/>
                <w:szCs w:val="22"/>
              </w:rPr>
              <w:t>7.SADAĻA – VALSTS ATBALSTA JAUTĀJUMI</w:t>
            </w:r>
            <w:bookmarkEnd w:id="27"/>
          </w:p>
        </w:tc>
      </w:tr>
    </w:tbl>
    <w:p w:rsidR="00304F48" w:rsidRPr="00CE1E8C" w:rsidRDefault="00304F48" w:rsidP="003C5410">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711"/>
        <w:gridCol w:w="3117"/>
        <w:gridCol w:w="5658"/>
      </w:tblGrid>
      <w:tr w:rsidR="000217BE" w:rsidRPr="00CE1E8C" w:rsidTr="00223BC0">
        <w:trPr>
          <w:trHeight w:val="1080"/>
        </w:trPr>
        <w:tc>
          <w:tcPr>
            <w:tcW w:w="711" w:type="dxa"/>
          </w:tcPr>
          <w:p w:rsidR="000217BE" w:rsidRPr="000217BE" w:rsidRDefault="000217BE" w:rsidP="000217BE">
            <w:pPr>
              <w:rPr>
                <w:rFonts w:ascii="Times New Roman" w:hAnsi="Times New Roman" w:cs="Times New Roman"/>
              </w:rPr>
            </w:pPr>
            <w:r w:rsidRPr="000217BE">
              <w:rPr>
                <w:rFonts w:ascii="Times New Roman" w:hAnsi="Times New Roman" w:cs="Times New Roman"/>
              </w:rPr>
              <w:t>7.1.</w:t>
            </w:r>
          </w:p>
        </w:tc>
        <w:tc>
          <w:tcPr>
            <w:tcW w:w="3119" w:type="dxa"/>
          </w:tcPr>
          <w:p w:rsidR="000217BE" w:rsidRPr="000217BE" w:rsidRDefault="000217BE" w:rsidP="000217BE">
            <w:pPr>
              <w:rPr>
                <w:rFonts w:ascii="Times New Roman" w:hAnsi="Times New Roman" w:cs="Times New Roman"/>
                <w:b/>
              </w:rPr>
            </w:pPr>
            <w:r w:rsidRPr="000217BE">
              <w:rPr>
                <w:rFonts w:ascii="Times New Roman" w:hAnsi="Times New Roman" w:cs="Times New Roman"/>
                <w:b/>
              </w:rPr>
              <w:t>Projekta īstenošanas veids:</w:t>
            </w:r>
          </w:p>
        </w:tc>
        <w:tc>
          <w:tcPr>
            <w:tcW w:w="5663" w:type="dxa"/>
            <w:shd w:val="clear" w:color="auto" w:fill="auto"/>
          </w:tcPr>
          <w:p w:rsidR="000217BE" w:rsidRPr="008C2298" w:rsidRDefault="000217BE" w:rsidP="00223BC0">
            <w:pPr>
              <w:pStyle w:val="ListParagraph"/>
              <w:ind w:left="706"/>
              <w:jc w:val="both"/>
              <w:rPr>
                <w:rFonts w:ascii="Times New Roman" w:hAnsi="Times New Roman"/>
                <w:color w:val="0000FF"/>
              </w:rPr>
            </w:pPr>
          </w:p>
        </w:tc>
      </w:tr>
    </w:tbl>
    <w:p w:rsidR="00155FCC" w:rsidRDefault="00155FCC" w:rsidP="003C5410">
      <w:pPr>
        <w:rPr>
          <w:rFonts w:ascii="Times New Roman" w:hAnsi="Times New Roman" w:cs="Times New Roman"/>
          <w:i/>
          <w:sz w:val="18"/>
          <w:szCs w:val="18"/>
        </w:rPr>
      </w:pPr>
    </w:p>
    <w:p w:rsidR="00CE1E8C" w:rsidRDefault="00CE1E8C" w:rsidP="003C5410">
      <w:pPr>
        <w:rPr>
          <w:rFonts w:ascii="Times New Roman" w:hAnsi="Times New Roman" w:cs="Times New Roman"/>
          <w:i/>
          <w:sz w:val="18"/>
          <w:szCs w:val="18"/>
        </w:rPr>
      </w:pPr>
    </w:p>
    <w:p w:rsidR="00223BC0" w:rsidRDefault="00223BC0" w:rsidP="003C5410">
      <w:pPr>
        <w:rPr>
          <w:rFonts w:ascii="Times New Roman" w:hAnsi="Times New Roman" w:cs="Times New Roman"/>
          <w:i/>
          <w:sz w:val="18"/>
          <w:szCs w:val="18"/>
        </w:rPr>
      </w:pPr>
    </w:p>
    <w:p w:rsidR="00223BC0" w:rsidRDefault="00223BC0" w:rsidP="003C5410">
      <w:pPr>
        <w:rPr>
          <w:rFonts w:ascii="Times New Roman" w:hAnsi="Times New Roman" w:cs="Times New Roman"/>
          <w:i/>
          <w:sz w:val="18"/>
          <w:szCs w:val="18"/>
        </w:rPr>
      </w:pPr>
    </w:p>
    <w:p w:rsidR="00675B50" w:rsidRPr="00032C33" w:rsidRDefault="00675B50"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rsidTr="00304F48">
        <w:trPr>
          <w:trHeight w:val="547"/>
        </w:trPr>
        <w:tc>
          <w:tcPr>
            <w:tcW w:w="9486" w:type="dxa"/>
            <w:shd w:val="clear" w:color="auto" w:fill="D9D9D9" w:themeFill="background1" w:themeFillShade="D9"/>
            <w:vAlign w:val="center"/>
          </w:tcPr>
          <w:p w:rsidR="00304F48" w:rsidRPr="00A80833" w:rsidRDefault="00032C33" w:rsidP="00A80833">
            <w:pPr>
              <w:pStyle w:val="Heading1"/>
              <w:spacing w:before="0"/>
              <w:jc w:val="center"/>
              <w:outlineLvl w:val="0"/>
              <w:rPr>
                <w:rFonts w:ascii="Times New Roman" w:hAnsi="Times New Roman" w:cs="Times New Roman"/>
                <w:b/>
                <w:sz w:val="24"/>
                <w:szCs w:val="24"/>
              </w:rPr>
            </w:pPr>
            <w:bookmarkStart w:id="28" w:name="_Toc486592533"/>
            <w:r w:rsidRPr="00A80833">
              <w:rPr>
                <w:rFonts w:ascii="Times New Roman" w:hAnsi="Times New Roman" w:cs="Times New Roman"/>
                <w:b/>
                <w:color w:val="auto"/>
                <w:sz w:val="24"/>
                <w:szCs w:val="24"/>
              </w:rPr>
              <w:t>8.SADAĻA - APLIECINĀJUMS</w:t>
            </w:r>
            <w:bookmarkEnd w:id="28"/>
          </w:p>
        </w:tc>
      </w:tr>
    </w:tbl>
    <w:p w:rsidR="00304F48" w:rsidRPr="00B5771B" w:rsidRDefault="00304F48" w:rsidP="003C5410">
      <w:pPr>
        <w:rPr>
          <w:rFonts w:ascii="Times New Roman" w:hAnsi="Times New Roman" w:cs="Times New Roman"/>
        </w:rPr>
      </w:pPr>
    </w:p>
    <w:p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rsidR="00032C33" w:rsidRPr="00F95C6E" w:rsidRDefault="00032C33" w:rsidP="00032C33">
      <w:pPr>
        <w:spacing w:after="0"/>
        <w:ind w:left="5760" w:firstLine="720"/>
        <w:jc w:val="right"/>
        <w:rPr>
          <w:rFonts w:ascii="Times New Roman" w:hAnsi="Times New Roman" w:cs="Times New Roman"/>
          <w:i/>
        </w:rPr>
      </w:pPr>
    </w:p>
    <w:p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rsidR="00032C33" w:rsidRDefault="00032C33" w:rsidP="00032C33">
      <w:pPr>
        <w:jc w:val="right"/>
        <w:rPr>
          <w:rFonts w:ascii="Times New Roman" w:hAnsi="Times New Roman" w:cs="Times New Roman"/>
        </w:rPr>
      </w:pPr>
    </w:p>
    <w:p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rsidR="00032C33" w:rsidRPr="00223BC0" w:rsidRDefault="00032C33" w:rsidP="00032C33">
      <w:pPr>
        <w:spacing w:after="0" w:line="240" w:lineRule="auto"/>
        <w:jc w:val="both"/>
        <w:rPr>
          <w:rFonts w:ascii="Times New Roman" w:hAnsi="Times New Roman" w:cs="Times New Roman"/>
          <w:sz w:val="8"/>
          <w:szCs w:val="8"/>
        </w:rPr>
      </w:pPr>
    </w:p>
    <w:p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rsidR="00032C33"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7961C8">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223BC0" w:rsidRDefault="00032C33" w:rsidP="00032C33">
      <w:pPr>
        <w:spacing w:after="0" w:line="240" w:lineRule="auto"/>
        <w:jc w:val="both"/>
        <w:rPr>
          <w:rFonts w:ascii="Times New Roman" w:hAnsi="Times New Roman" w:cs="Times New Roman"/>
          <w:sz w:val="8"/>
          <w:szCs w:val="8"/>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223BC0" w:rsidRDefault="00032C33" w:rsidP="00032C33">
      <w:pPr>
        <w:spacing w:after="0" w:line="240" w:lineRule="auto"/>
        <w:jc w:val="both"/>
        <w:rPr>
          <w:rFonts w:ascii="Times New Roman" w:hAnsi="Times New Roman" w:cs="Times New Roman"/>
          <w:sz w:val="12"/>
          <w:szCs w:val="12"/>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rsidR="00032C33" w:rsidRPr="00223BC0" w:rsidRDefault="00032C33" w:rsidP="00032C33">
      <w:pPr>
        <w:spacing w:after="0" w:line="240" w:lineRule="auto"/>
        <w:jc w:val="both"/>
        <w:rPr>
          <w:rFonts w:ascii="Times New Roman" w:hAnsi="Times New Roman" w:cs="Times New Roman"/>
          <w:sz w:val="12"/>
          <w:szCs w:val="12"/>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rsidR="00032C33" w:rsidRPr="00223BC0" w:rsidRDefault="00032C33" w:rsidP="00032C33">
      <w:pPr>
        <w:spacing w:after="0" w:line="240" w:lineRule="auto"/>
        <w:jc w:val="both"/>
        <w:rPr>
          <w:rFonts w:ascii="Times New Roman" w:hAnsi="Times New Roman" w:cs="Times New Roman"/>
          <w:sz w:val="12"/>
          <w:szCs w:val="12"/>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esmu iepazinies (-</w:t>
      </w:r>
      <w:proofErr w:type="spellStart"/>
      <w:r w:rsidRPr="00B24536">
        <w:rPr>
          <w:rFonts w:ascii="Times New Roman" w:hAnsi="Times New Roman" w:cs="Times New Roman"/>
        </w:rPr>
        <w:t>usies</w:t>
      </w:r>
      <w:proofErr w:type="spellEnd"/>
      <w:r w:rsidRPr="00B24536">
        <w:rPr>
          <w:rFonts w:ascii="Times New Roman" w:hAnsi="Times New Roman" w:cs="Times New Roman"/>
        </w:rPr>
        <w:t>), ar attiecīgā Eiropas Savienības fonda specifikā atbalsta mērķa vai tā pasākuma nosacījumiem un atlases nolikumā noteiktajām prasībām.</w:t>
      </w:r>
    </w:p>
    <w:p w:rsidR="00032C33" w:rsidRPr="00223BC0" w:rsidRDefault="00032C33" w:rsidP="00032C33">
      <w:pPr>
        <w:spacing w:after="0" w:line="240" w:lineRule="auto"/>
        <w:jc w:val="both"/>
        <w:rPr>
          <w:rFonts w:ascii="Times New Roman" w:hAnsi="Times New Roman" w:cs="Times New Roman"/>
          <w:sz w:val="12"/>
          <w:szCs w:val="12"/>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rsidR="00032C33" w:rsidRPr="00223BC0" w:rsidRDefault="00032C33" w:rsidP="00032C33">
      <w:pPr>
        <w:spacing w:after="0" w:line="240" w:lineRule="auto"/>
        <w:jc w:val="both"/>
        <w:rPr>
          <w:rFonts w:ascii="Times New Roman" w:hAnsi="Times New Roman" w:cs="Times New Roman"/>
          <w:sz w:val="12"/>
          <w:szCs w:val="12"/>
        </w:rPr>
      </w:pPr>
      <w:r w:rsidRPr="00B24536">
        <w:rPr>
          <w:rFonts w:ascii="Times New Roman" w:hAnsi="Times New Roman" w:cs="Times New Roman"/>
        </w:rPr>
        <w:t xml:space="preserve"> </w:t>
      </w: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rsidR="00032C33" w:rsidRPr="00223BC0" w:rsidRDefault="00032C33" w:rsidP="00032C33">
      <w:pPr>
        <w:spacing w:after="0" w:line="240" w:lineRule="auto"/>
        <w:jc w:val="both"/>
        <w:rPr>
          <w:rFonts w:ascii="Times New Roman" w:hAnsi="Times New Roman" w:cs="Times New Roman"/>
          <w:sz w:val="12"/>
          <w:szCs w:val="12"/>
        </w:rPr>
      </w:pPr>
    </w:p>
    <w:p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rsidR="00032C33"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rsidR="00C20BBC" w:rsidRPr="00C20BBC" w:rsidRDefault="00032C33" w:rsidP="00C20BBC">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sectPr w:rsidR="00C20BBC" w:rsidRPr="00C20BBC" w:rsidSect="00C20BBC">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18" w:rsidRDefault="005A7F18" w:rsidP="003C5410">
      <w:pPr>
        <w:spacing w:after="0" w:line="240" w:lineRule="auto"/>
      </w:pPr>
      <w:r>
        <w:separator/>
      </w:r>
    </w:p>
  </w:endnote>
  <w:endnote w:type="continuationSeparator" w:id="0">
    <w:p w:rsidR="005A7F18" w:rsidRDefault="005A7F1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800002AF" w:usb1="5000204A"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18" w:rsidRDefault="005A7F18" w:rsidP="003C5410">
      <w:pPr>
        <w:spacing w:after="0" w:line="240" w:lineRule="auto"/>
      </w:pPr>
      <w:r>
        <w:separator/>
      </w:r>
    </w:p>
  </w:footnote>
  <w:footnote w:type="continuationSeparator" w:id="0">
    <w:p w:rsidR="005A7F18" w:rsidRDefault="005A7F18"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579049"/>
      <w:docPartObj>
        <w:docPartGallery w:val="Page Numbers (Top of Page)"/>
        <w:docPartUnique/>
      </w:docPartObj>
    </w:sdtPr>
    <w:sdtEndPr>
      <w:rPr>
        <w:noProof/>
      </w:rPr>
    </w:sdtEndPr>
    <w:sdtContent>
      <w:p w:rsidR="005A7F18" w:rsidRDefault="005A7F18">
        <w:pPr>
          <w:pStyle w:val="Header"/>
          <w:jc w:val="center"/>
        </w:pPr>
        <w:r>
          <w:fldChar w:fldCharType="begin"/>
        </w:r>
        <w:r>
          <w:instrText xml:space="preserve"> PAGE   \* MERGEFORMAT </w:instrText>
        </w:r>
        <w:r>
          <w:fldChar w:fldCharType="separate"/>
        </w:r>
        <w:r w:rsidR="00E9475F">
          <w:rPr>
            <w:noProof/>
          </w:rPr>
          <w:t>10</w:t>
        </w:r>
        <w:r>
          <w:rPr>
            <w:noProof/>
          </w:rPr>
          <w:fldChar w:fldCharType="end"/>
        </w:r>
      </w:p>
    </w:sdtContent>
  </w:sdt>
  <w:p w:rsidR="005A7F18" w:rsidRDefault="005A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18" w:rsidRDefault="005A7F18">
    <w:pPr>
      <w:pStyle w:val="Header"/>
      <w:jc w:val="center"/>
    </w:pPr>
  </w:p>
  <w:p w:rsidR="005A7F18" w:rsidRDefault="005A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F15AA69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110D20"/>
    <w:multiLevelType w:val="hybridMultilevel"/>
    <w:tmpl w:val="7E78271C"/>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BD13BA"/>
    <w:multiLevelType w:val="hybridMultilevel"/>
    <w:tmpl w:val="5634A0AA"/>
    <w:lvl w:ilvl="0" w:tplc="C128A43C">
      <w:start w:val="1"/>
      <w:numFmt w:val="bullet"/>
      <w:lvlText w:val="!"/>
      <w:lvlJc w:val="left"/>
      <w:pPr>
        <w:ind w:left="1004" w:hanging="360"/>
      </w:pPr>
      <w:rPr>
        <w:rFonts w:ascii="Cooper Black" w:hAnsi="Cooper Black" w:hint="default"/>
        <w:i w:val="0"/>
        <w:color w:val="0000FF"/>
        <w:sz w:val="24"/>
        <w:szCs w:val="24"/>
      </w:rPr>
    </w:lvl>
    <w:lvl w:ilvl="1" w:tplc="04260001">
      <w:start w:val="1"/>
      <w:numFmt w:val="bullet"/>
      <w:lvlText w:val=""/>
      <w:lvlJc w:val="left"/>
      <w:pPr>
        <w:ind w:left="1724" w:hanging="360"/>
      </w:pPr>
      <w:rPr>
        <w:rFonts w:ascii="Symbol" w:hAnsi="Symbol"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08B6653E"/>
    <w:multiLevelType w:val="hybridMultilevel"/>
    <w:tmpl w:val="9A58CF36"/>
    <w:lvl w:ilvl="0" w:tplc="5428F034">
      <w:start w:val="1"/>
      <w:numFmt w:val="bullet"/>
      <w:lvlText w:val=""/>
      <w:lvlJc w:val="left"/>
      <w:pPr>
        <w:ind w:left="1033" w:hanging="360"/>
      </w:pPr>
      <w:rPr>
        <w:rFonts w:ascii="Symbol" w:hAnsi="Symbol"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8" w15:restartNumberingAfterBreak="0">
    <w:nsid w:val="0B2A70BB"/>
    <w:multiLevelType w:val="hybridMultilevel"/>
    <w:tmpl w:val="582E647C"/>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C4DCBAB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EB4CA3"/>
    <w:multiLevelType w:val="hybridMultilevel"/>
    <w:tmpl w:val="B218CD5A"/>
    <w:lvl w:ilvl="0" w:tplc="5A60B2A4">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14"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7026FA3"/>
    <w:multiLevelType w:val="hybridMultilevel"/>
    <w:tmpl w:val="03006EA8"/>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C9F2441"/>
    <w:multiLevelType w:val="hybridMultilevel"/>
    <w:tmpl w:val="05B43786"/>
    <w:lvl w:ilvl="0" w:tplc="836AF7BE">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38279EC"/>
    <w:multiLevelType w:val="hybridMultilevel"/>
    <w:tmpl w:val="6EFC566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2B8A1377"/>
    <w:multiLevelType w:val="hybridMultilevel"/>
    <w:tmpl w:val="C81A40FE"/>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0"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2D5AD1"/>
    <w:multiLevelType w:val="hybridMultilevel"/>
    <w:tmpl w:val="B9DCA45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1775643"/>
    <w:multiLevelType w:val="hybridMultilevel"/>
    <w:tmpl w:val="0A7EFB0C"/>
    <w:lvl w:ilvl="0" w:tplc="5428F034">
      <w:start w:val="1"/>
      <w:numFmt w:val="bullet"/>
      <w:lvlText w:val=""/>
      <w:lvlJc w:val="left"/>
      <w:pPr>
        <w:ind w:left="1500" w:hanging="360"/>
      </w:pPr>
      <w:rPr>
        <w:rFonts w:ascii="Symbol" w:hAnsi="Symbol" w:hint="default"/>
        <w:color w:val="0000FF"/>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5" w15:restartNumberingAfterBreak="0">
    <w:nsid w:val="32E37263"/>
    <w:multiLevelType w:val="hybridMultilevel"/>
    <w:tmpl w:val="97123A7A"/>
    <w:lvl w:ilvl="0" w:tplc="B332055C">
      <w:start w:val="1"/>
      <w:numFmt w:val="bullet"/>
      <w:lvlText w:val=""/>
      <w:lvlJc w:val="left"/>
      <w:pPr>
        <w:ind w:left="786" w:hanging="360"/>
      </w:pPr>
      <w:rPr>
        <w:rFonts w:ascii="Symbol" w:hAnsi="Symbol" w:hint="default"/>
        <w:color w:val="0000FF"/>
        <w:sz w:val="22"/>
        <w:szCs w:val="22"/>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33700CD1"/>
    <w:multiLevelType w:val="hybridMultilevel"/>
    <w:tmpl w:val="BC1ABA82"/>
    <w:lvl w:ilvl="0" w:tplc="0A82A0BA">
      <w:numFmt w:val="bullet"/>
      <w:lvlText w:val="-"/>
      <w:lvlJc w:val="left"/>
      <w:pPr>
        <w:ind w:left="190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8" w15:restartNumberingAfterBreak="0">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B2A23"/>
    <w:multiLevelType w:val="hybridMultilevel"/>
    <w:tmpl w:val="2B50F21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38430F84"/>
    <w:multiLevelType w:val="hybridMultilevel"/>
    <w:tmpl w:val="716480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3BA84EFE"/>
    <w:multiLevelType w:val="hybridMultilevel"/>
    <w:tmpl w:val="223839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szCs w:val="24"/>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52"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4"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1A57935"/>
    <w:multiLevelType w:val="hybridMultilevel"/>
    <w:tmpl w:val="679083E4"/>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5AF688F"/>
    <w:multiLevelType w:val="hybridMultilevel"/>
    <w:tmpl w:val="0E14591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9"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CB549C6"/>
    <w:multiLevelType w:val="hybridMultilevel"/>
    <w:tmpl w:val="0B4A725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60D22AAD"/>
    <w:multiLevelType w:val="hybridMultilevel"/>
    <w:tmpl w:val="E62E00F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34174F8"/>
    <w:multiLevelType w:val="hybridMultilevel"/>
    <w:tmpl w:val="4130284A"/>
    <w:lvl w:ilvl="0" w:tplc="070CBA1C">
      <w:start w:val="1"/>
      <w:numFmt w:val="decimal"/>
      <w:lvlText w:val="%1)"/>
      <w:lvlJc w:val="left"/>
      <w:pPr>
        <w:ind w:left="720" w:hanging="360"/>
      </w:pPr>
      <w:rPr>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72" w15:restartNumberingAfterBreak="0">
    <w:nsid w:val="636026F2"/>
    <w:multiLevelType w:val="hybridMultilevel"/>
    <w:tmpl w:val="9AA64E5C"/>
    <w:lvl w:ilvl="0" w:tplc="DE085AF2">
      <w:numFmt w:val="bullet"/>
      <w:lvlText w:val="-"/>
      <w:lvlJc w:val="left"/>
      <w:pPr>
        <w:ind w:left="720" w:hanging="360"/>
      </w:pPr>
      <w:rPr>
        <w:rFonts w:ascii="Times New Roman" w:eastAsia="ヒラギノ角ゴ Pro W3" w:hAnsi="Times New Roman" w:cs="Times New Roman" w:hint="default"/>
        <w:i/>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51934C0"/>
    <w:multiLevelType w:val="hybridMultilevel"/>
    <w:tmpl w:val="1D36013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7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0" w15:restartNumberingAfterBreak="0">
    <w:nsid w:val="6BB37157"/>
    <w:multiLevelType w:val="hybridMultilevel"/>
    <w:tmpl w:val="6412770C"/>
    <w:lvl w:ilvl="0" w:tplc="7D1625D2">
      <w:numFmt w:val="bullet"/>
      <w:lvlText w:val="-"/>
      <w:lvlJc w:val="left"/>
      <w:pPr>
        <w:ind w:left="1004" w:hanging="360"/>
      </w:pPr>
      <w:rPr>
        <w:rFonts w:ascii="Times New Roman" w:eastAsia="ヒラギノ角ゴ Pro W3" w:hAnsi="Times New Roman" w:cs="Times New Roman" w:hint="default"/>
        <w:color w:val="0000CC"/>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81" w15:restartNumberingAfterBreak="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6" w15:restartNumberingAfterBreak="0">
    <w:nsid w:val="712F57FD"/>
    <w:multiLevelType w:val="hybridMultilevel"/>
    <w:tmpl w:val="9C1A2C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26426E3"/>
    <w:multiLevelType w:val="hybridMultilevel"/>
    <w:tmpl w:val="3A100B60"/>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9" w15:restartNumberingAfterBreak="0">
    <w:nsid w:val="76D222A9"/>
    <w:multiLevelType w:val="hybridMultilevel"/>
    <w:tmpl w:val="3146C4C8"/>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0"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91F6468"/>
    <w:multiLevelType w:val="hybridMultilevel"/>
    <w:tmpl w:val="64348330"/>
    <w:lvl w:ilvl="0" w:tplc="C5AAA33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2" w15:restartNumberingAfterBreak="0">
    <w:nsid w:val="7A171F2F"/>
    <w:multiLevelType w:val="hybridMultilevel"/>
    <w:tmpl w:val="02FE489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4" w15:restartNumberingAfterBreak="0">
    <w:nsid w:val="7F9C4D73"/>
    <w:multiLevelType w:val="hybridMultilevel"/>
    <w:tmpl w:val="38B2823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83"/>
  </w:num>
  <w:num w:numId="3">
    <w:abstractNumId w:val="26"/>
  </w:num>
  <w:num w:numId="4">
    <w:abstractNumId w:val="59"/>
  </w:num>
  <w:num w:numId="5">
    <w:abstractNumId w:val="65"/>
  </w:num>
  <w:num w:numId="6">
    <w:abstractNumId w:val="44"/>
  </w:num>
  <w:num w:numId="7">
    <w:abstractNumId w:val="14"/>
  </w:num>
  <w:num w:numId="8">
    <w:abstractNumId w:val="70"/>
  </w:num>
  <w:num w:numId="9">
    <w:abstractNumId w:val="40"/>
  </w:num>
  <w:num w:numId="10">
    <w:abstractNumId w:val="21"/>
  </w:num>
  <w:num w:numId="11">
    <w:abstractNumId w:val="90"/>
  </w:num>
  <w:num w:numId="12">
    <w:abstractNumId w:val="55"/>
  </w:num>
  <w:num w:numId="13">
    <w:abstractNumId w:val="77"/>
  </w:num>
  <w:num w:numId="14">
    <w:abstractNumId w:val="66"/>
  </w:num>
  <w:num w:numId="15">
    <w:abstractNumId w:val="6"/>
  </w:num>
  <w:num w:numId="16">
    <w:abstractNumId w:val="53"/>
  </w:num>
  <w:num w:numId="17">
    <w:abstractNumId w:val="54"/>
  </w:num>
  <w:num w:numId="18">
    <w:abstractNumId w:val="93"/>
  </w:num>
  <w:num w:numId="19">
    <w:abstractNumId w:val="81"/>
  </w:num>
  <w:num w:numId="20">
    <w:abstractNumId w:val="74"/>
  </w:num>
  <w:num w:numId="21">
    <w:abstractNumId w:val="29"/>
  </w:num>
  <w:num w:numId="22">
    <w:abstractNumId w:val="41"/>
  </w:num>
  <w:num w:numId="23">
    <w:abstractNumId w:val="27"/>
  </w:num>
  <w:num w:numId="24">
    <w:abstractNumId w:val="71"/>
  </w:num>
  <w:num w:numId="25">
    <w:abstractNumId w:val="42"/>
  </w:num>
  <w:num w:numId="26">
    <w:abstractNumId w:val="88"/>
  </w:num>
  <w:num w:numId="27">
    <w:abstractNumId w:val="38"/>
  </w:num>
  <w:num w:numId="28">
    <w:abstractNumId w:val="1"/>
  </w:num>
  <w:num w:numId="29">
    <w:abstractNumId w:val="2"/>
  </w:num>
  <w:num w:numId="30">
    <w:abstractNumId w:val="8"/>
  </w:num>
  <w:num w:numId="31">
    <w:abstractNumId w:val="10"/>
  </w:num>
  <w:num w:numId="32">
    <w:abstractNumId w:val="69"/>
  </w:num>
  <w:num w:numId="33">
    <w:abstractNumId w:val="47"/>
  </w:num>
  <w:num w:numId="34">
    <w:abstractNumId w:val="73"/>
  </w:num>
  <w:num w:numId="35">
    <w:abstractNumId w:val="17"/>
  </w:num>
  <w:num w:numId="36">
    <w:abstractNumId w:val="94"/>
  </w:num>
  <w:num w:numId="37">
    <w:abstractNumId w:val="67"/>
  </w:num>
  <w:num w:numId="38">
    <w:abstractNumId w:val="20"/>
  </w:num>
  <w:num w:numId="39">
    <w:abstractNumId w:val="62"/>
  </w:num>
  <w:num w:numId="40">
    <w:abstractNumId w:val="7"/>
  </w:num>
  <w:num w:numId="41">
    <w:abstractNumId w:val="13"/>
  </w:num>
  <w:num w:numId="42">
    <w:abstractNumId w:val="4"/>
  </w:num>
  <w:num w:numId="43">
    <w:abstractNumId w:val="23"/>
  </w:num>
  <w:num w:numId="44">
    <w:abstractNumId w:val="57"/>
  </w:num>
  <w:num w:numId="45">
    <w:abstractNumId w:val="32"/>
  </w:num>
  <w:num w:numId="46">
    <w:abstractNumId w:val="25"/>
  </w:num>
  <w:num w:numId="47">
    <w:abstractNumId w:val="43"/>
  </w:num>
  <w:num w:numId="48">
    <w:abstractNumId w:val="61"/>
  </w:num>
  <w:num w:numId="49">
    <w:abstractNumId w:val="63"/>
  </w:num>
  <w:num w:numId="50">
    <w:abstractNumId w:val="39"/>
  </w:num>
  <w:num w:numId="51">
    <w:abstractNumId w:val="15"/>
  </w:num>
  <w:num w:numId="52">
    <w:abstractNumId w:val="68"/>
  </w:num>
  <w:num w:numId="53">
    <w:abstractNumId w:val="19"/>
  </w:num>
  <w:num w:numId="54">
    <w:abstractNumId w:val="9"/>
  </w:num>
  <w:num w:numId="55">
    <w:abstractNumId w:val="52"/>
  </w:num>
  <w:num w:numId="56">
    <w:abstractNumId w:val="45"/>
  </w:num>
  <w:num w:numId="57">
    <w:abstractNumId w:val="75"/>
  </w:num>
  <w:num w:numId="58">
    <w:abstractNumId w:val="58"/>
  </w:num>
  <w:num w:numId="59">
    <w:abstractNumId w:val="0"/>
  </w:num>
  <w:num w:numId="60">
    <w:abstractNumId w:val="30"/>
  </w:num>
  <w:num w:numId="61">
    <w:abstractNumId w:val="87"/>
  </w:num>
  <w:num w:numId="62">
    <w:abstractNumId w:val="11"/>
  </w:num>
  <w:num w:numId="63">
    <w:abstractNumId w:val="24"/>
  </w:num>
  <w:num w:numId="64">
    <w:abstractNumId w:val="82"/>
  </w:num>
  <w:num w:numId="65">
    <w:abstractNumId w:val="50"/>
  </w:num>
  <w:num w:numId="66">
    <w:abstractNumId w:val="60"/>
  </w:num>
  <w:num w:numId="67">
    <w:abstractNumId w:val="80"/>
  </w:num>
  <w:num w:numId="68">
    <w:abstractNumId w:val="79"/>
  </w:num>
  <w:num w:numId="69">
    <w:abstractNumId w:val="28"/>
  </w:num>
  <w:num w:numId="70">
    <w:abstractNumId w:val="46"/>
  </w:num>
  <w:num w:numId="71">
    <w:abstractNumId w:val="84"/>
  </w:num>
  <w:num w:numId="72">
    <w:abstractNumId w:val="35"/>
  </w:num>
  <w:num w:numId="73">
    <w:abstractNumId w:val="78"/>
  </w:num>
  <w:num w:numId="74">
    <w:abstractNumId w:val="85"/>
  </w:num>
  <w:num w:numId="75">
    <w:abstractNumId w:val="89"/>
  </w:num>
  <w:num w:numId="76">
    <w:abstractNumId w:val="48"/>
  </w:num>
  <w:num w:numId="77">
    <w:abstractNumId w:val="5"/>
  </w:num>
  <w:num w:numId="78">
    <w:abstractNumId w:val="86"/>
  </w:num>
  <w:num w:numId="79">
    <w:abstractNumId w:val="56"/>
  </w:num>
  <w:num w:numId="80">
    <w:abstractNumId w:val="76"/>
  </w:num>
  <w:num w:numId="81">
    <w:abstractNumId w:val="36"/>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33"/>
  </w:num>
  <w:num w:numId="85">
    <w:abstractNumId w:val="37"/>
  </w:num>
  <w:num w:numId="86">
    <w:abstractNumId w:val="51"/>
  </w:num>
  <w:num w:numId="87">
    <w:abstractNumId w:val="34"/>
  </w:num>
  <w:num w:numId="88">
    <w:abstractNumId w:val="64"/>
  </w:num>
  <w:num w:numId="89">
    <w:abstractNumId w:val="31"/>
  </w:num>
  <w:num w:numId="90">
    <w:abstractNumId w:val="16"/>
  </w:num>
  <w:num w:numId="91">
    <w:abstractNumId w:val="18"/>
  </w:num>
  <w:num w:numId="92">
    <w:abstractNumId w:val="72"/>
  </w:num>
  <w:num w:numId="93">
    <w:abstractNumId w:val="22"/>
  </w:num>
  <w:num w:numId="94">
    <w:abstractNumId w:val="3"/>
  </w:num>
  <w:num w:numId="95">
    <w:abstractNumId w:val="9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26C0"/>
    <w:rsid w:val="000217BE"/>
    <w:rsid w:val="000229A7"/>
    <w:rsid w:val="000251FF"/>
    <w:rsid w:val="00032C33"/>
    <w:rsid w:val="00034120"/>
    <w:rsid w:val="00053DAE"/>
    <w:rsid w:val="00064FEE"/>
    <w:rsid w:val="0008291D"/>
    <w:rsid w:val="00083731"/>
    <w:rsid w:val="00085A64"/>
    <w:rsid w:val="000A5868"/>
    <w:rsid w:val="000B2182"/>
    <w:rsid w:val="000C40B6"/>
    <w:rsid w:val="000C7394"/>
    <w:rsid w:val="000D0414"/>
    <w:rsid w:val="000D0DB7"/>
    <w:rsid w:val="000F78BC"/>
    <w:rsid w:val="00103B61"/>
    <w:rsid w:val="0011789E"/>
    <w:rsid w:val="001308D1"/>
    <w:rsid w:val="0013112B"/>
    <w:rsid w:val="0014307F"/>
    <w:rsid w:val="001447BE"/>
    <w:rsid w:val="001478A2"/>
    <w:rsid w:val="00153356"/>
    <w:rsid w:val="00155FCC"/>
    <w:rsid w:val="001632F6"/>
    <w:rsid w:val="0018052A"/>
    <w:rsid w:val="0018512F"/>
    <w:rsid w:val="001A3F7D"/>
    <w:rsid w:val="001B29BA"/>
    <w:rsid w:val="001C2680"/>
    <w:rsid w:val="001C3A16"/>
    <w:rsid w:val="001C4388"/>
    <w:rsid w:val="001D362E"/>
    <w:rsid w:val="001E1B25"/>
    <w:rsid w:val="002122D3"/>
    <w:rsid w:val="0021616F"/>
    <w:rsid w:val="0022185F"/>
    <w:rsid w:val="00223BC0"/>
    <w:rsid w:val="00230DDA"/>
    <w:rsid w:val="00233D5C"/>
    <w:rsid w:val="00242A7E"/>
    <w:rsid w:val="00262ADA"/>
    <w:rsid w:val="0027262A"/>
    <w:rsid w:val="002737F8"/>
    <w:rsid w:val="00285212"/>
    <w:rsid w:val="00286E6F"/>
    <w:rsid w:val="00292A91"/>
    <w:rsid w:val="0029732E"/>
    <w:rsid w:val="00297794"/>
    <w:rsid w:val="002B13AF"/>
    <w:rsid w:val="002B3918"/>
    <w:rsid w:val="002B5EEA"/>
    <w:rsid w:val="002C2E10"/>
    <w:rsid w:val="002D7535"/>
    <w:rsid w:val="002E4815"/>
    <w:rsid w:val="00300605"/>
    <w:rsid w:val="00304F48"/>
    <w:rsid w:val="003128FF"/>
    <w:rsid w:val="00320FEB"/>
    <w:rsid w:val="0032654A"/>
    <w:rsid w:val="003359FB"/>
    <w:rsid w:val="003443DA"/>
    <w:rsid w:val="00345F71"/>
    <w:rsid w:val="00350D5D"/>
    <w:rsid w:val="003517DC"/>
    <w:rsid w:val="0035510C"/>
    <w:rsid w:val="00360250"/>
    <w:rsid w:val="0036413A"/>
    <w:rsid w:val="00386E6D"/>
    <w:rsid w:val="003C4148"/>
    <w:rsid w:val="003C5410"/>
    <w:rsid w:val="003D0215"/>
    <w:rsid w:val="00407AB5"/>
    <w:rsid w:val="00413899"/>
    <w:rsid w:val="00414066"/>
    <w:rsid w:val="0041723A"/>
    <w:rsid w:val="00423563"/>
    <w:rsid w:val="00441F1C"/>
    <w:rsid w:val="00460F29"/>
    <w:rsid w:val="0046410B"/>
    <w:rsid w:val="004A7B36"/>
    <w:rsid w:val="004C6684"/>
    <w:rsid w:val="004E1692"/>
    <w:rsid w:val="004E6289"/>
    <w:rsid w:val="004E675D"/>
    <w:rsid w:val="004F4B9A"/>
    <w:rsid w:val="00506BFE"/>
    <w:rsid w:val="00510051"/>
    <w:rsid w:val="005101A3"/>
    <w:rsid w:val="00514891"/>
    <w:rsid w:val="00551428"/>
    <w:rsid w:val="005669BA"/>
    <w:rsid w:val="005775BF"/>
    <w:rsid w:val="00595E4A"/>
    <w:rsid w:val="005A6444"/>
    <w:rsid w:val="005A7F18"/>
    <w:rsid w:val="005E20A6"/>
    <w:rsid w:val="005F31ED"/>
    <w:rsid w:val="00606927"/>
    <w:rsid w:val="0060692C"/>
    <w:rsid w:val="0061282F"/>
    <w:rsid w:val="006138C7"/>
    <w:rsid w:val="006160D3"/>
    <w:rsid w:val="006165A2"/>
    <w:rsid w:val="006245ED"/>
    <w:rsid w:val="00653967"/>
    <w:rsid w:val="00673BF8"/>
    <w:rsid w:val="00675B50"/>
    <w:rsid w:val="00676428"/>
    <w:rsid w:val="00680722"/>
    <w:rsid w:val="00684025"/>
    <w:rsid w:val="0069063A"/>
    <w:rsid w:val="00695BF4"/>
    <w:rsid w:val="006A4B82"/>
    <w:rsid w:val="006A7A41"/>
    <w:rsid w:val="006C58D6"/>
    <w:rsid w:val="006F4455"/>
    <w:rsid w:val="006F6ED9"/>
    <w:rsid w:val="0070253E"/>
    <w:rsid w:val="00706AFD"/>
    <w:rsid w:val="00706E47"/>
    <w:rsid w:val="00711003"/>
    <w:rsid w:val="0072036D"/>
    <w:rsid w:val="0073696D"/>
    <w:rsid w:val="0074614C"/>
    <w:rsid w:val="00763F68"/>
    <w:rsid w:val="007660B1"/>
    <w:rsid w:val="00770531"/>
    <w:rsid w:val="00783434"/>
    <w:rsid w:val="007864FE"/>
    <w:rsid w:val="007961C8"/>
    <w:rsid w:val="007B0E35"/>
    <w:rsid w:val="007B6A59"/>
    <w:rsid w:val="007C027A"/>
    <w:rsid w:val="007C0F29"/>
    <w:rsid w:val="007C1ECC"/>
    <w:rsid w:val="007D5504"/>
    <w:rsid w:val="007F2287"/>
    <w:rsid w:val="00803105"/>
    <w:rsid w:val="008148B4"/>
    <w:rsid w:val="00817518"/>
    <w:rsid w:val="0083705E"/>
    <w:rsid w:val="00855815"/>
    <w:rsid w:val="00864366"/>
    <w:rsid w:val="008A36A3"/>
    <w:rsid w:val="008A5705"/>
    <w:rsid w:val="008A7CD1"/>
    <w:rsid w:val="008B26D3"/>
    <w:rsid w:val="008B4A16"/>
    <w:rsid w:val="008C2298"/>
    <w:rsid w:val="008C4CEC"/>
    <w:rsid w:val="008D332E"/>
    <w:rsid w:val="008F0ACA"/>
    <w:rsid w:val="00902ED0"/>
    <w:rsid w:val="00920A37"/>
    <w:rsid w:val="00965DC3"/>
    <w:rsid w:val="00973584"/>
    <w:rsid w:val="009831A3"/>
    <w:rsid w:val="009912BE"/>
    <w:rsid w:val="009972CE"/>
    <w:rsid w:val="009A0131"/>
    <w:rsid w:val="009A1839"/>
    <w:rsid w:val="009A2E51"/>
    <w:rsid w:val="009D016D"/>
    <w:rsid w:val="009E2531"/>
    <w:rsid w:val="009F393A"/>
    <w:rsid w:val="00A24DAF"/>
    <w:rsid w:val="00A2652C"/>
    <w:rsid w:val="00A27CC4"/>
    <w:rsid w:val="00A27E30"/>
    <w:rsid w:val="00A42D38"/>
    <w:rsid w:val="00A44C94"/>
    <w:rsid w:val="00A57E4D"/>
    <w:rsid w:val="00A6120F"/>
    <w:rsid w:val="00A6435B"/>
    <w:rsid w:val="00A80833"/>
    <w:rsid w:val="00A95BE5"/>
    <w:rsid w:val="00AB2505"/>
    <w:rsid w:val="00AC4EE9"/>
    <w:rsid w:val="00AC7492"/>
    <w:rsid w:val="00AD07E8"/>
    <w:rsid w:val="00AD2E51"/>
    <w:rsid w:val="00AD400A"/>
    <w:rsid w:val="00AE7A15"/>
    <w:rsid w:val="00AF5416"/>
    <w:rsid w:val="00B00665"/>
    <w:rsid w:val="00B07A4F"/>
    <w:rsid w:val="00B10B77"/>
    <w:rsid w:val="00B27BAB"/>
    <w:rsid w:val="00B5771B"/>
    <w:rsid w:val="00B70181"/>
    <w:rsid w:val="00B74B83"/>
    <w:rsid w:val="00B8346E"/>
    <w:rsid w:val="00BA065A"/>
    <w:rsid w:val="00BA175C"/>
    <w:rsid w:val="00BB13AE"/>
    <w:rsid w:val="00BD5C2D"/>
    <w:rsid w:val="00BD7DD1"/>
    <w:rsid w:val="00BF3487"/>
    <w:rsid w:val="00C03D58"/>
    <w:rsid w:val="00C06E86"/>
    <w:rsid w:val="00C143D3"/>
    <w:rsid w:val="00C1570A"/>
    <w:rsid w:val="00C20BBC"/>
    <w:rsid w:val="00C322DA"/>
    <w:rsid w:val="00C42416"/>
    <w:rsid w:val="00C45F7F"/>
    <w:rsid w:val="00C6331D"/>
    <w:rsid w:val="00C63992"/>
    <w:rsid w:val="00C85A35"/>
    <w:rsid w:val="00C90FB9"/>
    <w:rsid w:val="00CC0C66"/>
    <w:rsid w:val="00CC4F96"/>
    <w:rsid w:val="00CC50BE"/>
    <w:rsid w:val="00CC6EF6"/>
    <w:rsid w:val="00CE1E8C"/>
    <w:rsid w:val="00CF45B5"/>
    <w:rsid w:val="00D07561"/>
    <w:rsid w:val="00D108AD"/>
    <w:rsid w:val="00D13086"/>
    <w:rsid w:val="00D205B0"/>
    <w:rsid w:val="00D227CA"/>
    <w:rsid w:val="00D307B6"/>
    <w:rsid w:val="00D319C0"/>
    <w:rsid w:val="00D3706D"/>
    <w:rsid w:val="00D446F5"/>
    <w:rsid w:val="00D456D0"/>
    <w:rsid w:val="00D50D67"/>
    <w:rsid w:val="00D74D4D"/>
    <w:rsid w:val="00D96D25"/>
    <w:rsid w:val="00DA37B8"/>
    <w:rsid w:val="00DA3BC9"/>
    <w:rsid w:val="00DB0A93"/>
    <w:rsid w:val="00DB4486"/>
    <w:rsid w:val="00DD145C"/>
    <w:rsid w:val="00DD5694"/>
    <w:rsid w:val="00DE20A6"/>
    <w:rsid w:val="00DE28D6"/>
    <w:rsid w:val="00DF5788"/>
    <w:rsid w:val="00E11C8E"/>
    <w:rsid w:val="00E14DC4"/>
    <w:rsid w:val="00E26AA3"/>
    <w:rsid w:val="00E30F51"/>
    <w:rsid w:val="00E706D2"/>
    <w:rsid w:val="00E9475F"/>
    <w:rsid w:val="00EA2818"/>
    <w:rsid w:val="00EB3B30"/>
    <w:rsid w:val="00EB54A5"/>
    <w:rsid w:val="00EC0060"/>
    <w:rsid w:val="00EE44B8"/>
    <w:rsid w:val="00EE71C0"/>
    <w:rsid w:val="00F04BBE"/>
    <w:rsid w:val="00F06D3D"/>
    <w:rsid w:val="00F07D75"/>
    <w:rsid w:val="00F13D70"/>
    <w:rsid w:val="00F31E8D"/>
    <w:rsid w:val="00F60915"/>
    <w:rsid w:val="00F613DB"/>
    <w:rsid w:val="00F6231D"/>
    <w:rsid w:val="00F76C00"/>
    <w:rsid w:val="00F83E6D"/>
    <w:rsid w:val="00FB0B8C"/>
    <w:rsid w:val="00FB52CB"/>
    <w:rsid w:val="00FC6E7F"/>
    <w:rsid w:val="00FE2251"/>
    <w:rsid w:val="00FF3474"/>
    <w:rsid w:val="00FF6911"/>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77594-EE4D-4B72-B1F8-2B4538E8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customStyle="1" w:styleId="Default">
    <w:name w:val="Default"/>
    <w:rsid w:val="00FC6E7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FollowedHyperlink">
    <w:name w:val="FollowedHyperlink"/>
    <w:basedOn w:val="DefaultParagraphFont"/>
    <w:uiPriority w:val="99"/>
    <w:semiHidden/>
    <w:unhideWhenUsed/>
    <w:rsid w:val="00BD7DD1"/>
    <w:rPr>
      <w:color w:val="954F72" w:themeColor="followedHyperlink"/>
      <w:u w:val="single"/>
    </w:rPr>
  </w:style>
  <w:style w:type="table" w:customStyle="1" w:styleId="TableGrid3">
    <w:name w:val="Table Grid3"/>
    <w:basedOn w:val="TableNormal"/>
    <w:next w:val="TableGrid"/>
    <w:rsid w:val="000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185F"/>
    <w:pPr>
      <w:spacing w:after="0" w:line="240" w:lineRule="auto"/>
    </w:pPr>
    <w:rPr>
      <w:rFonts w:ascii="Calibri" w:eastAsia="ヒラギノ角ゴ Pro W3" w:hAnsi="Calibri" w:cs="Times New Roman"/>
      <w:color w:val="000000"/>
      <w:szCs w:val="24"/>
    </w:rPr>
  </w:style>
  <w:style w:type="paragraph" w:styleId="CommentText">
    <w:name w:val="annotation text"/>
    <w:basedOn w:val="Normal"/>
    <w:link w:val="CommentTextChar"/>
    <w:uiPriority w:val="99"/>
    <w:semiHidden/>
    <w:unhideWhenUsed/>
    <w:rsid w:val="00300605"/>
    <w:pPr>
      <w:spacing w:line="240" w:lineRule="auto"/>
    </w:pPr>
    <w:rPr>
      <w:sz w:val="20"/>
      <w:szCs w:val="20"/>
    </w:rPr>
  </w:style>
  <w:style w:type="character" w:customStyle="1" w:styleId="CommentTextChar">
    <w:name w:val="Comment Text Char"/>
    <w:basedOn w:val="DefaultParagraphFont"/>
    <w:link w:val="CommentText"/>
    <w:uiPriority w:val="99"/>
    <w:semiHidden/>
    <w:rsid w:val="00300605"/>
    <w:rPr>
      <w:sz w:val="20"/>
      <w:szCs w:val="20"/>
    </w:rPr>
  </w:style>
  <w:style w:type="character" w:styleId="CommentReference">
    <w:name w:val="annotation reference"/>
    <w:basedOn w:val="DefaultParagraphFont"/>
    <w:uiPriority w:val="99"/>
    <w:semiHidden/>
    <w:unhideWhenUsed/>
    <w:rsid w:val="00EB3B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3433">
      <w:bodyDiv w:val="1"/>
      <w:marLeft w:val="0"/>
      <w:marRight w:val="0"/>
      <w:marTop w:val="0"/>
      <w:marBottom w:val="0"/>
      <w:divBdr>
        <w:top w:val="none" w:sz="0" w:space="0" w:color="auto"/>
        <w:left w:val="none" w:sz="0" w:space="0" w:color="auto"/>
        <w:bottom w:val="none" w:sz="0" w:space="0" w:color="auto"/>
        <w:right w:val="none" w:sz="0" w:space="0" w:color="auto"/>
      </w:divBdr>
    </w:div>
    <w:div w:id="900335387">
      <w:bodyDiv w:val="1"/>
      <w:marLeft w:val="0"/>
      <w:marRight w:val="0"/>
      <w:marTop w:val="0"/>
      <w:marBottom w:val="0"/>
      <w:divBdr>
        <w:top w:val="none" w:sz="0" w:space="0" w:color="auto"/>
        <w:left w:val="none" w:sz="0" w:space="0" w:color="auto"/>
        <w:bottom w:val="none" w:sz="0" w:space="0" w:color="auto"/>
        <w:right w:val="none" w:sz="0" w:space="0" w:color="auto"/>
      </w:divBdr>
    </w:div>
    <w:div w:id="1054309517">
      <w:bodyDiv w:val="1"/>
      <w:marLeft w:val="0"/>
      <w:marRight w:val="0"/>
      <w:marTop w:val="0"/>
      <w:marBottom w:val="0"/>
      <w:divBdr>
        <w:top w:val="none" w:sz="0" w:space="0" w:color="auto"/>
        <w:left w:val="none" w:sz="0" w:space="0" w:color="auto"/>
        <w:bottom w:val="none" w:sz="0" w:space="0" w:color="auto"/>
        <w:right w:val="none" w:sz="0" w:space="0" w:color="auto"/>
      </w:divBdr>
    </w:div>
    <w:div w:id="1592273210">
      <w:bodyDiv w:val="1"/>
      <w:marLeft w:val="0"/>
      <w:marRight w:val="0"/>
      <w:marTop w:val="0"/>
      <w:marBottom w:val="0"/>
      <w:divBdr>
        <w:top w:val="none" w:sz="0" w:space="0" w:color="auto"/>
        <w:left w:val="none" w:sz="0" w:space="0" w:color="auto"/>
        <w:bottom w:val="none" w:sz="0" w:space="0" w:color="auto"/>
        <w:right w:val="none" w:sz="0" w:space="0" w:color="auto"/>
      </w:divBdr>
    </w:div>
    <w:div w:id="1659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5979-4A74-473B-93D3-0C38DF42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CAB20114</Template>
  <TotalTime>2</TotalTime>
  <Pages>10</Pages>
  <Words>7150</Words>
  <Characters>4076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Anita Čāčus</cp:lastModifiedBy>
  <cp:revision>3</cp:revision>
  <cp:lastPrinted>2017-08-28T06:42:00Z</cp:lastPrinted>
  <dcterms:created xsi:type="dcterms:W3CDTF">2017-10-13T12:50:00Z</dcterms:created>
  <dcterms:modified xsi:type="dcterms:W3CDTF">2017-10-13T12:51:00Z</dcterms:modified>
</cp:coreProperties>
</file>