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6F" w:rsidRDefault="002B066F" w:rsidP="00C01495">
      <w:pPr>
        <w:jc w:val="right"/>
        <w:rPr>
          <w:rFonts w:ascii="Times New Roman" w:hAnsi="Times New Roman"/>
          <w:sz w:val="24"/>
          <w:szCs w:val="24"/>
        </w:rPr>
      </w:pPr>
      <w:r>
        <w:rPr>
          <w:rFonts w:ascii="Times New Roman" w:hAnsi="Times New Roman"/>
          <w:sz w:val="24"/>
          <w:szCs w:val="24"/>
        </w:rPr>
        <w:t>1.pielikums</w:t>
      </w:r>
    </w:p>
    <w:p w:rsidR="002B066F" w:rsidRPr="003A7637" w:rsidRDefault="002B066F" w:rsidP="00C01495">
      <w:pPr>
        <w:jc w:val="right"/>
        <w:rPr>
          <w:rFonts w:ascii="Times New Roman" w:hAnsi="Times New Roman"/>
          <w:sz w:val="24"/>
          <w:szCs w:val="24"/>
        </w:rPr>
      </w:pPr>
      <w:r>
        <w:rPr>
          <w:rFonts w:ascii="Times New Roman" w:hAnsi="Times New Roman"/>
          <w:sz w:val="24"/>
          <w:szCs w:val="24"/>
        </w:rPr>
        <w:t>Projekta iesnieguma atlases nolikumam</w:t>
      </w:r>
    </w:p>
    <w:p w:rsidR="002B066F" w:rsidRDefault="00C06CDC" w:rsidP="00C01495">
      <w:pPr>
        <w:jc w:val="center"/>
        <w:rPr>
          <w:rFonts w:ascii="Times New Roman" w:hAnsi="Times New Roman"/>
          <w:sz w:val="24"/>
          <w:szCs w:val="24"/>
        </w:rPr>
      </w:pPr>
      <w:r>
        <w:rPr>
          <w:rFonts w:ascii="Times New Roman" w:hAnsi="Times New Roman"/>
          <w:noProof/>
          <w:sz w:val="24"/>
          <w:szCs w:val="24"/>
          <w:lang w:eastAsia="lv-LV"/>
        </w:rPr>
        <w:pict>
          <v:shape id="Picture 2" o:spid="_x0000_i1026" type="#_x0000_t75" style="width:315.75pt;height:65.25pt;visibility:visible">
            <v:imagedata r:id="rId7"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2B066F" w:rsidRPr="001E3F3B" w:rsidTr="001E3F3B">
        <w:trPr>
          <w:trHeight w:val="547"/>
        </w:trPr>
        <w:tc>
          <w:tcPr>
            <w:tcW w:w="9486" w:type="dxa"/>
            <w:gridSpan w:val="4"/>
            <w:shd w:val="clear" w:color="auto" w:fill="D9D9D9"/>
            <w:vAlign w:val="center"/>
          </w:tcPr>
          <w:p w:rsidR="002B066F" w:rsidRPr="001E3F3B" w:rsidRDefault="002B066F" w:rsidP="001E3F3B">
            <w:pPr>
              <w:pStyle w:val="Heading1"/>
              <w:spacing w:before="0" w:line="240" w:lineRule="auto"/>
              <w:jc w:val="center"/>
              <w:rPr>
                <w:rFonts w:ascii="Times New Roman" w:hAnsi="Times New Roman"/>
                <w:b/>
                <w:color w:val="000000"/>
                <w:sz w:val="24"/>
                <w:szCs w:val="24"/>
              </w:rPr>
            </w:pPr>
            <w:bookmarkStart w:id="0" w:name="_Toc489963673"/>
            <w:r w:rsidRPr="001E3F3B">
              <w:rPr>
                <w:rFonts w:ascii="Times New Roman" w:hAnsi="Times New Roman"/>
                <w:b/>
                <w:color w:val="000000"/>
                <w:sz w:val="24"/>
                <w:szCs w:val="24"/>
              </w:rPr>
              <w:t>Eiropas Reģionālās attīstības fonda projekta iesniegums</w:t>
            </w:r>
            <w:bookmarkEnd w:id="0"/>
          </w:p>
        </w:tc>
      </w:tr>
      <w:tr w:rsidR="002B066F" w:rsidRPr="001E3F3B" w:rsidTr="001E3F3B">
        <w:trPr>
          <w:trHeight w:val="613"/>
        </w:trPr>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Projekta nosaukums:</w:t>
            </w:r>
          </w:p>
        </w:tc>
        <w:tc>
          <w:tcPr>
            <w:tcW w:w="5663" w:type="dxa"/>
            <w:gridSpan w:val="3"/>
            <w:vAlign w:val="center"/>
          </w:tcPr>
          <w:p w:rsidR="002B066F" w:rsidRPr="001E3F3B" w:rsidRDefault="002B066F" w:rsidP="001E3F3B">
            <w:pPr>
              <w:pStyle w:val="ListParagraph"/>
              <w:spacing w:after="0" w:line="240" w:lineRule="auto"/>
              <w:ind w:left="317"/>
              <w:jc w:val="both"/>
              <w:rPr>
                <w:rFonts w:ascii="Times New Roman" w:hAnsi="Times New Roman"/>
                <w:sz w:val="24"/>
                <w:szCs w:val="24"/>
              </w:rPr>
            </w:pPr>
          </w:p>
        </w:tc>
      </w:tr>
      <w:tr w:rsidR="002B066F" w:rsidRPr="001E3F3B" w:rsidTr="001E3F3B">
        <w:trPr>
          <w:trHeight w:val="550"/>
        </w:trPr>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 xml:space="preserve">Specifiskā atbalsta mērķa/ pasākuma atlases kārtas numurs un nosaukums: </w:t>
            </w:r>
          </w:p>
        </w:tc>
        <w:tc>
          <w:tcPr>
            <w:tcW w:w="5663" w:type="dxa"/>
            <w:gridSpan w:val="3"/>
            <w:vAlign w:val="center"/>
          </w:tcPr>
          <w:p w:rsidR="002B066F" w:rsidRPr="001E3F3B" w:rsidRDefault="002B066F" w:rsidP="001E3F3B">
            <w:pPr>
              <w:spacing w:after="0" w:line="240" w:lineRule="auto"/>
              <w:jc w:val="both"/>
              <w:rPr>
                <w:rFonts w:ascii="Times New Roman" w:hAnsi="Times New Roman"/>
              </w:rPr>
            </w:pPr>
            <w:r w:rsidRPr="001E3F3B">
              <w:rPr>
                <w:rFonts w:ascii="Times New Roman" w:hAnsi="Times New Roman"/>
              </w:rPr>
              <w:t>1.1.1. specifiskā atbalsta mērķis “Palielināt Latvijas zinātnisko institūciju pētniecisko un inovatīvo kapacitāti un spēju piesaistīt ārējo finansējumu, ieguldot cilvēkresursos un infrastruktūrā”</w:t>
            </w:r>
          </w:p>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b/>
              </w:rPr>
              <w:t>1.1.1.5. pasākums “Atbalsts starptautiskās sadarbības projektiem pētniecībā un inovācijās” - 3.kārta</w:t>
            </w:r>
          </w:p>
        </w:tc>
      </w:tr>
      <w:tr w:rsidR="002B066F" w:rsidRPr="001E3F3B" w:rsidTr="001E3F3B">
        <w:trPr>
          <w:trHeight w:val="417"/>
        </w:trPr>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 xml:space="preserve">Projekta iesniedzējs: </w:t>
            </w: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rPr>
          <w:trHeight w:val="551"/>
        </w:trPr>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 xml:space="preserve">Reģistrācijas numurs/ Nodokļu maksātāja reģistrācijas numurs: </w:t>
            </w:r>
          </w:p>
        </w:tc>
        <w:tc>
          <w:tcPr>
            <w:tcW w:w="5663" w:type="dxa"/>
            <w:gridSpan w:val="3"/>
            <w:vAlign w:val="center"/>
          </w:tcPr>
          <w:p w:rsidR="002B066F" w:rsidRPr="001E3F3B" w:rsidRDefault="002B066F" w:rsidP="001E3F3B">
            <w:pPr>
              <w:tabs>
                <w:tab w:val="left" w:pos="288"/>
              </w:tabs>
              <w:spacing w:after="0" w:line="240" w:lineRule="auto"/>
              <w:jc w:val="both"/>
              <w:rPr>
                <w:rFonts w:ascii="Times New Roman" w:hAnsi="Times New Roman"/>
                <w:color w:val="0000FF"/>
                <w:sz w:val="24"/>
                <w:szCs w:val="24"/>
              </w:rPr>
            </w:pPr>
          </w:p>
        </w:tc>
      </w:tr>
      <w:tr w:rsidR="002B066F" w:rsidRPr="001E3F3B" w:rsidTr="001E3F3B">
        <w:trPr>
          <w:trHeight w:val="417"/>
        </w:trPr>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 xml:space="preserve">Projekta iesniedzēja veids: </w:t>
            </w:r>
          </w:p>
        </w:tc>
        <w:tc>
          <w:tcPr>
            <w:tcW w:w="5663" w:type="dxa"/>
            <w:gridSpan w:val="3"/>
            <w:vAlign w:val="center"/>
          </w:tcPr>
          <w:p w:rsidR="002B066F" w:rsidRPr="001E3F3B" w:rsidRDefault="002B066F" w:rsidP="001E3F3B">
            <w:pPr>
              <w:tabs>
                <w:tab w:val="left" w:pos="288"/>
              </w:tabs>
              <w:spacing w:after="0" w:line="240" w:lineRule="auto"/>
              <w:ind w:left="678"/>
              <w:contextualSpacing/>
              <w:jc w:val="both"/>
              <w:rPr>
                <w:rFonts w:ascii="Times New Roman" w:hAnsi="Times New Roman"/>
                <w:sz w:val="24"/>
                <w:szCs w:val="24"/>
              </w:rPr>
            </w:pPr>
          </w:p>
        </w:tc>
      </w:tr>
      <w:tr w:rsidR="002B066F" w:rsidRPr="001E3F3B" w:rsidTr="001E3F3B">
        <w:trPr>
          <w:trHeight w:val="564"/>
        </w:trPr>
        <w:tc>
          <w:tcPr>
            <w:tcW w:w="3823" w:type="dxa"/>
            <w:shd w:val="clear" w:color="auto" w:fill="D9D9D9"/>
          </w:tcPr>
          <w:p w:rsidR="002B066F" w:rsidRPr="001E3F3B" w:rsidRDefault="002B066F" w:rsidP="001E3F3B">
            <w:pPr>
              <w:tabs>
                <w:tab w:val="left" w:pos="900"/>
              </w:tabs>
              <w:spacing w:after="0" w:line="240" w:lineRule="auto"/>
              <w:jc w:val="both"/>
              <w:rPr>
                <w:rFonts w:ascii="Times New Roman" w:hAnsi="Times New Roman"/>
              </w:rPr>
            </w:pPr>
            <w:r w:rsidRPr="001E3F3B">
              <w:rPr>
                <w:rFonts w:ascii="Times New Roman" w:hAnsi="Times New Roman"/>
                <w:b/>
              </w:rPr>
              <w:t>Projekta iesniedzēja tips</w:t>
            </w:r>
            <w:r w:rsidRPr="001E3F3B">
              <w:rPr>
                <w:rFonts w:ascii="Times New Roman" w:hAnsi="Times New Roman"/>
              </w:rPr>
              <w:t xml:space="preserve"> </w:t>
            </w:r>
            <w:r w:rsidRPr="001E3F3B">
              <w:rPr>
                <w:rFonts w:ascii="Times New Roman" w:hAnsi="Times New Roman"/>
                <w:i/>
              </w:rPr>
              <w:t>(saskaņā ar regulas 651/2014</w:t>
            </w:r>
            <w:r w:rsidRPr="001E3F3B">
              <w:rPr>
                <w:rFonts w:ascii="Times New Roman" w:hAnsi="Times New Roman"/>
                <w:i/>
                <w:vertAlign w:val="superscript"/>
              </w:rPr>
              <w:footnoteReference w:id="1"/>
            </w:r>
            <w:r w:rsidRPr="001E3F3B">
              <w:rPr>
                <w:rFonts w:ascii="Times New Roman" w:hAnsi="Times New Roman"/>
                <w:i/>
              </w:rPr>
              <w:t xml:space="preserve"> 1.pielikumu</w:t>
            </w:r>
            <w:r w:rsidRPr="001E3F3B">
              <w:rPr>
                <w:rFonts w:ascii="Times New Roman" w:hAnsi="Times New Roman"/>
              </w:rPr>
              <w:t>):</w:t>
            </w:r>
          </w:p>
        </w:tc>
        <w:tc>
          <w:tcPr>
            <w:tcW w:w="5663" w:type="dxa"/>
            <w:gridSpan w:val="3"/>
            <w:vAlign w:val="center"/>
          </w:tcPr>
          <w:p w:rsidR="002B066F" w:rsidRPr="001E3F3B" w:rsidRDefault="002B066F" w:rsidP="001E3F3B">
            <w:pPr>
              <w:tabs>
                <w:tab w:val="left" w:pos="900"/>
              </w:tabs>
              <w:spacing w:after="0" w:line="240" w:lineRule="auto"/>
              <w:ind w:left="238"/>
              <w:rPr>
                <w:rFonts w:ascii="Times New Roman" w:hAnsi="Times New Roman"/>
                <w:i/>
                <w:color w:val="0000FF"/>
                <w:sz w:val="24"/>
                <w:szCs w:val="24"/>
              </w:rPr>
            </w:pPr>
          </w:p>
        </w:tc>
      </w:tr>
      <w:tr w:rsidR="002B066F" w:rsidRPr="001E3F3B" w:rsidTr="001E3F3B">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Valsts budžeta finansēta institūcija</w:t>
            </w:r>
          </w:p>
        </w:tc>
        <w:tc>
          <w:tcPr>
            <w:tcW w:w="5663" w:type="dxa"/>
            <w:gridSpan w:val="3"/>
            <w:vAlign w:val="center"/>
          </w:tcPr>
          <w:p w:rsidR="002B066F" w:rsidRPr="001E3F3B" w:rsidRDefault="002B066F" w:rsidP="001E3F3B">
            <w:pPr>
              <w:pStyle w:val="ListParagraph"/>
              <w:spacing w:after="0" w:line="240" w:lineRule="auto"/>
              <w:ind w:left="317"/>
              <w:jc w:val="both"/>
              <w:rPr>
                <w:rFonts w:ascii="Times New Roman" w:hAnsi="Times New Roman"/>
                <w:sz w:val="24"/>
                <w:szCs w:val="24"/>
              </w:rPr>
            </w:pPr>
          </w:p>
        </w:tc>
      </w:tr>
      <w:tr w:rsidR="002B066F" w:rsidRPr="001E3F3B" w:rsidTr="001E3F3B">
        <w:tc>
          <w:tcPr>
            <w:tcW w:w="3823" w:type="dxa"/>
            <w:vMerge w:val="restart"/>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Projekta iesniedzēja klasifikācija atbilstoši Vispārējās ekonomiskās darbības klasifikācijai NACE:</w:t>
            </w:r>
          </w:p>
        </w:tc>
        <w:tc>
          <w:tcPr>
            <w:tcW w:w="1842" w:type="dxa"/>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NACE kods</w:t>
            </w:r>
          </w:p>
        </w:tc>
        <w:tc>
          <w:tcPr>
            <w:tcW w:w="3821" w:type="dxa"/>
            <w:gridSpan w:val="2"/>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Ekonomiskās darbības nosaukums</w:t>
            </w:r>
          </w:p>
        </w:tc>
      </w:tr>
      <w:tr w:rsidR="002B066F" w:rsidRPr="001E3F3B" w:rsidTr="001E3F3B">
        <w:tc>
          <w:tcPr>
            <w:tcW w:w="3823" w:type="dxa"/>
            <w:vMerge/>
            <w:shd w:val="clear" w:color="auto" w:fill="D9D9D9"/>
            <w:vAlign w:val="center"/>
          </w:tcPr>
          <w:p w:rsidR="002B066F" w:rsidRPr="001E3F3B" w:rsidRDefault="002B066F" w:rsidP="001E3F3B">
            <w:pPr>
              <w:spacing w:before="240" w:after="0" w:line="240" w:lineRule="auto"/>
              <w:rPr>
                <w:rFonts w:ascii="Times New Roman" w:hAnsi="Times New Roman"/>
                <w:b/>
              </w:rPr>
            </w:pPr>
          </w:p>
        </w:tc>
        <w:tc>
          <w:tcPr>
            <w:tcW w:w="1842" w:type="dxa"/>
            <w:vAlign w:val="center"/>
          </w:tcPr>
          <w:p w:rsidR="002B066F" w:rsidRPr="001E3F3B" w:rsidRDefault="002B066F" w:rsidP="001E3F3B">
            <w:pPr>
              <w:spacing w:before="240" w:after="0" w:line="240" w:lineRule="auto"/>
              <w:rPr>
                <w:rFonts w:ascii="Times New Roman" w:hAnsi="Times New Roman"/>
              </w:rPr>
            </w:pPr>
          </w:p>
        </w:tc>
        <w:tc>
          <w:tcPr>
            <w:tcW w:w="3821" w:type="dxa"/>
            <w:gridSpan w:val="2"/>
          </w:tcPr>
          <w:p w:rsidR="002B066F" w:rsidRPr="001E3F3B" w:rsidRDefault="002B066F" w:rsidP="001E3F3B">
            <w:pPr>
              <w:tabs>
                <w:tab w:val="left" w:pos="1022"/>
              </w:tabs>
              <w:spacing w:before="240" w:after="0" w:line="240" w:lineRule="auto"/>
              <w:contextualSpacing/>
              <w:jc w:val="both"/>
              <w:rPr>
                <w:rFonts w:ascii="Times New Roman" w:hAnsi="Times New Roman"/>
                <w:i/>
                <w:color w:val="0000FF"/>
              </w:rPr>
            </w:pPr>
          </w:p>
        </w:tc>
      </w:tr>
      <w:tr w:rsidR="002B066F" w:rsidRPr="001E3F3B" w:rsidTr="001E3F3B">
        <w:trPr>
          <w:trHeight w:val="531"/>
        </w:trPr>
        <w:tc>
          <w:tcPr>
            <w:tcW w:w="3823" w:type="dxa"/>
            <w:vMerge w:val="restart"/>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Juridiskā adrese:</w:t>
            </w:r>
          </w:p>
        </w:tc>
        <w:tc>
          <w:tcPr>
            <w:tcW w:w="5663" w:type="dxa"/>
            <w:gridSpan w:val="3"/>
          </w:tcPr>
          <w:p w:rsidR="002B066F" w:rsidRPr="001E3F3B" w:rsidRDefault="002B066F" w:rsidP="001E3F3B">
            <w:pPr>
              <w:tabs>
                <w:tab w:val="left" w:pos="900"/>
              </w:tabs>
              <w:spacing w:after="0" w:line="240" w:lineRule="auto"/>
              <w:jc w:val="both"/>
              <w:rPr>
                <w:rFonts w:ascii="Times New Roman" w:hAnsi="Times New Roman"/>
                <w:b/>
              </w:rPr>
            </w:pPr>
            <w:r w:rsidRPr="001E3F3B">
              <w:rPr>
                <w:rFonts w:ascii="Times New Roman" w:hAnsi="Times New Roman"/>
                <w:b/>
              </w:rPr>
              <w:t>Iela, mājas nosaukums, Nr./dzīvokļa Nr.:</w:t>
            </w:r>
          </w:p>
          <w:p w:rsidR="002B066F" w:rsidRPr="001E3F3B" w:rsidRDefault="002B066F" w:rsidP="001E3F3B">
            <w:pPr>
              <w:tabs>
                <w:tab w:val="left" w:pos="900"/>
              </w:tabs>
              <w:spacing w:after="0" w:line="240" w:lineRule="auto"/>
              <w:jc w:val="both"/>
              <w:rPr>
                <w:rFonts w:ascii="Times New Roman" w:hAnsi="Times New Roman"/>
              </w:rPr>
            </w:pP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1842" w:type="dxa"/>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Republikas pilsēta</w:t>
            </w:r>
          </w:p>
        </w:tc>
        <w:tc>
          <w:tcPr>
            <w:tcW w:w="1476" w:type="dxa"/>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Novads</w:t>
            </w:r>
          </w:p>
        </w:tc>
        <w:tc>
          <w:tcPr>
            <w:tcW w:w="2345" w:type="dxa"/>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Novada pilsēta vai pagasts</w:t>
            </w: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5663" w:type="dxa"/>
            <w:gridSpan w:val="3"/>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Pasta indekss</w:t>
            </w: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5663" w:type="dxa"/>
            <w:gridSpan w:val="3"/>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E-pasts</w:t>
            </w: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5663" w:type="dxa"/>
            <w:gridSpan w:val="3"/>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Tīmekļa vietne</w:t>
            </w:r>
          </w:p>
        </w:tc>
      </w:tr>
      <w:tr w:rsidR="002B066F" w:rsidRPr="001E3F3B" w:rsidTr="001E3F3B">
        <w:trPr>
          <w:trHeight w:val="409"/>
        </w:trPr>
        <w:tc>
          <w:tcPr>
            <w:tcW w:w="3823" w:type="dxa"/>
            <w:vMerge w:val="restart"/>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 xml:space="preserve">Kontaktinformācija: </w:t>
            </w:r>
          </w:p>
        </w:tc>
        <w:tc>
          <w:tcPr>
            <w:tcW w:w="5663" w:type="dxa"/>
            <w:gridSpan w:val="3"/>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Kontaktpersonas Vārds, Uzvārds</w:t>
            </w: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5663" w:type="dxa"/>
            <w:gridSpan w:val="3"/>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Ieņemamais amats</w:t>
            </w: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5663" w:type="dxa"/>
            <w:gridSpan w:val="3"/>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Tālrunis</w:t>
            </w: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5663" w:type="dxa"/>
            <w:gridSpan w:val="3"/>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E-pasts</w:t>
            </w:r>
          </w:p>
        </w:tc>
      </w:tr>
      <w:tr w:rsidR="002B066F" w:rsidRPr="001E3F3B" w:rsidTr="001E3F3B">
        <w:trPr>
          <w:trHeight w:val="523"/>
        </w:trPr>
        <w:tc>
          <w:tcPr>
            <w:tcW w:w="3823" w:type="dxa"/>
            <w:vMerge w:val="restart"/>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Korespondences adrese:</w:t>
            </w:r>
          </w:p>
          <w:p w:rsidR="002B066F" w:rsidRPr="001E3F3B" w:rsidRDefault="002B066F" w:rsidP="001E3F3B">
            <w:pPr>
              <w:spacing w:after="0" w:line="240" w:lineRule="auto"/>
              <w:rPr>
                <w:rFonts w:ascii="Times New Roman" w:hAnsi="Times New Roman"/>
              </w:rPr>
            </w:pPr>
            <w:r w:rsidRPr="001E3F3B">
              <w:rPr>
                <w:rFonts w:ascii="Times New Roman" w:hAnsi="Times New Roman"/>
              </w:rPr>
              <w:t>(aizpilda, ja atšķiras no juridiskās adreses)</w:t>
            </w:r>
          </w:p>
        </w:tc>
        <w:tc>
          <w:tcPr>
            <w:tcW w:w="5663" w:type="dxa"/>
            <w:gridSpan w:val="3"/>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Iela, mājas nosaukums, Nr./dzīvokļa Nr.</w:t>
            </w:r>
          </w:p>
          <w:p w:rsidR="002B066F" w:rsidRPr="001E3F3B" w:rsidRDefault="002B066F" w:rsidP="001E3F3B">
            <w:pPr>
              <w:spacing w:after="0" w:line="240" w:lineRule="auto"/>
              <w:rPr>
                <w:rFonts w:ascii="Times New Roman" w:hAnsi="Times New Roman"/>
              </w:rPr>
            </w:pP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1842" w:type="dxa"/>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Republikas pilsēta</w:t>
            </w:r>
          </w:p>
        </w:tc>
        <w:tc>
          <w:tcPr>
            <w:tcW w:w="1476" w:type="dxa"/>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Novads</w:t>
            </w:r>
          </w:p>
        </w:tc>
        <w:tc>
          <w:tcPr>
            <w:tcW w:w="2345" w:type="dxa"/>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Novada pilsēta vai pagasts</w:t>
            </w:r>
          </w:p>
        </w:tc>
      </w:tr>
      <w:tr w:rsidR="002B066F" w:rsidRPr="001E3F3B" w:rsidTr="001E3F3B">
        <w:tc>
          <w:tcPr>
            <w:tcW w:w="3823" w:type="dxa"/>
            <w:vMerge/>
            <w:shd w:val="clear" w:color="auto" w:fill="D9D9D9"/>
            <w:vAlign w:val="center"/>
          </w:tcPr>
          <w:p w:rsidR="002B066F" w:rsidRPr="001E3F3B" w:rsidRDefault="002B066F" w:rsidP="001E3F3B">
            <w:pPr>
              <w:spacing w:after="0" w:line="240" w:lineRule="auto"/>
              <w:rPr>
                <w:rFonts w:ascii="Times New Roman" w:hAnsi="Times New Roman"/>
                <w:b/>
              </w:rPr>
            </w:pPr>
          </w:p>
        </w:tc>
        <w:tc>
          <w:tcPr>
            <w:tcW w:w="5663" w:type="dxa"/>
            <w:gridSpan w:val="3"/>
            <w:vAlign w:val="center"/>
          </w:tcPr>
          <w:p w:rsidR="002B066F" w:rsidRPr="001E3F3B" w:rsidRDefault="002B066F" w:rsidP="001E3F3B">
            <w:pPr>
              <w:spacing w:after="0" w:line="240" w:lineRule="auto"/>
              <w:rPr>
                <w:rFonts w:ascii="Times New Roman" w:hAnsi="Times New Roman"/>
              </w:rPr>
            </w:pPr>
            <w:r w:rsidRPr="001E3F3B">
              <w:rPr>
                <w:rFonts w:ascii="Times New Roman" w:hAnsi="Times New Roman"/>
                <w:b/>
              </w:rPr>
              <w:t>Pasta indekss</w:t>
            </w:r>
          </w:p>
        </w:tc>
      </w:tr>
      <w:tr w:rsidR="002B066F" w:rsidRPr="001E3F3B" w:rsidTr="001E3F3B">
        <w:trPr>
          <w:trHeight w:val="485"/>
        </w:trPr>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 xml:space="preserve">Projekta identifikācijas Nr.*: </w:t>
            </w:r>
          </w:p>
        </w:tc>
        <w:tc>
          <w:tcPr>
            <w:tcW w:w="5663" w:type="dxa"/>
            <w:gridSpan w:val="3"/>
            <w:vAlign w:val="center"/>
          </w:tcPr>
          <w:p w:rsidR="002B066F" w:rsidRPr="001E3F3B" w:rsidRDefault="002B066F" w:rsidP="001E3F3B">
            <w:pPr>
              <w:spacing w:after="0" w:line="240" w:lineRule="auto"/>
              <w:rPr>
                <w:rFonts w:ascii="Times New Roman" w:hAnsi="Times New Roman"/>
                <w:color w:val="0000FF"/>
              </w:rPr>
            </w:pPr>
          </w:p>
        </w:tc>
      </w:tr>
      <w:tr w:rsidR="002B066F" w:rsidRPr="001E3F3B" w:rsidTr="001E3F3B">
        <w:trPr>
          <w:trHeight w:val="549"/>
        </w:trPr>
        <w:tc>
          <w:tcPr>
            <w:tcW w:w="3823" w:type="dxa"/>
            <w:shd w:val="clear" w:color="auto" w:fill="D9D9D9"/>
            <w:vAlign w:val="center"/>
          </w:tcPr>
          <w:p w:rsidR="002B066F" w:rsidRPr="001E3F3B" w:rsidRDefault="002B066F" w:rsidP="001E3F3B">
            <w:pPr>
              <w:spacing w:after="0" w:line="240" w:lineRule="auto"/>
              <w:rPr>
                <w:rFonts w:ascii="Times New Roman" w:hAnsi="Times New Roman"/>
                <w:b/>
              </w:rPr>
            </w:pPr>
            <w:r w:rsidRPr="001E3F3B">
              <w:rPr>
                <w:rFonts w:ascii="Times New Roman" w:hAnsi="Times New Roman"/>
                <w:b/>
              </w:rPr>
              <w:t>Projekta iesniegšanas datums*:</w:t>
            </w:r>
          </w:p>
        </w:tc>
        <w:tc>
          <w:tcPr>
            <w:tcW w:w="5663" w:type="dxa"/>
            <w:gridSpan w:val="3"/>
            <w:vAlign w:val="center"/>
          </w:tcPr>
          <w:p w:rsidR="002B066F" w:rsidRPr="001E3F3B" w:rsidRDefault="002B066F" w:rsidP="001E3F3B">
            <w:pPr>
              <w:spacing w:after="0" w:line="240" w:lineRule="auto"/>
              <w:rPr>
                <w:rFonts w:ascii="Times New Roman" w:hAnsi="Times New Roman"/>
                <w:color w:val="0000FF"/>
              </w:rPr>
            </w:pPr>
          </w:p>
        </w:tc>
      </w:tr>
    </w:tbl>
    <w:p w:rsidR="002B066F" w:rsidRDefault="002B066F" w:rsidP="003C5410">
      <w:pPr>
        <w:rPr>
          <w:rFonts w:ascii="Times New Roman" w:hAnsi="Times New Roman"/>
          <w:sz w:val="24"/>
          <w:szCs w:val="24"/>
        </w:rPr>
      </w:pPr>
    </w:p>
    <w:tbl>
      <w:tblPr>
        <w:tblStyle w:val="TableGrid"/>
        <w:tblW w:w="0" w:type="auto"/>
        <w:tblLook w:val="04A0" w:firstRow="1" w:lastRow="0" w:firstColumn="1" w:lastColumn="0" w:noHBand="0" w:noVBand="1"/>
      </w:tblPr>
      <w:tblGrid>
        <w:gridCol w:w="9712"/>
      </w:tblGrid>
      <w:tr w:rsidR="00C06CDC" w:rsidTr="00C06CDC">
        <w:tc>
          <w:tcPr>
            <w:tcW w:w="9712" w:type="dxa"/>
            <w:shd w:val="clear" w:color="auto" w:fill="D9D9D9" w:themeFill="background1" w:themeFillShade="D9"/>
          </w:tcPr>
          <w:p w:rsidR="00C06CDC" w:rsidRDefault="00C06CDC" w:rsidP="00C06CDC">
            <w:pPr>
              <w:jc w:val="center"/>
              <w:rPr>
                <w:rFonts w:ascii="Times New Roman" w:hAnsi="Times New Roman"/>
                <w:sz w:val="24"/>
                <w:szCs w:val="24"/>
              </w:rPr>
            </w:pPr>
            <w:bookmarkStart w:id="1" w:name="_Toc489963674"/>
            <w:r w:rsidRPr="001E3F3B">
              <w:rPr>
                <w:rFonts w:ascii="Times New Roman" w:hAnsi="Times New Roman"/>
                <w:b/>
                <w:sz w:val="24"/>
                <w:szCs w:val="24"/>
              </w:rPr>
              <w:lastRenderedPageBreak/>
              <w:t>1.SADAĻA – PROJEKTA APRAKSTS</w:t>
            </w:r>
            <w:bookmarkEnd w:id="1"/>
          </w:p>
        </w:tc>
      </w:tr>
    </w:tbl>
    <w:p w:rsidR="00C06CDC" w:rsidRDefault="00C06CDC" w:rsidP="003C5410">
      <w:pPr>
        <w:rPr>
          <w:rFonts w:ascii="Times New Roman" w:hAnsi="Times New Roman"/>
          <w:sz w:val="24"/>
          <w:szCs w:val="24"/>
        </w:rPr>
      </w:pPr>
    </w:p>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c>
          <w:tcPr>
            <w:tcW w:w="9486" w:type="dxa"/>
          </w:tcPr>
          <w:p w:rsidR="002B066F" w:rsidRPr="001E3F3B" w:rsidRDefault="002B066F" w:rsidP="001E3F3B">
            <w:pPr>
              <w:pStyle w:val="ListParagraph"/>
              <w:numPr>
                <w:ilvl w:val="1"/>
                <w:numId w:val="1"/>
              </w:numPr>
              <w:spacing w:after="0" w:line="240" w:lineRule="auto"/>
              <w:rPr>
                <w:rFonts w:ascii="Times New Roman" w:hAnsi="Times New Roman"/>
                <w:b/>
                <w:sz w:val="24"/>
                <w:szCs w:val="24"/>
              </w:rPr>
            </w:pPr>
            <w:bookmarkStart w:id="2" w:name="_Toc489963675"/>
            <w:r w:rsidRPr="001E3F3B">
              <w:rPr>
                <w:rStyle w:val="Heading2Char"/>
                <w:rFonts w:ascii="Times New Roman" w:hAnsi="Times New Roman"/>
                <w:b/>
                <w:color w:val="auto"/>
                <w:sz w:val="24"/>
                <w:szCs w:val="24"/>
              </w:rPr>
              <w:t>Projekta kopsavilkums: projekta mērķis, galvenās darbības, ilgums, kopējās izmaksas un plānotie rezultāti</w:t>
            </w:r>
            <w:bookmarkEnd w:id="2"/>
            <w:r w:rsidRPr="001E3F3B">
              <w:rPr>
                <w:rFonts w:ascii="Times New Roman" w:hAnsi="Times New Roman"/>
                <w:b/>
                <w:sz w:val="24"/>
                <w:szCs w:val="24"/>
              </w:rPr>
              <w:t xml:space="preserve"> (&lt;4000 zīmes &gt;)</w:t>
            </w:r>
          </w:p>
          <w:p w:rsidR="002B066F" w:rsidRPr="001E3F3B" w:rsidRDefault="002B066F" w:rsidP="001E3F3B">
            <w:pPr>
              <w:pStyle w:val="ListParagraph"/>
              <w:spacing w:after="0" w:line="240" w:lineRule="auto"/>
              <w:ind w:left="360"/>
              <w:rPr>
                <w:rFonts w:ascii="Times New Roman" w:hAnsi="Times New Roman"/>
                <w:sz w:val="24"/>
                <w:szCs w:val="24"/>
              </w:rPr>
            </w:pPr>
            <w:r w:rsidRPr="001E3F3B">
              <w:rPr>
                <w:rFonts w:ascii="Times New Roman" w:hAnsi="Times New Roman"/>
                <w:sz w:val="24"/>
                <w:szCs w:val="24"/>
              </w:rPr>
              <w:t>(informācija pēc projekta apstiprināšanas tiks publicēta):</w:t>
            </w:r>
          </w:p>
        </w:tc>
      </w:tr>
      <w:tr w:rsidR="002B066F" w:rsidRPr="001E3F3B" w:rsidTr="001E3F3B">
        <w:trPr>
          <w:trHeight w:val="1606"/>
        </w:trPr>
        <w:tc>
          <w:tcPr>
            <w:tcW w:w="9486" w:type="dxa"/>
          </w:tcPr>
          <w:p w:rsidR="002B066F" w:rsidRPr="001E3F3B" w:rsidRDefault="002B066F" w:rsidP="001E3F3B">
            <w:pPr>
              <w:spacing w:after="0" w:line="240" w:lineRule="auto"/>
              <w:rPr>
                <w:rFonts w:ascii="Times New Roman" w:hAnsi="Times New Roman"/>
                <w:sz w:val="24"/>
                <w:szCs w:val="24"/>
              </w:rPr>
            </w:pP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c>
          <w:tcPr>
            <w:tcW w:w="9486" w:type="dxa"/>
          </w:tcPr>
          <w:p w:rsidR="002B066F" w:rsidRPr="001E3F3B" w:rsidRDefault="002B066F" w:rsidP="001E3F3B">
            <w:pPr>
              <w:pStyle w:val="ListParagraph"/>
              <w:numPr>
                <w:ilvl w:val="1"/>
                <w:numId w:val="1"/>
              </w:numPr>
              <w:spacing w:after="0" w:line="240" w:lineRule="auto"/>
              <w:rPr>
                <w:rFonts w:ascii="Times New Roman" w:hAnsi="Times New Roman"/>
                <w:b/>
                <w:sz w:val="24"/>
                <w:szCs w:val="24"/>
              </w:rPr>
            </w:pPr>
            <w:bookmarkStart w:id="3" w:name="_Toc489963676"/>
            <w:r w:rsidRPr="001E3F3B">
              <w:rPr>
                <w:rStyle w:val="Heading2Char"/>
                <w:rFonts w:ascii="Times New Roman" w:hAnsi="Times New Roman"/>
                <w:b/>
                <w:color w:val="auto"/>
                <w:sz w:val="24"/>
                <w:szCs w:val="24"/>
              </w:rPr>
              <w:t>Projekta mērķis un tā pamatojums</w:t>
            </w:r>
            <w:bookmarkEnd w:id="3"/>
            <w:r w:rsidRPr="001E3F3B">
              <w:rPr>
                <w:rFonts w:ascii="Times New Roman" w:hAnsi="Times New Roman"/>
                <w:b/>
                <w:sz w:val="24"/>
                <w:szCs w:val="24"/>
              </w:rPr>
              <w:t xml:space="preserve"> (&lt; 4000 zīmes &gt;):</w:t>
            </w:r>
          </w:p>
        </w:tc>
      </w:tr>
      <w:tr w:rsidR="002B066F" w:rsidRPr="001E3F3B" w:rsidTr="001E3F3B">
        <w:trPr>
          <w:trHeight w:val="1057"/>
        </w:trPr>
        <w:tc>
          <w:tcPr>
            <w:tcW w:w="9486" w:type="dxa"/>
          </w:tcPr>
          <w:p w:rsidR="002B066F" w:rsidRPr="001E3F3B" w:rsidRDefault="002B066F" w:rsidP="001E3F3B">
            <w:pPr>
              <w:autoSpaceDE w:val="0"/>
              <w:autoSpaceDN w:val="0"/>
              <w:adjustRightInd w:val="0"/>
              <w:spacing w:after="0" w:line="240" w:lineRule="auto"/>
              <w:ind w:left="502"/>
              <w:jc w:val="both"/>
              <w:rPr>
                <w:rFonts w:ascii="Times New Roman" w:hAnsi="Times New Roman"/>
                <w:sz w:val="24"/>
                <w:szCs w:val="24"/>
              </w:rPr>
            </w:pP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c>
          <w:tcPr>
            <w:tcW w:w="9486" w:type="dxa"/>
          </w:tcPr>
          <w:p w:rsidR="002B066F" w:rsidRPr="001E3F3B" w:rsidRDefault="002B066F" w:rsidP="001E3F3B">
            <w:pPr>
              <w:pStyle w:val="Heading2"/>
              <w:numPr>
                <w:ilvl w:val="1"/>
                <w:numId w:val="1"/>
              </w:numPr>
              <w:spacing w:line="240" w:lineRule="auto"/>
              <w:rPr>
                <w:rFonts w:ascii="Times New Roman" w:hAnsi="Times New Roman"/>
                <w:b/>
                <w:color w:val="auto"/>
                <w:sz w:val="24"/>
                <w:szCs w:val="24"/>
              </w:rPr>
            </w:pPr>
            <w:bookmarkStart w:id="4" w:name="_Toc489963677"/>
            <w:r w:rsidRPr="001E3F3B">
              <w:rPr>
                <w:rFonts w:ascii="Times New Roman" w:hAnsi="Times New Roman"/>
                <w:b/>
                <w:color w:val="auto"/>
                <w:sz w:val="24"/>
                <w:szCs w:val="24"/>
              </w:rPr>
              <w:t>Problēmas un risinājuma apraksts, t.sk. mērķa grupu problēmu un risinājuma apraksts</w:t>
            </w:r>
            <w:bookmarkEnd w:id="4"/>
            <w:r w:rsidRPr="001E3F3B">
              <w:rPr>
                <w:rFonts w:ascii="Times New Roman" w:hAnsi="Times New Roman"/>
                <w:b/>
                <w:color w:val="auto"/>
                <w:sz w:val="24"/>
                <w:szCs w:val="24"/>
              </w:rPr>
              <w:t xml:space="preserve"> </w:t>
            </w:r>
          </w:p>
          <w:p w:rsidR="002B066F" w:rsidRPr="001E3F3B" w:rsidRDefault="002B066F" w:rsidP="001E3F3B">
            <w:pPr>
              <w:pStyle w:val="ListParagraph"/>
              <w:spacing w:after="0" w:line="240" w:lineRule="auto"/>
              <w:ind w:left="360"/>
              <w:rPr>
                <w:rFonts w:ascii="Times New Roman" w:hAnsi="Times New Roman"/>
                <w:b/>
                <w:sz w:val="24"/>
                <w:szCs w:val="24"/>
              </w:rPr>
            </w:pPr>
            <w:r w:rsidRPr="001E3F3B">
              <w:rPr>
                <w:rFonts w:ascii="Times New Roman" w:hAnsi="Times New Roman"/>
                <w:b/>
                <w:sz w:val="24"/>
                <w:szCs w:val="24"/>
              </w:rPr>
              <w:t>(&lt; 6000 zīmes &gt;)</w:t>
            </w:r>
          </w:p>
        </w:tc>
      </w:tr>
      <w:tr w:rsidR="002B066F" w:rsidRPr="001E3F3B" w:rsidTr="001E3F3B">
        <w:trPr>
          <w:trHeight w:val="966"/>
        </w:trPr>
        <w:tc>
          <w:tcPr>
            <w:tcW w:w="9486" w:type="dxa"/>
          </w:tcPr>
          <w:p w:rsidR="002B066F" w:rsidRPr="001E3F3B" w:rsidRDefault="002B066F" w:rsidP="001E3F3B">
            <w:pPr>
              <w:autoSpaceDE w:val="0"/>
              <w:autoSpaceDN w:val="0"/>
              <w:adjustRightInd w:val="0"/>
              <w:jc w:val="both"/>
              <w:rPr>
                <w:rFonts w:ascii="Times New Roman" w:hAnsi="Times New Roman"/>
                <w:i/>
                <w:color w:val="0000FF"/>
                <w:sz w:val="24"/>
                <w:szCs w:val="24"/>
              </w:rPr>
            </w:pP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c>
          <w:tcPr>
            <w:tcW w:w="9486" w:type="dxa"/>
          </w:tcPr>
          <w:p w:rsidR="002B066F" w:rsidRPr="001E3F3B" w:rsidRDefault="002B066F" w:rsidP="001E3F3B">
            <w:pPr>
              <w:pStyle w:val="ListParagraph"/>
              <w:numPr>
                <w:ilvl w:val="1"/>
                <w:numId w:val="1"/>
              </w:numPr>
              <w:spacing w:after="0" w:line="240" w:lineRule="auto"/>
              <w:rPr>
                <w:rFonts w:ascii="Times New Roman" w:hAnsi="Times New Roman"/>
                <w:b/>
                <w:sz w:val="24"/>
                <w:szCs w:val="24"/>
              </w:rPr>
            </w:pPr>
            <w:bookmarkStart w:id="5" w:name="_Toc489963678"/>
            <w:r w:rsidRPr="001E3F3B">
              <w:rPr>
                <w:rStyle w:val="Heading2Char"/>
                <w:rFonts w:ascii="Times New Roman" w:hAnsi="Times New Roman"/>
                <w:b/>
                <w:color w:val="auto"/>
                <w:sz w:val="24"/>
                <w:szCs w:val="24"/>
              </w:rPr>
              <w:t>Projekta mērķa grupas apraksts</w:t>
            </w:r>
            <w:bookmarkEnd w:id="5"/>
            <w:r w:rsidRPr="001E3F3B">
              <w:rPr>
                <w:rFonts w:ascii="Times New Roman" w:hAnsi="Times New Roman"/>
                <w:b/>
                <w:sz w:val="24"/>
                <w:szCs w:val="24"/>
              </w:rPr>
              <w:t xml:space="preserve"> (&lt;4000 zīmes &gt;)</w:t>
            </w:r>
          </w:p>
        </w:tc>
      </w:tr>
      <w:tr w:rsidR="002B066F" w:rsidRPr="001E3F3B" w:rsidTr="001E3F3B">
        <w:trPr>
          <w:trHeight w:val="1407"/>
        </w:trPr>
        <w:tc>
          <w:tcPr>
            <w:tcW w:w="9486" w:type="dxa"/>
          </w:tcPr>
          <w:p w:rsidR="002B066F" w:rsidRPr="001E3F3B" w:rsidRDefault="002B066F" w:rsidP="001E3F3B">
            <w:pPr>
              <w:pStyle w:val="Default"/>
              <w:jc w:val="both"/>
              <w:rPr>
                <w:rFonts w:ascii="Times New Roman" w:hAnsi="Times New Roman" w:cs="Times New Roman"/>
                <w:i/>
                <w:color w:val="0000FF"/>
              </w:rPr>
            </w:pP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382"/>
        <w:gridCol w:w="2409"/>
        <w:gridCol w:w="1429"/>
        <w:gridCol w:w="843"/>
        <w:gridCol w:w="1403"/>
        <w:gridCol w:w="1409"/>
      </w:tblGrid>
      <w:tr w:rsidR="002B066F" w:rsidRPr="001E3F3B" w:rsidTr="00C06CDC">
        <w:tc>
          <w:tcPr>
            <w:tcW w:w="9712" w:type="dxa"/>
            <w:gridSpan w:val="7"/>
            <w:vAlign w:val="center"/>
          </w:tcPr>
          <w:p w:rsidR="002B066F" w:rsidRPr="001E3F3B" w:rsidRDefault="002B066F" w:rsidP="001E3F3B">
            <w:pPr>
              <w:pStyle w:val="ListParagraph"/>
              <w:numPr>
                <w:ilvl w:val="1"/>
                <w:numId w:val="1"/>
              </w:numPr>
              <w:spacing w:after="0" w:line="240" w:lineRule="auto"/>
              <w:rPr>
                <w:rFonts w:ascii="Times New Roman" w:hAnsi="Times New Roman"/>
                <w:b/>
                <w:sz w:val="24"/>
                <w:szCs w:val="24"/>
              </w:rPr>
            </w:pPr>
            <w:bookmarkStart w:id="6" w:name="_Toc489963679"/>
            <w:r w:rsidRPr="001E3F3B">
              <w:rPr>
                <w:rStyle w:val="Heading2Char"/>
                <w:rFonts w:ascii="Times New Roman" w:hAnsi="Times New Roman"/>
                <w:b/>
                <w:color w:val="auto"/>
                <w:sz w:val="24"/>
                <w:szCs w:val="24"/>
              </w:rPr>
              <w:t>Projekta darbības un sasniedzamie rezultāti</w:t>
            </w:r>
            <w:bookmarkEnd w:id="6"/>
            <w:r w:rsidRPr="001E3F3B">
              <w:rPr>
                <w:rFonts w:ascii="Times New Roman" w:hAnsi="Times New Roman"/>
                <w:b/>
                <w:sz w:val="24"/>
                <w:szCs w:val="24"/>
              </w:rPr>
              <w:t>:</w:t>
            </w:r>
          </w:p>
        </w:tc>
      </w:tr>
      <w:tr w:rsidR="002B066F" w:rsidRPr="001E3F3B" w:rsidTr="00C06CDC">
        <w:tc>
          <w:tcPr>
            <w:tcW w:w="837"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N.p.k.</w:t>
            </w:r>
          </w:p>
        </w:tc>
        <w:tc>
          <w:tcPr>
            <w:tcW w:w="1382"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Projekta darbība*</w:t>
            </w:r>
          </w:p>
        </w:tc>
        <w:tc>
          <w:tcPr>
            <w:tcW w:w="2409"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 xml:space="preserve">Projekta darbības apraksts </w:t>
            </w:r>
          </w:p>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(&lt; 3000 zīmes&gt;)</w:t>
            </w:r>
          </w:p>
        </w:tc>
        <w:tc>
          <w:tcPr>
            <w:tcW w:w="1429"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 xml:space="preserve">Rezultāts </w:t>
            </w:r>
          </w:p>
        </w:tc>
        <w:tc>
          <w:tcPr>
            <w:tcW w:w="2246" w:type="dxa"/>
            <w:gridSpan w:val="2"/>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Rezultāts skaitliskā izteiksmē</w:t>
            </w:r>
          </w:p>
        </w:tc>
        <w:tc>
          <w:tcPr>
            <w:tcW w:w="1409"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Iesaistītie partneri**</w:t>
            </w:r>
          </w:p>
        </w:tc>
      </w:tr>
      <w:tr w:rsidR="002B066F" w:rsidRPr="001E3F3B" w:rsidTr="00C06CDC">
        <w:tc>
          <w:tcPr>
            <w:tcW w:w="837" w:type="dxa"/>
            <w:vMerge/>
            <w:vAlign w:val="center"/>
          </w:tcPr>
          <w:p w:rsidR="002B066F" w:rsidRPr="001E3F3B" w:rsidRDefault="002B066F" w:rsidP="001E3F3B">
            <w:pPr>
              <w:spacing w:after="0" w:line="240" w:lineRule="auto"/>
              <w:jc w:val="center"/>
              <w:rPr>
                <w:rFonts w:ascii="Times New Roman" w:hAnsi="Times New Roman"/>
                <w:b/>
                <w:sz w:val="24"/>
                <w:szCs w:val="24"/>
              </w:rPr>
            </w:pPr>
          </w:p>
        </w:tc>
        <w:tc>
          <w:tcPr>
            <w:tcW w:w="1382" w:type="dxa"/>
            <w:vMerge/>
            <w:vAlign w:val="center"/>
          </w:tcPr>
          <w:p w:rsidR="002B066F" w:rsidRPr="001E3F3B" w:rsidRDefault="002B066F" w:rsidP="001E3F3B">
            <w:pPr>
              <w:spacing w:after="0" w:line="240" w:lineRule="auto"/>
              <w:jc w:val="center"/>
              <w:rPr>
                <w:rFonts w:ascii="Times New Roman" w:hAnsi="Times New Roman"/>
                <w:b/>
                <w:sz w:val="24"/>
                <w:szCs w:val="24"/>
              </w:rPr>
            </w:pPr>
          </w:p>
        </w:tc>
        <w:tc>
          <w:tcPr>
            <w:tcW w:w="2409" w:type="dxa"/>
            <w:vMerge/>
            <w:vAlign w:val="center"/>
          </w:tcPr>
          <w:p w:rsidR="002B066F" w:rsidRPr="001E3F3B" w:rsidRDefault="002B066F" w:rsidP="001E3F3B">
            <w:pPr>
              <w:spacing w:after="0" w:line="240" w:lineRule="auto"/>
              <w:jc w:val="center"/>
              <w:rPr>
                <w:rFonts w:ascii="Times New Roman" w:hAnsi="Times New Roman"/>
                <w:b/>
                <w:sz w:val="24"/>
                <w:szCs w:val="24"/>
              </w:rPr>
            </w:pPr>
          </w:p>
        </w:tc>
        <w:tc>
          <w:tcPr>
            <w:tcW w:w="1429" w:type="dxa"/>
            <w:vMerge/>
            <w:vAlign w:val="center"/>
          </w:tcPr>
          <w:p w:rsidR="002B066F" w:rsidRPr="001E3F3B" w:rsidRDefault="002B066F" w:rsidP="001E3F3B">
            <w:pPr>
              <w:spacing w:after="0" w:line="240" w:lineRule="auto"/>
              <w:jc w:val="center"/>
              <w:rPr>
                <w:rFonts w:ascii="Times New Roman" w:hAnsi="Times New Roman"/>
                <w:b/>
                <w:sz w:val="24"/>
                <w:szCs w:val="24"/>
              </w:rPr>
            </w:pPr>
          </w:p>
        </w:tc>
        <w:tc>
          <w:tcPr>
            <w:tcW w:w="843"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Skaits</w:t>
            </w:r>
          </w:p>
        </w:tc>
        <w:tc>
          <w:tcPr>
            <w:tcW w:w="1403"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Mērvienība</w:t>
            </w:r>
          </w:p>
        </w:tc>
        <w:tc>
          <w:tcPr>
            <w:tcW w:w="1409" w:type="dxa"/>
            <w:vAlign w:val="center"/>
          </w:tcPr>
          <w:p w:rsidR="002B066F" w:rsidRPr="001E3F3B" w:rsidRDefault="002B066F" w:rsidP="001E3F3B">
            <w:pPr>
              <w:spacing w:after="0" w:line="240" w:lineRule="auto"/>
              <w:jc w:val="center"/>
              <w:rPr>
                <w:rFonts w:ascii="Times New Roman" w:hAnsi="Times New Roman"/>
                <w:b/>
                <w:sz w:val="24"/>
                <w:szCs w:val="24"/>
              </w:rPr>
            </w:pPr>
          </w:p>
        </w:tc>
      </w:tr>
      <w:tr w:rsidR="002B066F" w:rsidRPr="001E3F3B" w:rsidTr="00C06CDC">
        <w:tc>
          <w:tcPr>
            <w:tcW w:w="837" w:type="dxa"/>
          </w:tcPr>
          <w:p w:rsidR="002B066F" w:rsidRPr="001E3F3B" w:rsidRDefault="002B066F" w:rsidP="001E3F3B">
            <w:pPr>
              <w:spacing w:after="0" w:line="240" w:lineRule="auto"/>
              <w:rPr>
                <w:rFonts w:ascii="Times New Roman" w:hAnsi="Times New Roman"/>
                <w:sz w:val="24"/>
                <w:szCs w:val="24"/>
              </w:rPr>
            </w:pPr>
          </w:p>
        </w:tc>
        <w:tc>
          <w:tcPr>
            <w:tcW w:w="1382" w:type="dxa"/>
          </w:tcPr>
          <w:p w:rsidR="002B066F" w:rsidRPr="001E3F3B" w:rsidRDefault="002B066F" w:rsidP="001E3F3B">
            <w:pPr>
              <w:spacing w:after="0" w:line="240" w:lineRule="auto"/>
              <w:rPr>
                <w:rFonts w:ascii="Times New Roman" w:hAnsi="Times New Roman"/>
                <w:sz w:val="24"/>
                <w:szCs w:val="24"/>
              </w:rPr>
            </w:pPr>
          </w:p>
        </w:tc>
        <w:tc>
          <w:tcPr>
            <w:tcW w:w="2409" w:type="dxa"/>
          </w:tcPr>
          <w:p w:rsidR="002B066F" w:rsidRPr="001E3F3B" w:rsidRDefault="002B066F" w:rsidP="001E3F3B">
            <w:pPr>
              <w:spacing w:after="0" w:line="240" w:lineRule="auto"/>
              <w:rPr>
                <w:rFonts w:ascii="Times New Roman" w:hAnsi="Times New Roman"/>
                <w:sz w:val="24"/>
                <w:szCs w:val="24"/>
              </w:rPr>
            </w:pPr>
          </w:p>
        </w:tc>
        <w:tc>
          <w:tcPr>
            <w:tcW w:w="1429" w:type="dxa"/>
          </w:tcPr>
          <w:p w:rsidR="002B066F" w:rsidRPr="001E3F3B" w:rsidRDefault="002B066F" w:rsidP="001E3F3B">
            <w:pPr>
              <w:spacing w:after="0" w:line="240" w:lineRule="auto"/>
              <w:rPr>
                <w:rFonts w:ascii="Times New Roman" w:hAnsi="Times New Roman"/>
                <w:sz w:val="24"/>
                <w:szCs w:val="24"/>
              </w:rPr>
            </w:pPr>
          </w:p>
        </w:tc>
        <w:tc>
          <w:tcPr>
            <w:tcW w:w="843" w:type="dxa"/>
          </w:tcPr>
          <w:p w:rsidR="002B066F" w:rsidRPr="001E3F3B" w:rsidRDefault="002B066F" w:rsidP="001E3F3B">
            <w:pPr>
              <w:spacing w:after="0" w:line="240" w:lineRule="auto"/>
              <w:rPr>
                <w:rFonts w:ascii="Times New Roman" w:hAnsi="Times New Roman"/>
                <w:sz w:val="24"/>
                <w:szCs w:val="24"/>
              </w:rPr>
            </w:pPr>
          </w:p>
        </w:tc>
        <w:tc>
          <w:tcPr>
            <w:tcW w:w="1403" w:type="dxa"/>
          </w:tcPr>
          <w:p w:rsidR="002B066F" w:rsidRPr="001E3F3B" w:rsidRDefault="002B066F" w:rsidP="001E3F3B">
            <w:pPr>
              <w:spacing w:after="0" w:line="240" w:lineRule="auto"/>
              <w:rPr>
                <w:rFonts w:ascii="Times New Roman" w:hAnsi="Times New Roman"/>
                <w:sz w:val="24"/>
                <w:szCs w:val="24"/>
              </w:rPr>
            </w:pPr>
          </w:p>
        </w:tc>
        <w:tc>
          <w:tcPr>
            <w:tcW w:w="14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C06CDC">
        <w:tc>
          <w:tcPr>
            <w:tcW w:w="837" w:type="dxa"/>
          </w:tcPr>
          <w:p w:rsidR="002B066F" w:rsidRPr="001E3F3B" w:rsidRDefault="002B066F" w:rsidP="001E3F3B">
            <w:pPr>
              <w:spacing w:after="0" w:line="240" w:lineRule="auto"/>
              <w:jc w:val="right"/>
              <w:rPr>
                <w:rFonts w:ascii="Times New Roman" w:hAnsi="Times New Roman"/>
                <w:sz w:val="24"/>
                <w:szCs w:val="24"/>
              </w:rPr>
            </w:pPr>
          </w:p>
        </w:tc>
        <w:tc>
          <w:tcPr>
            <w:tcW w:w="1382" w:type="dxa"/>
          </w:tcPr>
          <w:p w:rsidR="002B066F" w:rsidRPr="001E3F3B" w:rsidRDefault="002B066F" w:rsidP="001E3F3B">
            <w:pPr>
              <w:spacing w:after="0" w:line="240" w:lineRule="auto"/>
              <w:rPr>
                <w:rFonts w:ascii="Times New Roman" w:hAnsi="Times New Roman"/>
                <w:sz w:val="24"/>
                <w:szCs w:val="24"/>
              </w:rPr>
            </w:pPr>
          </w:p>
        </w:tc>
        <w:tc>
          <w:tcPr>
            <w:tcW w:w="2409" w:type="dxa"/>
          </w:tcPr>
          <w:p w:rsidR="002B066F" w:rsidRPr="001E3F3B" w:rsidRDefault="002B066F" w:rsidP="001E3F3B">
            <w:pPr>
              <w:spacing w:after="0" w:line="240" w:lineRule="auto"/>
              <w:rPr>
                <w:rFonts w:ascii="Times New Roman" w:hAnsi="Times New Roman"/>
                <w:sz w:val="24"/>
                <w:szCs w:val="24"/>
              </w:rPr>
            </w:pPr>
          </w:p>
        </w:tc>
        <w:tc>
          <w:tcPr>
            <w:tcW w:w="1429" w:type="dxa"/>
          </w:tcPr>
          <w:p w:rsidR="002B066F" w:rsidRPr="001E3F3B" w:rsidRDefault="002B066F" w:rsidP="001E3F3B">
            <w:pPr>
              <w:spacing w:after="0" w:line="240" w:lineRule="auto"/>
              <w:rPr>
                <w:rFonts w:ascii="Times New Roman" w:hAnsi="Times New Roman"/>
                <w:sz w:val="24"/>
                <w:szCs w:val="24"/>
              </w:rPr>
            </w:pPr>
          </w:p>
        </w:tc>
        <w:tc>
          <w:tcPr>
            <w:tcW w:w="843" w:type="dxa"/>
          </w:tcPr>
          <w:p w:rsidR="002B066F" w:rsidRPr="001E3F3B" w:rsidRDefault="002B066F" w:rsidP="001E3F3B">
            <w:pPr>
              <w:spacing w:after="0" w:line="240" w:lineRule="auto"/>
              <w:rPr>
                <w:rFonts w:ascii="Times New Roman" w:hAnsi="Times New Roman"/>
                <w:sz w:val="24"/>
                <w:szCs w:val="24"/>
              </w:rPr>
            </w:pPr>
          </w:p>
        </w:tc>
        <w:tc>
          <w:tcPr>
            <w:tcW w:w="1403" w:type="dxa"/>
          </w:tcPr>
          <w:p w:rsidR="002B066F" w:rsidRPr="001E3F3B" w:rsidRDefault="002B066F" w:rsidP="001E3F3B">
            <w:pPr>
              <w:spacing w:after="0" w:line="240" w:lineRule="auto"/>
              <w:rPr>
                <w:rFonts w:ascii="Times New Roman" w:hAnsi="Times New Roman"/>
                <w:sz w:val="24"/>
                <w:szCs w:val="24"/>
              </w:rPr>
            </w:pPr>
          </w:p>
        </w:tc>
        <w:tc>
          <w:tcPr>
            <w:tcW w:w="14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C06CDC">
        <w:tc>
          <w:tcPr>
            <w:tcW w:w="837" w:type="dxa"/>
          </w:tcPr>
          <w:p w:rsidR="002B066F" w:rsidRPr="001E3F3B" w:rsidRDefault="002B066F" w:rsidP="001E3F3B">
            <w:pPr>
              <w:spacing w:after="0" w:line="240" w:lineRule="auto"/>
              <w:jc w:val="right"/>
              <w:rPr>
                <w:rFonts w:ascii="Times New Roman" w:hAnsi="Times New Roman"/>
                <w:sz w:val="24"/>
                <w:szCs w:val="24"/>
              </w:rPr>
            </w:pPr>
          </w:p>
        </w:tc>
        <w:tc>
          <w:tcPr>
            <w:tcW w:w="1382" w:type="dxa"/>
          </w:tcPr>
          <w:p w:rsidR="002B066F" w:rsidRPr="001E3F3B" w:rsidRDefault="002B066F" w:rsidP="001E3F3B">
            <w:pPr>
              <w:spacing w:after="0" w:line="240" w:lineRule="auto"/>
              <w:rPr>
                <w:rFonts w:ascii="Times New Roman" w:hAnsi="Times New Roman"/>
                <w:sz w:val="24"/>
                <w:szCs w:val="24"/>
              </w:rPr>
            </w:pPr>
          </w:p>
        </w:tc>
        <w:tc>
          <w:tcPr>
            <w:tcW w:w="2409" w:type="dxa"/>
          </w:tcPr>
          <w:p w:rsidR="002B066F" w:rsidRPr="001E3F3B" w:rsidRDefault="002B066F" w:rsidP="001E3F3B">
            <w:pPr>
              <w:spacing w:after="0" w:line="240" w:lineRule="auto"/>
              <w:rPr>
                <w:rFonts w:ascii="Times New Roman" w:hAnsi="Times New Roman"/>
                <w:sz w:val="24"/>
                <w:szCs w:val="24"/>
              </w:rPr>
            </w:pPr>
          </w:p>
        </w:tc>
        <w:tc>
          <w:tcPr>
            <w:tcW w:w="1429" w:type="dxa"/>
          </w:tcPr>
          <w:p w:rsidR="002B066F" w:rsidRPr="001E3F3B" w:rsidRDefault="002B066F" w:rsidP="001E3F3B">
            <w:pPr>
              <w:spacing w:after="0" w:line="240" w:lineRule="auto"/>
              <w:rPr>
                <w:rFonts w:ascii="Times New Roman" w:hAnsi="Times New Roman"/>
                <w:sz w:val="24"/>
                <w:szCs w:val="24"/>
              </w:rPr>
            </w:pPr>
          </w:p>
        </w:tc>
        <w:tc>
          <w:tcPr>
            <w:tcW w:w="843" w:type="dxa"/>
          </w:tcPr>
          <w:p w:rsidR="002B066F" w:rsidRPr="001E3F3B" w:rsidRDefault="002B066F" w:rsidP="001E3F3B">
            <w:pPr>
              <w:spacing w:after="0" w:line="240" w:lineRule="auto"/>
              <w:rPr>
                <w:rFonts w:ascii="Times New Roman" w:hAnsi="Times New Roman"/>
                <w:sz w:val="24"/>
                <w:szCs w:val="24"/>
              </w:rPr>
            </w:pPr>
          </w:p>
        </w:tc>
        <w:tc>
          <w:tcPr>
            <w:tcW w:w="1403" w:type="dxa"/>
          </w:tcPr>
          <w:p w:rsidR="002B066F" w:rsidRPr="001E3F3B" w:rsidRDefault="002B066F" w:rsidP="001E3F3B">
            <w:pPr>
              <w:spacing w:after="0" w:line="240" w:lineRule="auto"/>
              <w:rPr>
                <w:rFonts w:ascii="Times New Roman" w:hAnsi="Times New Roman"/>
                <w:sz w:val="24"/>
                <w:szCs w:val="24"/>
              </w:rPr>
            </w:pPr>
          </w:p>
        </w:tc>
        <w:tc>
          <w:tcPr>
            <w:tcW w:w="14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C06CDC">
        <w:tc>
          <w:tcPr>
            <w:tcW w:w="837" w:type="dxa"/>
          </w:tcPr>
          <w:p w:rsidR="002B066F" w:rsidRPr="001E3F3B" w:rsidRDefault="002B066F" w:rsidP="001E3F3B">
            <w:pPr>
              <w:spacing w:after="0" w:line="240" w:lineRule="auto"/>
              <w:rPr>
                <w:rFonts w:ascii="Times New Roman" w:hAnsi="Times New Roman"/>
                <w:sz w:val="24"/>
                <w:szCs w:val="24"/>
              </w:rPr>
            </w:pPr>
          </w:p>
        </w:tc>
        <w:tc>
          <w:tcPr>
            <w:tcW w:w="1382" w:type="dxa"/>
          </w:tcPr>
          <w:p w:rsidR="002B066F" w:rsidRPr="001E3F3B" w:rsidRDefault="002B066F" w:rsidP="001E3F3B">
            <w:pPr>
              <w:spacing w:after="0" w:line="240" w:lineRule="auto"/>
              <w:rPr>
                <w:rFonts w:ascii="Times New Roman" w:hAnsi="Times New Roman"/>
                <w:sz w:val="24"/>
                <w:szCs w:val="24"/>
              </w:rPr>
            </w:pPr>
          </w:p>
        </w:tc>
        <w:tc>
          <w:tcPr>
            <w:tcW w:w="2409" w:type="dxa"/>
          </w:tcPr>
          <w:p w:rsidR="002B066F" w:rsidRPr="001E3F3B" w:rsidRDefault="002B066F" w:rsidP="001E3F3B">
            <w:pPr>
              <w:spacing w:after="0" w:line="240" w:lineRule="auto"/>
              <w:rPr>
                <w:rFonts w:ascii="Times New Roman" w:hAnsi="Times New Roman"/>
                <w:sz w:val="24"/>
                <w:szCs w:val="24"/>
              </w:rPr>
            </w:pPr>
          </w:p>
        </w:tc>
        <w:tc>
          <w:tcPr>
            <w:tcW w:w="1429" w:type="dxa"/>
          </w:tcPr>
          <w:p w:rsidR="002B066F" w:rsidRPr="001E3F3B" w:rsidRDefault="002B066F" w:rsidP="001E3F3B">
            <w:pPr>
              <w:spacing w:after="0" w:line="240" w:lineRule="auto"/>
              <w:rPr>
                <w:rFonts w:ascii="Times New Roman" w:hAnsi="Times New Roman"/>
                <w:sz w:val="24"/>
                <w:szCs w:val="24"/>
              </w:rPr>
            </w:pPr>
          </w:p>
        </w:tc>
        <w:tc>
          <w:tcPr>
            <w:tcW w:w="843" w:type="dxa"/>
          </w:tcPr>
          <w:p w:rsidR="002B066F" w:rsidRPr="001E3F3B" w:rsidRDefault="002B066F" w:rsidP="001E3F3B">
            <w:pPr>
              <w:spacing w:after="0" w:line="240" w:lineRule="auto"/>
              <w:rPr>
                <w:rFonts w:ascii="Times New Roman" w:hAnsi="Times New Roman"/>
                <w:sz w:val="24"/>
                <w:szCs w:val="24"/>
              </w:rPr>
            </w:pPr>
          </w:p>
        </w:tc>
        <w:tc>
          <w:tcPr>
            <w:tcW w:w="1403" w:type="dxa"/>
          </w:tcPr>
          <w:p w:rsidR="002B066F" w:rsidRPr="001E3F3B" w:rsidRDefault="002B066F" w:rsidP="001E3F3B">
            <w:pPr>
              <w:spacing w:after="0" w:line="240" w:lineRule="auto"/>
              <w:rPr>
                <w:rFonts w:ascii="Times New Roman" w:hAnsi="Times New Roman"/>
                <w:sz w:val="24"/>
                <w:szCs w:val="24"/>
              </w:rPr>
            </w:pPr>
          </w:p>
        </w:tc>
        <w:tc>
          <w:tcPr>
            <w:tcW w:w="14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C06CDC">
        <w:tc>
          <w:tcPr>
            <w:tcW w:w="837" w:type="dxa"/>
          </w:tcPr>
          <w:p w:rsidR="002B066F" w:rsidRPr="001E3F3B" w:rsidRDefault="002B066F" w:rsidP="001E3F3B">
            <w:pPr>
              <w:spacing w:after="0" w:line="240" w:lineRule="auto"/>
              <w:jc w:val="right"/>
              <w:rPr>
                <w:rFonts w:ascii="Times New Roman" w:hAnsi="Times New Roman"/>
                <w:sz w:val="24"/>
                <w:szCs w:val="24"/>
              </w:rPr>
            </w:pPr>
          </w:p>
        </w:tc>
        <w:tc>
          <w:tcPr>
            <w:tcW w:w="1382" w:type="dxa"/>
          </w:tcPr>
          <w:p w:rsidR="002B066F" w:rsidRPr="001E3F3B" w:rsidRDefault="002B066F" w:rsidP="001E3F3B">
            <w:pPr>
              <w:spacing w:after="0" w:line="240" w:lineRule="auto"/>
              <w:rPr>
                <w:rFonts w:ascii="Times New Roman" w:hAnsi="Times New Roman"/>
                <w:sz w:val="24"/>
                <w:szCs w:val="24"/>
              </w:rPr>
            </w:pPr>
          </w:p>
        </w:tc>
        <w:tc>
          <w:tcPr>
            <w:tcW w:w="2409" w:type="dxa"/>
          </w:tcPr>
          <w:p w:rsidR="002B066F" w:rsidRPr="001E3F3B" w:rsidRDefault="002B066F" w:rsidP="001E3F3B">
            <w:pPr>
              <w:spacing w:after="0" w:line="240" w:lineRule="auto"/>
              <w:rPr>
                <w:rFonts w:ascii="Times New Roman" w:hAnsi="Times New Roman"/>
                <w:sz w:val="24"/>
                <w:szCs w:val="24"/>
              </w:rPr>
            </w:pPr>
          </w:p>
        </w:tc>
        <w:tc>
          <w:tcPr>
            <w:tcW w:w="1429" w:type="dxa"/>
          </w:tcPr>
          <w:p w:rsidR="002B066F" w:rsidRPr="001E3F3B" w:rsidRDefault="002B066F" w:rsidP="001E3F3B">
            <w:pPr>
              <w:spacing w:after="0" w:line="240" w:lineRule="auto"/>
              <w:rPr>
                <w:rFonts w:ascii="Times New Roman" w:hAnsi="Times New Roman"/>
                <w:sz w:val="24"/>
                <w:szCs w:val="24"/>
              </w:rPr>
            </w:pPr>
          </w:p>
        </w:tc>
        <w:tc>
          <w:tcPr>
            <w:tcW w:w="843" w:type="dxa"/>
          </w:tcPr>
          <w:p w:rsidR="002B066F" w:rsidRPr="001E3F3B" w:rsidRDefault="002B066F" w:rsidP="001E3F3B">
            <w:pPr>
              <w:spacing w:after="0" w:line="240" w:lineRule="auto"/>
              <w:rPr>
                <w:rFonts w:ascii="Times New Roman" w:hAnsi="Times New Roman"/>
                <w:sz w:val="24"/>
                <w:szCs w:val="24"/>
              </w:rPr>
            </w:pPr>
          </w:p>
        </w:tc>
        <w:tc>
          <w:tcPr>
            <w:tcW w:w="1403" w:type="dxa"/>
          </w:tcPr>
          <w:p w:rsidR="002B066F" w:rsidRPr="001E3F3B" w:rsidRDefault="002B066F" w:rsidP="001E3F3B">
            <w:pPr>
              <w:spacing w:after="0" w:line="240" w:lineRule="auto"/>
              <w:rPr>
                <w:rFonts w:ascii="Times New Roman" w:hAnsi="Times New Roman"/>
                <w:sz w:val="24"/>
                <w:szCs w:val="24"/>
              </w:rPr>
            </w:pPr>
          </w:p>
        </w:tc>
        <w:tc>
          <w:tcPr>
            <w:tcW w:w="1409" w:type="dxa"/>
          </w:tcPr>
          <w:p w:rsidR="002B066F" w:rsidRPr="001E3F3B" w:rsidRDefault="002B066F" w:rsidP="001E3F3B">
            <w:pPr>
              <w:spacing w:after="0" w:line="240" w:lineRule="auto"/>
              <w:rPr>
                <w:rFonts w:ascii="Times New Roman" w:hAnsi="Times New Roman"/>
                <w:sz w:val="24"/>
                <w:szCs w:val="24"/>
              </w:rPr>
            </w:pPr>
          </w:p>
        </w:tc>
      </w:tr>
    </w:tbl>
    <w:p w:rsidR="002B066F" w:rsidRPr="00C01495" w:rsidRDefault="002B066F" w:rsidP="005E20A6">
      <w:pPr>
        <w:spacing w:after="0"/>
        <w:rPr>
          <w:rFonts w:ascii="Times New Roman" w:hAnsi="Times New Roman"/>
          <w:sz w:val="18"/>
          <w:szCs w:val="18"/>
        </w:rPr>
      </w:pPr>
      <w:bookmarkStart w:id="7" w:name="_GoBack"/>
      <w:bookmarkEnd w:id="7"/>
      <w:r w:rsidRPr="003A7637">
        <w:rPr>
          <w:rFonts w:ascii="Times New Roman" w:hAnsi="Times New Roman"/>
          <w:sz w:val="24"/>
          <w:szCs w:val="24"/>
        </w:rPr>
        <w:t xml:space="preserve">* </w:t>
      </w:r>
      <w:r w:rsidRPr="00C01495">
        <w:rPr>
          <w:rFonts w:ascii="Times New Roman" w:hAnsi="Times New Roman"/>
          <w:sz w:val="18"/>
          <w:szCs w:val="18"/>
        </w:rPr>
        <w:t>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rsidR="002B066F" w:rsidRPr="00C01495" w:rsidRDefault="002B066F" w:rsidP="005E20A6">
      <w:pPr>
        <w:spacing w:after="0"/>
        <w:rPr>
          <w:rFonts w:ascii="Times New Roman" w:hAnsi="Times New Roman"/>
          <w:sz w:val="18"/>
          <w:szCs w:val="18"/>
        </w:rPr>
      </w:pPr>
    </w:p>
    <w:p w:rsidR="002B066F" w:rsidRPr="00C01495" w:rsidRDefault="002B066F" w:rsidP="005E20A6">
      <w:pPr>
        <w:spacing w:after="0"/>
        <w:rPr>
          <w:rFonts w:ascii="Times New Roman" w:hAnsi="Times New Roman"/>
          <w:sz w:val="18"/>
          <w:szCs w:val="18"/>
        </w:rPr>
      </w:pPr>
      <w:r w:rsidRPr="00C01495">
        <w:rPr>
          <w:rFonts w:ascii="Times New Roman" w:hAnsi="Times New Roman"/>
          <w:sz w:val="18"/>
          <w:szCs w:val="18"/>
        </w:rPr>
        <w:t>** norāda iesaistītā partnera numuru no 1.9.tabulas</w:t>
      </w:r>
    </w:p>
    <w:p w:rsidR="002B066F" w:rsidRPr="003A7637" w:rsidRDefault="002B066F" w:rsidP="005E20A6">
      <w:pPr>
        <w:spacing w:after="0"/>
        <w:rPr>
          <w:rFonts w:ascii="Times New Roman" w:hAnsi="Times New Roman"/>
          <w:sz w:val="24"/>
          <w:szCs w:val="24"/>
        </w:rPr>
      </w:pPr>
    </w:p>
    <w:p w:rsidR="002B066F" w:rsidRPr="003A7637" w:rsidRDefault="002B066F"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748"/>
        </w:trPr>
        <w:tc>
          <w:tcPr>
            <w:tcW w:w="9486" w:type="dxa"/>
            <w:vAlign w:val="center"/>
          </w:tcPr>
          <w:p w:rsidR="002B066F" w:rsidRPr="001E3F3B" w:rsidRDefault="002B066F" w:rsidP="001E3F3B">
            <w:pPr>
              <w:pStyle w:val="ListParagraph"/>
              <w:numPr>
                <w:ilvl w:val="1"/>
                <w:numId w:val="1"/>
              </w:numPr>
              <w:spacing w:after="0" w:line="240" w:lineRule="auto"/>
              <w:rPr>
                <w:rFonts w:ascii="Times New Roman" w:hAnsi="Times New Roman"/>
                <w:b/>
                <w:sz w:val="24"/>
                <w:szCs w:val="24"/>
              </w:rPr>
            </w:pPr>
            <w:bookmarkStart w:id="8" w:name="_Toc489963680"/>
            <w:r w:rsidRPr="001E3F3B">
              <w:rPr>
                <w:rStyle w:val="Heading2Char"/>
                <w:rFonts w:ascii="Times New Roman" w:hAnsi="Times New Roman"/>
                <w:b/>
                <w:color w:val="auto"/>
                <w:sz w:val="24"/>
                <w:szCs w:val="24"/>
              </w:rPr>
              <w:t>Projektā sasniedzamie uzraudzības rādītāji atbilstoši normatīvajos aktos par attiecīgā Eiropas Savienības fonda specifiskā atbalsta mērķa vai pasākuma  īstenošanu norādītajiem</w:t>
            </w:r>
            <w:bookmarkEnd w:id="8"/>
            <w:r w:rsidRPr="001E3F3B">
              <w:rPr>
                <w:rFonts w:ascii="Times New Roman" w:hAnsi="Times New Roman"/>
                <w:b/>
                <w:sz w:val="24"/>
                <w:szCs w:val="24"/>
              </w:rPr>
              <w:t>:</w:t>
            </w: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598"/>
        <w:gridCol w:w="894"/>
        <w:gridCol w:w="1483"/>
        <w:gridCol w:w="1284"/>
        <w:gridCol w:w="1550"/>
        <w:gridCol w:w="1109"/>
      </w:tblGrid>
      <w:tr w:rsidR="002B066F" w:rsidRPr="001E3F3B" w:rsidTr="001E3F3B">
        <w:trPr>
          <w:trHeight w:val="376"/>
        </w:trPr>
        <w:tc>
          <w:tcPr>
            <w:tcW w:w="9486" w:type="dxa"/>
            <w:gridSpan w:val="7"/>
          </w:tcPr>
          <w:p w:rsidR="002B066F" w:rsidRPr="001E3F3B" w:rsidRDefault="002B066F" w:rsidP="001E3F3B">
            <w:pPr>
              <w:pStyle w:val="Heading3"/>
              <w:spacing w:line="240" w:lineRule="auto"/>
              <w:jc w:val="center"/>
              <w:rPr>
                <w:rFonts w:ascii="Times New Roman" w:hAnsi="Times New Roman"/>
                <w:b/>
                <w:color w:val="auto"/>
              </w:rPr>
            </w:pPr>
            <w:bookmarkStart w:id="9" w:name="_Toc489963681"/>
            <w:r w:rsidRPr="001E3F3B">
              <w:rPr>
                <w:rFonts w:ascii="Times New Roman" w:hAnsi="Times New Roman"/>
                <w:b/>
                <w:color w:val="auto"/>
              </w:rPr>
              <w:t xml:space="preserve">1.6.1. </w:t>
            </w:r>
            <w:r w:rsidRPr="001E3F3B">
              <w:rPr>
                <w:rStyle w:val="Heading3Char"/>
                <w:rFonts w:ascii="Times New Roman" w:hAnsi="Times New Roman"/>
                <w:b/>
                <w:color w:val="auto"/>
              </w:rPr>
              <w:t>Iznākuma rādītāji</w:t>
            </w:r>
            <w:bookmarkEnd w:id="9"/>
          </w:p>
        </w:tc>
      </w:tr>
      <w:tr w:rsidR="002B066F" w:rsidRPr="001E3F3B" w:rsidTr="001E3F3B">
        <w:trPr>
          <w:trHeight w:val="528"/>
        </w:trPr>
        <w:tc>
          <w:tcPr>
            <w:tcW w:w="568"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Nr.</w:t>
            </w:r>
          </w:p>
        </w:tc>
        <w:tc>
          <w:tcPr>
            <w:tcW w:w="2598"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Rādītāja nosaukums</w:t>
            </w:r>
          </w:p>
        </w:tc>
        <w:tc>
          <w:tcPr>
            <w:tcW w:w="3661" w:type="dxa"/>
            <w:gridSpan w:val="3"/>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Plānotā vērtība</w:t>
            </w:r>
          </w:p>
        </w:tc>
        <w:tc>
          <w:tcPr>
            <w:tcW w:w="1550"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Mērvienība</w:t>
            </w:r>
          </w:p>
        </w:tc>
        <w:tc>
          <w:tcPr>
            <w:tcW w:w="1109" w:type="dxa"/>
            <w:vMerge w:val="restart"/>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Piezīmes</w:t>
            </w:r>
          </w:p>
        </w:tc>
      </w:tr>
      <w:tr w:rsidR="002B066F" w:rsidRPr="001E3F3B" w:rsidTr="001E3F3B">
        <w:trPr>
          <w:trHeight w:val="422"/>
        </w:trPr>
        <w:tc>
          <w:tcPr>
            <w:tcW w:w="568" w:type="dxa"/>
            <w:vMerge/>
            <w:vAlign w:val="center"/>
          </w:tcPr>
          <w:p w:rsidR="002B066F" w:rsidRPr="001E3F3B" w:rsidRDefault="002B066F" w:rsidP="001E3F3B">
            <w:pPr>
              <w:spacing w:after="0" w:line="240" w:lineRule="auto"/>
              <w:jc w:val="center"/>
              <w:rPr>
                <w:rFonts w:ascii="Times New Roman" w:hAnsi="Times New Roman"/>
                <w:b/>
                <w:sz w:val="24"/>
                <w:szCs w:val="24"/>
              </w:rPr>
            </w:pPr>
          </w:p>
        </w:tc>
        <w:tc>
          <w:tcPr>
            <w:tcW w:w="2598" w:type="dxa"/>
            <w:vMerge/>
            <w:vAlign w:val="center"/>
          </w:tcPr>
          <w:p w:rsidR="002B066F" w:rsidRPr="001E3F3B" w:rsidRDefault="002B066F" w:rsidP="001E3F3B">
            <w:pPr>
              <w:spacing w:after="0" w:line="240" w:lineRule="auto"/>
              <w:jc w:val="center"/>
              <w:rPr>
                <w:rFonts w:ascii="Times New Roman" w:hAnsi="Times New Roman"/>
                <w:b/>
                <w:sz w:val="24"/>
                <w:szCs w:val="24"/>
              </w:rPr>
            </w:pPr>
          </w:p>
        </w:tc>
        <w:tc>
          <w:tcPr>
            <w:tcW w:w="894" w:type="dxa"/>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gads</w:t>
            </w:r>
          </w:p>
        </w:tc>
        <w:tc>
          <w:tcPr>
            <w:tcW w:w="1483" w:type="dxa"/>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starpvērtība</w:t>
            </w:r>
          </w:p>
        </w:tc>
        <w:tc>
          <w:tcPr>
            <w:tcW w:w="1284" w:type="dxa"/>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gala vērtība</w:t>
            </w:r>
          </w:p>
        </w:tc>
        <w:tc>
          <w:tcPr>
            <w:tcW w:w="1550" w:type="dxa"/>
            <w:vMerge/>
            <w:vAlign w:val="center"/>
          </w:tcPr>
          <w:p w:rsidR="002B066F" w:rsidRPr="001E3F3B" w:rsidRDefault="002B066F" w:rsidP="001E3F3B">
            <w:pPr>
              <w:spacing w:after="0" w:line="240" w:lineRule="auto"/>
              <w:jc w:val="center"/>
              <w:rPr>
                <w:rFonts w:ascii="Times New Roman" w:hAnsi="Times New Roman"/>
                <w:b/>
                <w:sz w:val="24"/>
                <w:szCs w:val="24"/>
              </w:rPr>
            </w:pPr>
          </w:p>
        </w:tc>
        <w:tc>
          <w:tcPr>
            <w:tcW w:w="1109" w:type="dxa"/>
            <w:vMerge/>
          </w:tcPr>
          <w:p w:rsidR="002B066F" w:rsidRPr="001E3F3B" w:rsidRDefault="002B066F" w:rsidP="001E3F3B">
            <w:pPr>
              <w:spacing w:after="0" w:line="240" w:lineRule="auto"/>
              <w:jc w:val="center"/>
              <w:rPr>
                <w:rFonts w:ascii="Times New Roman" w:hAnsi="Times New Roman"/>
                <w:b/>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1.</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Virs kvalitātes sliekšņa novērtēto un ERAF atbalstīto programmas "Apvārsnis 2020" un Eiropas Savienības 9. Ietvara programmas projektu pieteikumu skaits.</w:t>
            </w:r>
          </w:p>
        </w:tc>
        <w:tc>
          <w:tcPr>
            <w:tcW w:w="894"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w:t>
            </w:r>
          </w:p>
        </w:tc>
        <w:tc>
          <w:tcPr>
            <w:tcW w:w="1483"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_</w:t>
            </w: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projekts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 xml:space="preserve">2.  </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Oriģinālu zinātnisko rakstu skaits, kas publicēti žurnālos vai konferenču rakstu krājumos, kuru citēšanas indekss sasniedz vismaz 50 procentus no nozares vidējā citēšanas indeksa. (Specifiskais iznākuma 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rakstu skaits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3.</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Oriģinālu zinātnisko rakstu skaits, kas publicēti Web of Science vai SCOPUS (A vai B) datubāzēs iekļautos žurnālos vai konferenču rakstu krājumos. (Specifiskais iznākuma 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rakstu skaits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4.</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Tehnoloģiju tiesības - patenti . (Specifiskais iznākuma 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skaits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5.</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Tehnoloģiju tiesības – citi nemateriālie aktīvi. (Specifiskais iznākuma 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skaits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6.</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 xml:space="preserve">Intelektuālā īpašuma licences līgumu skaits. (Specifiskais iznākuma </w:t>
            </w:r>
            <w:r w:rsidRPr="001E3F3B">
              <w:rPr>
                <w:rFonts w:ascii="Times New Roman" w:hAnsi="Times New Roman"/>
                <w:b/>
                <w:sz w:val="24"/>
                <w:szCs w:val="24"/>
              </w:rPr>
              <w:lastRenderedPageBreak/>
              <w:t>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skaits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Jaunu produktu vai jaunu tehnoloģiju prototipu skaits. (Specifiskais iznākuma 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skaits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8.</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Jaunu ārstniecības un diagnostikas metožu skaits. (Specifiskais iznākuma 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skaits</w:t>
            </w:r>
          </w:p>
        </w:tc>
        <w:tc>
          <w:tcPr>
            <w:tcW w:w="1109"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9.</w:t>
            </w:r>
          </w:p>
        </w:tc>
        <w:tc>
          <w:tcPr>
            <w:tcW w:w="2598"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Citi pētījuma vai projekta specifikai atbilstoši rādītāji (tai skaitā dati). (Specifiskais iznākuma rādītājs)</w:t>
            </w:r>
          </w:p>
        </w:tc>
        <w:tc>
          <w:tcPr>
            <w:tcW w:w="894" w:type="dxa"/>
          </w:tcPr>
          <w:p w:rsidR="002B066F" w:rsidRPr="001E3F3B" w:rsidRDefault="002B066F" w:rsidP="001E3F3B">
            <w:pPr>
              <w:spacing w:after="0" w:line="240" w:lineRule="auto"/>
              <w:rPr>
                <w:rFonts w:ascii="Times New Roman" w:hAnsi="Times New Roman"/>
                <w:sz w:val="24"/>
                <w:szCs w:val="24"/>
              </w:rPr>
            </w:pPr>
          </w:p>
        </w:tc>
        <w:tc>
          <w:tcPr>
            <w:tcW w:w="1483" w:type="dxa"/>
          </w:tcPr>
          <w:p w:rsidR="002B066F" w:rsidRPr="001E3F3B" w:rsidRDefault="002B066F" w:rsidP="001E3F3B">
            <w:pPr>
              <w:spacing w:after="0" w:line="240" w:lineRule="auto"/>
              <w:rPr>
                <w:rFonts w:ascii="Times New Roman" w:hAnsi="Times New Roman"/>
                <w:sz w:val="24"/>
                <w:szCs w:val="24"/>
              </w:rPr>
            </w:pPr>
          </w:p>
        </w:tc>
        <w:tc>
          <w:tcPr>
            <w:tcW w:w="1284" w:type="dxa"/>
          </w:tcPr>
          <w:p w:rsidR="002B066F" w:rsidRPr="001E3F3B" w:rsidRDefault="002B066F" w:rsidP="001E3F3B">
            <w:pPr>
              <w:spacing w:after="0" w:line="240" w:lineRule="auto"/>
              <w:rPr>
                <w:rFonts w:ascii="Times New Roman" w:hAnsi="Times New Roman"/>
                <w:sz w:val="24"/>
                <w:szCs w:val="24"/>
              </w:rPr>
            </w:pPr>
          </w:p>
        </w:tc>
        <w:tc>
          <w:tcPr>
            <w:tcW w:w="155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skaits</w:t>
            </w:r>
          </w:p>
        </w:tc>
        <w:tc>
          <w:tcPr>
            <w:tcW w:w="1109" w:type="dxa"/>
          </w:tcPr>
          <w:p w:rsidR="002B066F" w:rsidRPr="001E3F3B" w:rsidRDefault="002B066F" w:rsidP="001E3F3B">
            <w:pPr>
              <w:spacing w:after="0" w:line="240" w:lineRule="auto"/>
              <w:rPr>
                <w:rFonts w:ascii="Times New Roman" w:hAnsi="Times New Roman"/>
                <w:sz w:val="24"/>
                <w:szCs w:val="24"/>
              </w:rPr>
            </w:pP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2B066F" w:rsidRPr="001E3F3B" w:rsidTr="001E3F3B">
        <w:tc>
          <w:tcPr>
            <w:tcW w:w="9486" w:type="dxa"/>
            <w:gridSpan w:val="2"/>
            <w:vAlign w:val="center"/>
          </w:tcPr>
          <w:p w:rsidR="002B066F" w:rsidRPr="001E3F3B" w:rsidRDefault="002B066F" w:rsidP="001E3F3B">
            <w:pPr>
              <w:pStyle w:val="ListParagraph"/>
              <w:numPr>
                <w:ilvl w:val="1"/>
                <w:numId w:val="1"/>
              </w:numPr>
              <w:spacing w:after="0" w:line="240" w:lineRule="auto"/>
              <w:jc w:val="center"/>
              <w:rPr>
                <w:rFonts w:ascii="Times New Roman" w:hAnsi="Times New Roman"/>
                <w:b/>
                <w:sz w:val="24"/>
                <w:szCs w:val="24"/>
              </w:rPr>
            </w:pPr>
            <w:bookmarkStart w:id="10" w:name="_Toc489963682"/>
            <w:r w:rsidRPr="001E3F3B">
              <w:rPr>
                <w:rStyle w:val="Heading2Char"/>
                <w:rFonts w:ascii="Times New Roman" w:hAnsi="Times New Roman"/>
                <w:b/>
                <w:color w:val="auto"/>
                <w:sz w:val="24"/>
                <w:szCs w:val="24"/>
              </w:rPr>
              <w:t>Projekta īstenošanas vieta</w:t>
            </w:r>
            <w:bookmarkEnd w:id="10"/>
            <w:r w:rsidRPr="001E3F3B">
              <w:rPr>
                <w:rFonts w:ascii="Times New Roman" w:hAnsi="Times New Roman"/>
                <w:b/>
                <w:sz w:val="24"/>
                <w:szCs w:val="24"/>
              </w:rPr>
              <w:t>:</w:t>
            </w: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 xml:space="preserve">1.7.1. Projekta īstenošanas adrese* </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Visas Latvija</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Statistiskais reģions</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Republikas pilsēta vai novads</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u w:val="single"/>
              </w:rPr>
            </w:pPr>
            <w:r w:rsidRPr="001E3F3B">
              <w:rPr>
                <w:rFonts w:ascii="Times New Roman" w:hAnsi="Times New Roman"/>
                <w:sz w:val="24"/>
                <w:szCs w:val="24"/>
                <w:u w:val="single"/>
              </w:rPr>
              <w:t>Novada pilsēta vai pagasts</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u w:val="single"/>
              </w:rPr>
            </w:pPr>
            <w:r w:rsidRPr="001E3F3B">
              <w:rPr>
                <w:rFonts w:ascii="Times New Roman" w:hAnsi="Times New Roman"/>
                <w:sz w:val="24"/>
                <w:szCs w:val="24"/>
                <w:u w:val="single"/>
              </w:rPr>
              <w:t>Iela</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u w:val="single"/>
              </w:rPr>
            </w:pPr>
            <w:r w:rsidRPr="001E3F3B">
              <w:rPr>
                <w:rFonts w:ascii="Times New Roman" w:hAnsi="Times New Roman"/>
                <w:sz w:val="24"/>
                <w:szCs w:val="24"/>
                <w:u w:val="single"/>
              </w:rPr>
              <w:t>Mājas nosaukums/ Nr. /dzīvokļa nr.</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u w:val="single"/>
              </w:rPr>
            </w:pPr>
            <w:r w:rsidRPr="001E3F3B">
              <w:rPr>
                <w:rFonts w:ascii="Times New Roman" w:hAnsi="Times New Roman"/>
                <w:sz w:val="24"/>
                <w:szCs w:val="24"/>
                <w:u w:val="single"/>
              </w:rPr>
              <w:t>Pasta indekss</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u w:val="single"/>
              </w:rPr>
            </w:pPr>
            <w:r w:rsidRPr="001E3F3B">
              <w:rPr>
                <w:rFonts w:ascii="Times New Roman" w:hAnsi="Times New Roman"/>
                <w:sz w:val="24"/>
                <w:szCs w:val="24"/>
                <w:u w:val="single"/>
              </w:rPr>
              <w:t>Kadastra numurs vai apzīmējums</w:t>
            </w:r>
          </w:p>
        </w:tc>
        <w:tc>
          <w:tcPr>
            <w:tcW w:w="5663"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sz w:val="24"/>
                <w:szCs w:val="24"/>
                <w:u w:val="single"/>
              </w:rPr>
            </w:pPr>
            <w:r w:rsidRPr="001E3F3B">
              <w:rPr>
                <w:rFonts w:ascii="Times New Roman" w:hAnsi="Times New Roman"/>
                <w:sz w:val="24"/>
                <w:szCs w:val="24"/>
                <w:u w:val="single"/>
              </w:rPr>
              <w:t>Projekta īstenošanas vietas apraksts</w:t>
            </w:r>
          </w:p>
        </w:tc>
        <w:tc>
          <w:tcPr>
            <w:tcW w:w="5663" w:type="dxa"/>
          </w:tcPr>
          <w:p w:rsidR="002B066F" w:rsidRPr="001E3F3B" w:rsidRDefault="002B066F" w:rsidP="001E3F3B">
            <w:pPr>
              <w:spacing w:after="0" w:line="240" w:lineRule="auto"/>
              <w:rPr>
                <w:rFonts w:ascii="Times New Roman" w:hAnsi="Times New Roman"/>
                <w:sz w:val="24"/>
                <w:szCs w:val="24"/>
              </w:rPr>
            </w:pPr>
          </w:p>
        </w:tc>
      </w:tr>
    </w:tbl>
    <w:p w:rsidR="002B066F" w:rsidRPr="003A7637" w:rsidRDefault="002B066F"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820A27">
        <w:rPr>
          <w:rFonts w:ascii="Times New Roman" w:hAnsi="Times New Roman"/>
          <w:i/>
          <w:sz w:val="18"/>
          <w:szCs w:val="18"/>
        </w:rPr>
        <w:t>Jānorāda faktiskā projekta īstenošanas vietas adrese, ja īstenošanas vietas ir plānotas vairākas, iekļaujot papildus tabulu/as</w:t>
      </w:r>
    </w:p>
    <w:p w:rsidR="002B066F" w:rsidRPr="003A7637" w:rsidRDefault="002B066F" w:rsidP="00AC7492">
      <w:pPr>
        <w:spacing w:before="120"/>
        <w:ind w:left="142" w:right="-2" w:hanging="142"/>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395"/>
        <w:gridCol w:w="4529"/>
      </w:tblGrid>
      <w:tr w:rsidR="002B066F" w:rsidRPr="001E3F3B" w:rsidTr="001E3F3B">
        <w:tc>
          <w:tcPr>
            <w:tcW w:w="9486" w:type="dxa"/>
            <w:gridSpan w:val="3"/>
            <w:vAlign w:val="center"/>
          </w:tcPr>
          <w:p w:rsidR="002B066F" w:rsidRPr="001E3F3B" w:rsidRDefault="002B066F" w:rsidP="001E3F3B">
            <w:pPr>
              <w:spacing w:after="0" w:line="240" w:lineRule="auto"/>
              <w:jc w:val="center"/>
              <w:rPr>
                <w:rFonts w:ascii="Times New Roman" w:hAnsi="Times New Roman"/>
                <w:b/>
                <w:sz w:val="24"/>
                <w:szCs w:val="24"/>
              </w:rPr>
            </w:pPr>
            <w:bookmarkStart w:id="11" w:name="_Toc489963683"/>
            <w:r w:rsidRPr="001E3F3B">
              <w:rPr>
                <w:rStyle w:val="Heading2Char"/>
                <w:rFonts w:ascii="Times New Roman" w:hAnsi="Times New Roman"/>
                <w:b/>
                <w:color w:val="auto"/>
                <w:sz w:val="24"/>
                <w:szCs w:val="24"/>
              </w:rPr>
              <w:t>1.8. Projekta finansiālā ietekme uz vairākām teritorijām</w:t>
            </w:r>
            <w:bookmarkEnd w:id="11"/>
            <w:r w:rsidRPr="001E3F3B">
              <w:rPr>
                <w:rFonts w:ascii="Times New Roman" w:hAnsi="Times New Roman"/>
                <w:b/>
                <w:sz w:val="24"/>
                <w:szCs w:val="24"/>
              </w:rPr>
              <w:t xml:space="preserve">: </w:t>
            </w:r>
          </w:p>
        </w:tc>
      </w:tr>
      <w:tr w:rsidR="002B066F" w:rsidRPr="001E3F3B" w:rsidTr="001E3F3B">
        <w:tc>
          <w:tcPr>
            <w:tcW w:w="562"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Nr.</w:t>
            </w:r>
          </w:p>
        </w:tc>
        <w:tc>
          <w:tcPr>
            <w:tcW w:w="4395"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 xml:space="preserve">Lūdzam norādīt atbilstošās teritorijas nosaukumu * </w:t>
            </w:r>
          </w:p>
        </w:tc>
        <w:tc>
          <w:tcPr>
            <w:tcW w:w="4529"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 xml:space="preserve">Lūdzam norādīt finansiālo ietekmi (%) no kopējā finansējuma </w:t>
            </w:r>
          </w:p>
        </w:tc>
      </w:tr>
      <w:tr w:rsidR="002B066F" w:rsidRPr="001E3F3B" w:rsidTr="001E3F3B">
        <w:tc>
          <w:tcPr>
            <w:tcW w:w="562"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1.</w:t>
            </w:r>
          </w:p>
        </w:tc>
        <w:tc>
          <w:tcPr>
            <w:tcW w:w="4395" w:type="dxa"/>
            <w:vAlign w:val="center"/>
          </w:tcPr>
          <w:p w:rsidR="002B066F" w:rsidRPr="001E3F3B" w:rsidRDefault="002B066F" w:rsidP="001E3F3B">
            <w:pPr>
              <w:spacing w:after="0" w:line="240" w:lineRule="auto"/>
              <w:rPr>
                <w:rFonts w:ascii="Times New Roman" w:hAnsi="Times New Roman"/>
                <w:sz w:val="24"/>
                <w:szCs w:val="24"/>
              </w:rPr>
            </w:pPr>
          </w:p>
        </w:tc>
        <w:tc>
          <w:tcPr>
            <w:tcW w:w="4529" w:type="dxa"/>
            <w:vAlign w:val="center"/>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2"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2.</w:t>
            </w:r>
          </w:p>
        </w:tc>
        <w:tc>
          <w:tcPr>
            <w:tcW w:w="4395" w:type="dxa"/>
            <w:vAlign w:val="center"/>
          </w:tcPr>
          <w:p w:rsidR="002B066F" w:rsidRPr="001E3F3B" w:rsidRDefault="002B066F" w:rsidP="001E3F3B">
            <w:pPr>
              <w:spacing w:after="0" w:line="240" w:lineRule="auto"/>
              <w:rPr>
                <w:rFonts w:ascii="Times New Roman" w:hAnsi="Times New Roman"/>
                <w:sz w:val="24"/>
                <w:szCs w:val="24"/>
              </w:rPr>
            </w:pPr>
          </w:p>
        </w:tc>
        <w:tc>
          <w:tcPr>
            <w:tcW w:w="4529" w:type="dxa"/>
            <w:vAlign w:val="center"/>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562"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3.</w:t>
            </w:r>
          </w:p>
        </w:tc>
        <w:tc>
          <w:tcPr>
            <w:tcW w:w="4395" w:type="dxa"/>
            <w:vAlign w:val="center"/>
          </w:tcPr>
          <w:p w:rsidR="002B066F" w:rsidRPr="001E3F3B" w:rsidRDefault="002B066F" w:rsidP="001E3F3B">
            <w:pPr>
              <w:spacing w:after="0" w:line="240" w:lineRule="auto"/>
              <w:rPr>
                <w:rFonts w:ascii="Times New Roman" w:hAnsi="Times New Roman"/>
                <w:sz w:val="24"/>
                <w:szCs w:val="24"/>
              </w:rPr>
            </w:pPr>
          </w:p>
        </w:tc>
        <w:tc>
          <w:tcPr>
            <w:tcW w:w="4529" w:type="dxa"/>
            <w:vAlign w:val="center"/>
          </w:tcPr>
          <w:p w:rsidR="002B066F" w:rsidRPr="001E3F3B" w:rsidRDefault="002B066F" w:rsidP="001E3F3B">
            <w:pPr>
              <w:spacing w:after="0" w:line="240" w:lineRule="auto"/>
              <w:rPr>
                <w:rFonts w:ascii="Times New Roman" w:hAnsi="Times New Roman"/>
                <w:sz w:val="24"/>
                <w:szCs w:val="24"/>
              </w:rPr>
            </w:pPr>
          </w:p>
        </w:tc>
      </w:tr>
    </w:tbl>
    <w:p w:rsidR="002B066F" w:rsidRPr="00820A27" w:rsidRDefault="002B066F" w:rsidP="00E26AA3">
      <w:pPr>
        <w:spacing w:after="0"/>
        <w:jc w:val="both"/>
        <w:rPr>
          <w:rFonts w:ascii="Times New Roman" w:hAnsi="Times New Roman"/>
          <w:i/>
          <w:sz w:val="18"/>
          <w:szCs w:val="18"/>
        </w:rPr>
      </w:pPr>
      <w:r w:rsidRPr="00820A27">
        <w:rPr>
          <w:rFonts w:ascii="Times New Roman" w:hAnsi="Times New Roman"/>
          <w:i/>
          <w:sz w:val="18"/>
          <w:szCs w:val="18"/>
        </w:rPr>
        <w:t>* Jānorāda Republikas pilsēta vai novads (norādot novadu, ir jānorāda arī tā pilsēta/pagasts).</w:t>
      </w:r>
    </w:p>
    <w:p w:rsidR="002B066F" w:rsidRPr="00820A27" w:rsidRDefault="002B066F" w:rsidP="00E26AA3">
      <w:pPr>
        <w:spacing w:after="0"/>
        <w:ind w:left="142"/>
        <w:jc w:val="both"/>
        <w:rPr>
          <w:rFonts w:ascii="Times New Roman" w:hAnsi="Times New Roman"/>
          <w:i/>
          <w:sz w:val="18"/>
          <w:szCs w:val="18"/>
        </w:rPr>
      </w:pPr>
      <w:r w:rsidRPr="00820A27">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rsidR="002B066F" w:rsidRPr="003A7637" w:rsidRDefault="002B066F" w:rsidP="00E26AA3">
      <w:pPr>
        <w:spacing w:after="0"/>
        <w:ind w:left="142"/>
        <w:jc w:val="both"/>
        <w:rPr>
          <w:rFonts w:ascii="Times New Roman" w:hAnsi="Times New Roman"/>
          <w:i/>
          <w:sz w:val="24"/>
          <w:szCs w:val="24"/>
        </w:rPr>
      </w:pPr>
    </w:p>
    <w:p w:rsidR="002B066F" w:rsidRPr="003A7637" w:rsidRDefault="002B066F" w:rsidP="00E26AA3">
      <w:pPr>
        <w:spacing w:after="0"/>
        <w:ind w:left="142"/>
        <w:jc w:val="both"/>
        <w:rPr>
          <w:rFonts w:ascii="Times New Roman" w:hAnsi="Times New Roman"/>
          <w:i/>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68"/>
        <w:gridCol w:w="1275"/>
        <w:gridCol w:w="2120"/>
      </w:tblGrid>
      <w:tr w:rsidR="002B066F" w:rsidRPr="001E3F3B" w:rsidTr="001E3F3B">
        <w:trPr>
          <w:trHeight w:val="437"/>
        </w:trPr>
        <w:tc>
          <w:tcPr>
            <w:tcW w:w="9486" w:type="dxa"/>
            <w:gridSpan w:val="4"/>
            <w:vAlign w:val="center"/>
          </w:tcPr>
          <w:p w:rsidR="002B066F" w:rsidRPr="001E3F3B" w:rsidRDefault="002B066F" w:rsidP="001E3F3B">
            <w:pPr>
              <w:pStyle w:val="Heading2"/>
              <w:spacing w:line="240" w:lineRule="auto"/>
              <w:jc w:val="center"/>
              <w:rPr>
                <w:rFonts w:ascii="Times New Roman" w:hAnsi="Times New Roman"/>
                <w:b/>
                <w:sz w:val="24"/>
                <w:szCs w:val="24"/>
              </w:rPr>
            </w:pPr>
            <w:bookmarkStart w:id="12" w:name="_Toc489963684"/>
            <w:r w:rsidRPr="001E3F3B">
              <w:rPr>
                <w:rFonts w:ascii="Times New Roman" w:hAnsi="Times New Roman"/>
                <w:b/>
                <w:color w:val="auto"/>
                <w:sz w:val="24"/>
                <w:szCs w:val="24"/>
              </w:rPr>
              <w:t>1.9. Informācija par partneri (-iem)</w:t>
            </w:r>
            <w:bookmarkEnd w:id="12"/>
          </w:p>
        </w:tc>
      </w:tr>
      <w:tr w:rsidR="002B066F" w:rsidRPr="001E3F3B" w:rsidTr="001E3F3B">
        <w:trPr>
          <w:trHeight w:val="437"/>
        </w:trPr>
        <w:tc>
          <w:tcPr>
            <w:tcW w:w="9486" w:type="dxa"/>
            <w:gridSpan w:val="4"/>
            <w:tcBorders>
              <w:left w:val="nil"/>
              <w:right w:val="nil"/>
            </w:tcBorders>
            <w:vAlign w:val="center"/>
          </w:tcPr>
          <w:p w:rsidR="002B066F" w:rsidRPr="001E3F3B" w:rsidRDefault="002B066F" w:rsidP="001E3F3B">
            <w:pPr>
              <w:pStyle w:val="ListParagraph"/>
              <w:spacing w:after="0" w:line="240" w:lineRule="auto"/>
              <w:ind w:left="284" w:right="140"/>
              <w:rPr>
                <w:rFonts w:ascii="Times New Roman" w:hAnsi="Times New Roman"/>
                <w:b/>
                <w:sz w:val="24"/>
                <w:szCs w:val="24"/>
              </w:rPr>
            </w:pPr>
          </w:p>
        </w:tc>
      </w:tr>
      <w:tr w:rsidR="002B066F" w:rsidRPr="001E3F3B" w:rsidTr="001E3F3B">
        <w:trPr>
          <w:trHeight w:val="569"/>
        </w:trPr>
        <w:tc>
          <w:tcPr>
            <w:tcW w:w="3823" w:type="dxa"/>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1.9.1. Partnera nosaukums*:</w:t>
            </w:r>
          </w:p>
        </w:tc>
        <w:tc>
          <w:tcPr>
            <w:tcW w:w="5663" w:type="dxa"/>
            <w:gridSpan w:val="3"/>
            <w:vAlign w:val="center"/>
          </w:tcPr>
          <w:p w:rsidR="002B066F" w:rsidRPr="001E3F3B" w:rsidRDefault="002B066F" w:rsidP="001E3F3B">
            <w:pPr>
              <w:tabs>
                <w:tab w:val="left" w:pos="288"/>
              </w:tabs>
              <w:spacing w:after="0" w:line="240" w:lineRule="auto"/>
              <w:ind w:left="360"/>
              <w:jc w:val="both"/>
              <w:rPr>
                <w:rFonts w:ascii="Times New Roman" w:hAnsi="Times New Roman"/>
                <w:i/>
                <w:color w:val="0000FF"/>
                <w:sz w:val="24"/>
                <w:szCs w:val="24"/>
              </w:rPr>
            </w:pPr>
          </w:p>
        </w:tc>
      </w:tr>
      <w:tr w:rsidR="002B066F" w:rsidRPr="001E3F3B" w:rsidTr="001E3F3B">
        <w:tc>
          <w:tcPr>
            <w:tcW w:w="3823" w:type="dxa"/>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 xml:space="preserve">Reģistrācijas numurs/ </w:t>
            </w:r>
          </w:p>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 xml:space="preserve">Nodokļu maksātāja reģistrācijas </w:t>
            </w:r>
            <w:r w:rsidRPr="001E3F3B">
              <w:rPr>
                <w:rFonts w:ascii="Times New Roman" w:hAnsi="Times New Roman"/>
                <w:b/>
                <w:sz w:val="24"/>
                <w:szCs w:val="24"/>
              </w:rPr>
              <w:lastRenderedPageBreak/>
              <w:t>numurs:</w:t>
            </w:r>
          </w:p>
        </w:tc>
        <w:tc>
          <w:tcPr>
            <w:tcW w:w="5663" w:type="dxa"/>
            <w:gridSpan w:val="3"/>
          </w:tcPr>
          <w:p w:rsidR="002B066F" w:rsidRPr="001E3F3B" w:rsidRDefault="002B066F" w:rsidP="001E3F3B">
            <w:pPr>
              <w:pStyle w:val="ListParagraph"/>
              <w:spacing w:after="0" w:line="240" w:lineRule="auto"/>
              <w:ind w:left="360"/>
              <w:rPr>
                <w:rFonts w:ascii="Times New Roman" w:hAnsi="Times New Roman"/>
                <w:sz w:val="24"/>
                <w:szCs w:val="24"/>
              </w:rPr>
            </w:pPr>
          </w:p>
        </w:tc>
      </w:tr>
      <w:tr w:rsidR="002B066F" w:rsidRPr="001E3F3B" w:rsidTr="001E3F3B">
        <w:trPr>
          <w:trHeight w:val="367"/>
        </w:trPr>
        <w:tc>
          <w:tcPr>
            <w:tcW w:w="3823" w:type="dxa"/>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Partnera veids:</w:t>
            </w:r>
          </w:p>
        </w:tc>
        <w:tc>
          <w:tcPr>
            <w:tcW w:w="5663" w:type="dxa"/>
            <w:gridSpan w:val="3"/>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rPr>
          <w:trHeight w:val="413"/>
        </w:trPr>
        <w:tc>
          <w:tcPr>
            <w:tcW w:w="3823" w:type="dxa"/>
            <w:vMerge w:val="restart"/>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Juridiskā adrese:</w:t>
            </w:r>
          </w:p>
        </w:tc>
        <w:tc>
          <w:tcPr>
            <w:tcW w:w="5663" w:type="dxa"/>
            <w:gridSpan w:val="3"/>
          </w:tcPr>
          <w:p w:rsidR="002B066F" w:rsidRPr="001E3F3B" w:rsidRDefault="002B066F" w:rsidP="001E3F3B">
            <w:pPr>
              <w:pStyle w:val="ListParagraph"/>
              <w:tabs>
                <w:tab w:val="left" w:pos="900"/>
              </w:tabs>
              <w:spacing w:after="0" w:line="240" w:lineRule="auto"/>
              <w:ind w:left="288"/>
              <w:rPr>
                <w:rFonts w:ascii="Times New Roman" w:hAnsi="Times New Roman"/>
                <w:i/>
                <w:color w:val="0000FF"/>
                <w:sz w:val="24"/>
                <w:szCs w:val="24"/>
              </w:rPr>
            </w:pPr>
            <w:r w:rsidRPr="001E3F3B">
              <w:rPr>
                <w:rFonts w:ascii="Times New Roman" w:hAnsi="Times New Roman"/>
                <w:i/>
                <w:color w:val="0000FF"/>
                <w:sz w:val="24"/>
                <w:szCs w:val="24"/>
              </w:rPr>
              <w:t>.</w:t>
            </w:r>
          </w:p>
          <w:p w:rsidR="002B066F" w:rsidRPr="001E3F3B" w:rsidRDefault="002B066F" w:rsidP="001E3F3B">
            <w:pPr>
              <w:spacing w:after="0" w:line="240" w:lineRule="auto"/>
              <w:rPr>
                <w:rFonts w:ascii="Times New Roman" w:hAnsi="Times New Roman"/>
                <w:sz w:val="24"/>
                <w:szCs w:val="24"/>
              </w:rPr>
            </w:pPr>
          </w:p>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Iela, mājas nosaukums, Nr./ dzīvokļa Nr.</w:t>
            </w:r>
          </w:p>
          <w:p w:rsidR="002B066F" w:rsidRPr="001E3F3B" w:rsidRDefault="002B066F" w:rsidP="001E3F3B">
            <w:pPr>
              <w:spacing w:after="0" w:line="240" w:lineRule="auto"/>
              <w:rPr>
                <w:rFonts w:ascii="Times New Roman" w:hAnsi="Times New Roman"/>
                <w:sz w:val="24"/>
                <w:szCs w:val="24"/>
              </w:rPr>
            </w:pPr>
          </w:p>
        </w:tc>
      </w:tr>
      <w:tr w:rsidR="002B066F" w:rsidRPr="001E3F3B" w:rsidTr="001E3F3B">
        <w:trPr>
          <w:trHeight w:val="688"/>
        </w:trPr>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22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Republikas pilsēta</w:t>
            </w:r>
          </w:p>
        </w:tc>
        <w:tc>
          <w:tcPr>
            <w:tcW w:w="1275"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Novads</w:t>
            </w:r>
          </w:p>
        </w:tc>
        <w:tc>
          <w:tcPr>
            <w:tcW w:w="2120"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Novada pilsēta vai pagasts</w:t>
            </w:r>
          </w:p>
        </w:tc>
      </w:tr>
      <w:tr w:rsidR="002B066F" w:rsidRPr="001E3F3B" w:rsidTr="001E3F3B">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Pasta indekss</w:t>
            </w:r>
          </w:p>
        </w:tc>
      </w:tr>
      <w:tr w:rsidR="002B066F" w:rsidRPr="001E3F3B" w:rsidTr="001E3F3B">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E-pasts</w:t>
            </w:r>
          </w:p>
        </w:tc>
      </w:tr>
      <w:tr w:rsidR="002B066F" w:rsidRPr="001E3F3B" w:rsidTr="001E3F3B">
        <w:trPr>
          <w:trHeight w:val="312"/>
        </w:trPr>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Tīmekļa vietne</w:t>
            </w:r>
          </w:p>
        </w:tc>
      </w:tr>
      <w:tr w:rsidR="002B066F" w:rsidRPr="001E3F3B" w:rsidTr="001E3F3B">
        <w:trPr>
          <w:trHeight w:val="416"/>
        </w:trPr>
        <w:tc>
          <w:tcPr>
            <w:tcW w:w="3823" w:type="dxa"/>
            <w:vMerge w:val="restart"/>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Kontaktinformācija:</w:t>
            </w: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Kontaktpersonas Vārds, Uzvārds</w:t>
            </w:r>
          </w:p>
        </w:tc>
      </w:tr>
      <w:tr w:rsidR="002B066F" w:rsidRPr="001E3F3B" w:rsidTr="001E3F3B">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Ieņemamais amats</w:t>
            </w:r>
          </w:p>
        </w:tc>
      </w:tr>
      <w:tr w:rsidR="002B066F" w:rsidRPr="001E3F3B" w:rsidTr="001E3F3B">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 xml:space="preserve">Tālrunis </w:t>
            </w:r>
          </w:p>
        </w:tc>
      </w:tr>
      <w:tr w:rsidR="002B066F" w:rsidRPr="001E3F3B" w:rsidTr="001E3F3B">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E-pasts</w:t>
            </w:r>
          </w:p>
        </w:tc>
      </w:tr>
      <w:tr w:rsidR="002B066F" w:rsidRPr="001E3F3B" w:rsidTr="001E3F3B">
        <w:tc>
          <w:tcPr>
            <w:tcW w:w="3823" w:type="dxa"/>
            <w:vMerge w:val="restart"/>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Korespondences adrese</w:t>
            </w:r>
          </w:p>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(aizpilda, ja atšķiras no juridiskās adreses)</w:t>
            </w: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Iela, mājas nosaukums, Nr./ dzīvokļa Nr.</w:t>
            </w:r>
          </w:p>
        </w:tc>
      </w:tr>
      <w:tr w:rsidR="002B066F" w:rsidRPr="001E3F3B" w:rsidTr="001E3F3B">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2268"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Republikas pilsēta</w:t>
            </w:r>
          </w:p>
        </w:tc>
        <w:tc>
          <w:tcPr>
            <w:tcW w:w="1275"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Novads</w:t>
            </w:r>
          </w:p>
        </w:tc>
        <w:tc>
          <w:tcPr>
            <w:tcW w:w="2120"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Novada pilsēta vai pagasts</w:t>
            </w:r>
          </w:p>
        </w:tc>
      </w:tr>
      <w:tr w:rsidR="002B066F" w:rsidRPr="001E3F3B" w:rsidTr="001E3F3B">
        <w:tc>
          <w:tcPr>
            <w:tcW w:w="3823" w:type="dxa"/>
            <w:vMerge/>
            <w:vAlign w:val="center"/>
          </w:tcPr>
          <w:p w:rsidR="002B066F" w:rsidRPr="001E3F3B" w:rsidRDefault="002B066F" w:rsidP="001E3F3B">
            <w:pPr>
              <w:spacing w:after="0" w:line="240" w:lineRule="auto"/>
              <w:rPr>
                <w:rFonts w:ascii="Times New Roman" w:hAnsi="Times New Roman"/>
                <w:b/>
                <w:sz w:val="24"/>
                <w:szCs w:val="24"/>
              </w:rPr>
            </w:pP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Pasta indekss</w:t>
            </w:r>
          </w:p>
        </w:tc>
      </w:tr>
      <w:tr w:rsidR="002B066F" w:rsidRPr="001E3F3B" w:rsidTr="001E3F3B">
        <w:trPr>
          <w:trHeight w:val="1066"/>
        </w:trPr>
        <w:tc>
          <w:tcPr>
            <w:tcW w:w="3823" w:type="dxa"/>
            <w:vAlign w:val="center"/>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Partnera izvēles pamatojums</w:t>
            </w:r>
          </w:p>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(t.sk. Partnera ieguldījumi projektā un ieguvumi no dalības projektā)</w:t>
            </w:r>
          </w:p>
        </w:tc>
        <w:tc>
          <w:tcPr>
            <w:tcW w:w="5663" w:type="dxa"/>
            <w:gridSpan w:val="3"/>
            <w:vAlign w:val="center"/>
          </w:tcPr>
          <w:p w:rsidR="002B066F" w:rsidRPr="001E3F3B" w:rsidRDefault="002B066F" w:rsidP="001E3F3B">
            <w:pPr>
              <w:spacing w:after="0" w:line="240" w:lineRule="auto"/>
              <w:rPr>
                <w:rFonts w:ascii="Times New Roman" w:hAnsi="Times New Roman"/>
                <w:sz w:val="24"/>
                <w:szCs w:val="24"/>
              </w:rPr>
            </w:pPr>
          </w:p>
        </w:tc>
      </w:tr>
    </w:tbl>
    <w:p w:rsidR="002B066F" w:rsidRPr="00820A27" w:rsidRDefault="002B066F" w:rsidP="00083731">
      <w:pPr>
        <w:spacing w:after="0"/>
        <w:jc w:val="both"/>
        <w:rPr>
          <w:rFonts w:ascii="Times New Roman" w:hAnsi="Times New Roman"/>
          <w:i/>
          <w:sz w:val="18"/>
          <w:szCs w:val="18"/>
        </w:rPr>
      </w:pPr>
      <w:r w:rsidRPr="003A7637">
        <w:rPr>
          <w:rFonts w:ascii="Times New Roman" w:hAnsi="Times New Roman"/>
          <w:i/>
          <w:sz w:val="24"/>
          <w:szCs w:val="24"/>
        </w:rPr>
        <w:t xml:space="preserve">* </w:t>
      </w:r>
      <w:r w:rsidRPr="00820A27">
        <w:rPr>
          <w:rFonts w:ascii="Times New Roman" w:hAnsi="Times New Roman"/>
          <w:i/>
          <w:sz w:val="18"/>
          <w:szCs w:val="18"/>
        </w:rPr>
        <w:t>ja projekta īstenošanā paredzēts piesaistīt vairākus partnerus, informāciju norāda par katru partneri.</w:t>
      </w:r>
    </w:p>
    <w:p w:rsidR="002B066F"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547"/>
        </w:trPr>
        <w:tc>
          <w:tcPr>
            <w:tcW w:w="9486" w:type="dxa"/>
            <w:shd w:val="clear" w:color="auto" w:fill="D9D9D9"/>
            <w:vAlign w:val="center"/>
          </w:tcPr>
          <w:p w:rsidR="002B066F" w:rsidRPr="001E3F3B" w:rsidRDefault="002B066F" w:rsidP="001E3F3B">
            <w:pPr>
              <w:pStyle w:val="Heading1"/>
              <w:spacing w:before="0" w:line="240" w:lineRule="auto"/>
              <w:jc w:val="center"/>
              <w:rPr>
                <w:rFonts w:ascii="Times New Roman" w:hAnsi="Times New Roman"/>
                <w:b/>
                <w:sz w:val="24"/>
                <w:szCs w:val="24"/>
              </w:rPr>
            </w:pPr>
            <w:bookmarkStart w:id="13" w:name="_Toc489963685"/>
            <w:r w:rsidRPr="001E3F3B">
              <w:rPr>
                <w:rFonts w:ascii="Times New Roman" w:hAnsi="Times New Roman"/>
                <w:b/>
                <w:color w:val="auto"/>
                <w:sz w:val="24"/>
                <w:szCs w:val="24"/>
              </w:rPr>
              <w:t>2.SADAĻA – PROJEKTA ĪSTENOŠANA</w:t>
            </w:r>
            <w:bookmarkEnd w:id="13"/>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2B066F" w:rsidRPr="001E3F3B" w:rsidTr="001E3F3B">
        <w:trPr>
          <w:trHeight w:val="567"/>
        </w:trPr>
        <w:tc>
          <w:tcPr>
            <w:tcW w:w="9486" w:type="dxa"/>
            <w:gridSpan w:val="2"/>
            <w:vAlign w:val="center"/>
          </w:tcPr>
          <w:p w:rsidR="002B066F" w:rsidRPr="001E3F3B" w:rsidRDefault="002B066F" w:rsidP="001E3F3B">
            <w:pPr>
              <w:pStyle w:val="Heading2"/>
              <w:spacing w:line="240" w:lineRule="auto"/>
              <w:jc w:val="center"/>
              <w:rPr>
                <w:rFonts w:ascii="Times New Roman" w:hAnsi="Times New Roman"/>
                <w:b/>
                <w:color w:val="auto"/>
                <w:sz w:val="24"/>
                <w:szCs w:val="24"/>
              </w:rPr>
            </w:pPr>
            <w:bookmarkStart w:id="14" w:name="_Toc489963686"/>
            <w:r w:rsidRPr="001E3F3B">
              <w:rPr>
                <w:rFonts w:ascii="Times New Roman" w:hAnsi="Times New Roman"/>
                <w:b/>
                <w:color w:val="auto"/>
                <w:sz w:val="24"/>
                <w:szCs w:val="24"/>
              </w:rPr>
              <w:t>2.1. Projekta īstenošanas kapacitāte</w:t>
            </w:r>
            <w:bookmarkEnd w:id="14"/>
          </w:p>
          <w:p w:rsidR="002B066F" w:rsidRPr="001E3F3B" w:rsidRDefault="002B066F" w:rsidP="001E3F3B">
            <w:pPr>
              <w:spacing w:after="0" w:line="240" w:lineRule="auto"/>
              <w:jc w:val="both"/>
              <w:rPr>
                <w:rFonts w:ascii="Times New Roman" w:hAnsi="Times New Roman"/>
                <w:sz w:val="24"/>
                <w:szCs w:val="24"/>
              </w:rPr>
            </w:pPr>
          </w:p>
        </w:tc>
      </w:tr>
      <w:tr w:rsidR="002B066F" w:rsidRPr="001E3F3B" w:rsidTr="001E3F3B">
        <w:tc>
          <w:tcPr>
            <w:tcW w:w="2830"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Administrēšanas kapacitāte</w:t>
            </w:r>
          </w:p>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(&lt;40000 zīmes&gt;)</w:t>
            </w:r>
          </w:p>
        </w:tc>
        <w:tc>
          <w:tcPr>
            <w:tcW w:w="66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Projekta vadības personāls, tā pieredze/ prasības</w:t>
            </w:r>
          </w:p>
          <w:p w:rsidR="002B066F" w:rsidRPr="001E3F3B" w:rsidRDefault="002B066F" w:rsidP="001E3F3B">
            <w:pPr>
              <w:pStyle w:val="ListParagraph"/>
              <w:spacing w:after="0" w:line="240" w:lineRule="auto"/>
              <w:ind w:left="360"/>
              <w:rPr>
                <w:rFonts w:ascii="Times New Roman" w:hAnsi="Times New Roman"/>
                <w:sz w:val="24"/>
                <w:szCs w:val="24"/>
              </w:rPr>
            </w:pPr>
          </w:p>
        </w:tc>
      </w:tr>
      <w:tr w:rsidR="002B066F" w:rsidRPr="001E3F3B" w:rsidTr="001E3F3B">
        <w:tc>
          <w:tcPr>
            <w:tcW w:w="2830"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Finansiālā kapacitāte</w:t>
            </w:r>
          </w:p>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(&lt;20000 zīmes&gt;)</w:t>
            </w:r>
          </w:p>
        </w:tc>
        <w:tc>
          <w:tcPr>
            <w:tcW w:w="66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Pieejamie finanšu līdzekļi projekta īstenošanai, kredīti, uzkrājumi, vai nepieciešams avanss</w:t>
            </w:r>
          </w:p>
          <w:p w:rsidR="002B066F" w:rsidRPr="001E3F3B" w:rsidRDefault="002B066F" w:rsidP="001E3F3B">
            <w:pPr>
              <w:pStyle w:val="NormalWeb"/>
              <w:ind w:left="1038"/>
              <w:jc w:val="both"/>
              <w:rPr>
                <w:i/>
                <w:color w:val="0000FF"/>
                <w:lang w:eastAsia="en-US"/>
              </w:rPr>
            </w:pPr>
          </w:p>
        </w:tc>
      </w:tr>
      <w:tr w:rsidR="002B066F" w:rsidRPr="001E3F3B" w:rsidTr="001E3F3B">
        <w:tc>
          <w:tcPr>
            <w:tcW w:w="2830"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Īstenošanas kapacitāte</w:t>
            </w:r>
          </w:p>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(&lt;5000 zīmes&gt;)</w:t>
            </w:r>
          </w:p>
        </w:tc>
        <w:tc>
          <w:tcPr>
            <w:tcW w:w="66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 xml:space="preserve">Pieejamā infrastruktūra, materiāltehniskais nodrošinājums, īstenošanas personāls, tā pieredze/ prasības u.c. </w:t>
            </w:r>
          </w:p>
          <w:p w:rsidR="002B066F" w:rsidRPr="001E3F3B" w:rsidRDefault="002B066F" w:rsidP="001E3F3B">
            <w:pPr>
              <w:pStyle w:val="ListParagraph"/>
              <w:spacing w:after="0" w:line="240" w:lineRule="auto"/>
              <w:ind w:left="360"/>
              <w:rPr>
                <w:rFonts w:ascii="Times New Roman" w:hAnsi="Times New Roman"/>
                <w:color w:val="FF0000"/>
                <w:sz w:val="24"/>
                <w:szCs w:val="24"/>
              </w:rPr>
            </w:pPr>
          </w:p>
        </w:tc>
      </w:tr>
    </w:tbl>
    <w:p w:rsidR="002B066F" w:rsidRPr="003A7637" w:rsidRDefault="002B066F" w:rsidP="00820A27">
      <w:pPr>
        <w:pStyle w:val="NormalWeb"/>
        <w:jc w:val="both"/>
        <w:rPr>
          <w:i/>
          <w:color w:val="0000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579"/>
        </w:trPr>
        <w:tc>
          <w:tcPr>
            <w:tcW w:w="9486" w:type="dxa"/>
            <w:vAlign w:val="center"/>
          </w:tcPr>
          <w:p w:rsidR="002B066F" w:rsidRPr="001E3F3B" w:rsidRDefault="002B066F" w:rsidP="001E3F3B">
            <w:pPr>
              <w:pStyle w:val="Heading2"/>
              <w:spacing w:line="240" w:lineRule="auto"/>
              <w:rPr>
                <w:rFonts w:ascii="Times New Roman" w:hAnsi="Times New Roman"/>
                <w:b/>
                <w:sz w:val="24"/>
                <w:szCs w:val="24"/>
              </w:rPr>
            </w:pPr>
            <w:bookmarkStart w:id="15" w:name="_Toc489963687"/>
            <w:r w:rsidRPr="001E3F3B">
              <w:rPr>
                <w:rFonts w:ascii="Times New Roman" w:hAnsi="Times New Roman"/>
                <w:b/>
                <w:color w:val="auto"/>
                <w:sz w:val="24"/>
                <w:szCs w:val="24"/>
              </w:rPr>
              <w:lastRenderedPageBreak/>
              <w:t>2.2. Projekta īstenošanas, vadības un uzraudzības apraksts</w:t>
            </w:r>
            <w:bookmarkEnd w:id="15"/>
          </w:p>
        </w:tc>
      </w:tr>
      <w:tr w:rsidR="002B066F" w:rsidRPr="001E3F3B" w:rsidTr="001E3F3B">
        <w:trPr>
          <w:trHeight w:val="982"/>
        </w:trPr>
        <w:tc>
          <w:tcPr>
            <w:tcW w:w="948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Informācija par projekta īstenošanas sistēmu, vadību u.tml.</w:t>
            </w:r>
          </w:p>
          <w:p w:rsidR="002B066F" w:rsidRPr="001E3F3B" w:rsidRDefault="002B066F" w:rsidP="001E3F3B">
            <w:pPr>
              <w:spacing w:after="0" w:line="256" w:lineRule="auto"/>
              <w:contextualSpacing/>
              <w:jc w:val="both"/>
              <w:rPr>
                <w:rFonts w:ascii="Times New Roman" w:hAnsi="Times New Roman"/>
                <w:i/>
                <w:color w:val="0000FF"/>
                <w:sz w:val="24"/>
                <w:szCs w:val="24"/>
              </w:rPr>
            </w:pP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962"/>
      </w:tblGrid>
      <w:tr w:rsidR="002B066F" w:rsidRPr="001E3F3B" w:rsidTr="001E3F3B">
        <w:trPr>
          <w:trHeight w:val="832"/>
        </w:trPr>
        <w:tc>
          <w:tcPr>
            <w:tcW w:w="5524" w:type="dxa"/>
            <w:vAlign w:val="center"/>
          </w:tcPr>
          <w:p w:rsidR="002B066F" w:rsidRPr="001E3F3B" w:rsidRDefault="002B066F" w:rsidP="001E3F3B">
            <w:pPr>
              <w:spacing w:after="0" w:line="240" w:lineRule="auto"/>
              <w:rPr>
                <w:rFonts w:ascii="Times New Roman" w:hAnsi="Times New Roman"/>
                <w:b/>
                <w:sz w:val="24"/>
                <w:szCs w:val="24"/>
              </w:rPr>
            </w:pPr>
            <w:bookmarkStart w:id="16" w:name="_Toc489963688"/>
            <w:r w:rsidRPr="001E3F3B">
              <w:rPr>
                <w:rStyle w:val="Heading2Char"/>
                <w:rFonts w:ascii="Times New Roman" w:hAnsi="Times New Roman"/>
                <w:b/>
                <w:color w:val="auto"/>
                <w:sz w:val="24"/>
                <w:szCs w:val="24"/>
              </w:rPr>
              <w:t>2.3. Projekta īstenošanas ilgums</w:t>
            </w:r>
            <w:bookmarkEnd w:id="16"/>
            <w:r w:rsidRPr="001E3F3B">
              <w:rPr>
                <w:rFonts w:ascii="Times New Roman" w:hAnsi="Times New Roman"/>
                <w:b/>
                <w:sz w:val="24"/>
                <w:szCs w:val="24"/>
              </w:rPr>
              <w:t xml:space="preserve"> (pilnos mēnešos):</w:t>
            </w:r>
          </w:p>
        </w:tc>
        <w:tc>
          <w:tcPr>
            <w:tcW w:w="3962" w:type="dxa"/>
            <w:vAlign w:val="center"/>
          </w:tcPr>
          <w:p w:rsidR="002B066F" w:rsidRPr="001E3F3B" w:rsidRDefault="002B066F" w:rsidP="001E3F3B">
            <w:pPr>
              <w:pStyle w:val="ListParagraph"/>
              <w:spacing w:after="0" w:line="240" w:lineRule="auto"/>
              <w:rPr>
                <w:rFonts w:ascii="Times New Roman" w:hAnsi="Times New Roman"/>
                <w:sz w:val="24"/>
                <w:szCs w:val="24"/>
              </w:rPr>
            </w:pPr>
          </w:p>
        </w:tc>
      </w:tr>
    </w:tbl>
    <w:p w:rsidR="002B066F" w:rsidRPr="003A7637" w:rsidRDefault="002B066F" w:rsidP="00770531">
      <w:pPr>
        <w:ind w:left="142" w:right="-2" w:hanging="142"/>
        <w:jc w:val="both"/>
        <w:rPr>
          <w:rFonts w:ascii="Times New Roman" w:hAnsi="Times New Roman"/>
          <w:i/>
          <w:sz w:val="24"/>
          <w:szCs w:val="24"/>
        </w:rPr>
      </w:pPr>
      <w:r w:rsidRPr="003A7637">
        <w:rPr>
          <w:rFonts w:ascii="Times New Roman" w:hAnsi="Times New Roman"/>
          <w:i/>
          <w:sz w:val="24"/>
          <w:szCs w:val="24"/>
        </w:rPr>
        <w:t xml:space="preserve">* </w:t>
      </w:r>
      <w:r w:rsidRPr="00820A27">
        <w:rPr>
          <w:rFonts w:ascii="Times New Roman" w:hAnsi="Times New Roman"/>
          <w:i/>
          <w:sz w:val="18"/>
          <w:szCs w:val="18"/>
        </w:rPr>
        <w:t>Projekta īstenošanas ilgumam jāsakrīt ar projekta īstenošanas laika grafikā (1.pielikums) norādīto periodu pēc līguma noslēgšanas</w:t>
      </w:r>
    </w:p>
    <w:p w:rsidR="002B066F" w:rsidRPr="003A7637" w:rsidRDefault="002B066F" w:rsidP="00DC335D">
      <w:pPr>
        <w:ind w:left="142" w:right="-2" w:hanging="142"/>
        <w:jc w:val="both"/>
        <w:rPr>
          <w:rFonts w:ascii="Times New Roman" w:hAnsi="Times New Roman"/>
          <w: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126"/>
        <w:gridCol w:w="2551"/>
        <w:gridCol w:w="993"/>
        <w:gridCol w:w="1134"/>
        <w:gridCol w:w="2261"/>
      </w:tblGrid>
      <w:tr w:rsidR="002B066F" w:rsidRPr="001E3F3B" w:rsidTr="001E3F3B">
        <w:trPr>
          <w:trHeight w:val="586"/>
        </w:trPr>
        <w:tc>
          <w:tcPr>
            <w:tcW w:w="9486" w:type="dxa"/>
            <w:gridSpan w:val="6"/>
            <w:vAlign w:val="center"/>
          </w:tcPr>
          <w:p w:rsidR="002B066F" w:rsidRPr="001E3F3B" w:rsidRDefault="002B066F" w:rsidP="001E3F3B">
            <w:pPr>
              <w:spacing w:after="0" w:line="240" w:lineRule="auto"/>
              <w:jc w:val="center"/>
              <w:rPr>
                <w:rFonts w:ascii="Times New Roman" w:hAnsi="Times New Roman"/>
                <w:b/>
                <w:sz w:val="24"/>
                <w:szCs w:val="24"/>
              </w:rPr>
            </w:pPr>
            <w:bookmarkStart w:id="17" w:name="_Toc489963689"/>
            <w:r w:rsidRPr="001E3F3B">
              <w:rPr>
                <w:rStyle w:val="Heading2Char"/>
                <w:rFonts w:ascii="Times New Roman" w:hAnsi="Times New Roman"/>
                <w:b/>
                <w:color w:val="auto"/>
                <w:sz w:val="24"/>
                <w:szCs w:val="24"/>
              </w:rPr>
              <w:t>2.4. Projekta risku izvērtējums</w:t>
            </w:r>
            <w:bookmarkEnd w:id="17"/>
            <w:r w:rsidRPr="001E3F3B">
              <w:rPr>
                <w:rFonts w:ascii="Times New Roman" w:hAnsi="Times New Roman"/>
                <w:b/>
                <w:sz w:val="24"/>
                <w:szCs w:val="24"/>
              </w:rPr>
              <w:t>:</w:t>
            </w:r>
          </w:p>
        </w:tc>
      </w:tr>
      <w:tr w:rsidR="002B066F" w:rsidRPr="001E3F3B" w:rsidTr="001E3F3B">
        <w:trPr>
          <w:trHeight w:val="1211"/>
        </w:trPr>
        <w:tc>
          <w:tcPr>
            <w:tcW w:w="421" w:type="dxa"/>
            <w:vAlign w:val="center"/>
          </w:tcPr>
          <w:p w:rsidR="002B066F" w:rsidRPr="001E3F3B" w:rsidRDefault="002B066F" w:rsidP="001E3F3B">
            <w:pPr>
              <w:spacing w:after="0" w:line="240" w:lineRule="auto"/>
              <w:jc w:val="center"/>
              <w:rPr>
                <w:rFonts w:ascii="Times New Roman" w:hAnsi="Times New Roman"/>
                <w:b/>
                <w:sz w:val="20"/>
                <w:szCs w:val="20"/>
              </w:rPr>
            </w:pPr>
            <w:r w:rsidRPr="001E3F3B">
              <w:rPr>
                <w:rFonts w:ascii="Times New Roman" w:hAnsi="Times New Roman"/>
                <w:b/>
                <w:sz w:val="20"/>
                <w:szCs w:val="20"/>
              </w:rPr>
              <w:t>N.p.k.</w:t>
            </w:r>
          </w:p>
        </w:tc>
        <w:tc>
          <w:tcPr>
            <w:tcW w:w="2126" w:type="dxa"/>
            <w:vAlign w:val="center"/>
          </w:tcPr>
          <w:p w:rsidR="002B066F" w:rsidRPr="001E3F3B" w:rsidRDefault="002B066F" w:rsidP="001E3F3B">
            <w:pPr>
              <w:spacing w:after="0" w:line="240" w:lineRule="auto"/>
              <w:jc w:val="center"/>
              <w:rPr>
                <w:rFonts w:ascii="Times New Roman" w:hAnsi="Times New Roman"/>
                <w:b/>
                <w:sz w:val="20"/>
                <w:szCs w:val="20"/>
              </w:rPr>
            </w:pPr>
            <w:r w:rsidRPr="001E3F3B">
              <w:rPr>
                <w:rFonts w:ascii="Times New Roman" w:hAnsi="Times New Roman"/>
                <w:b/>
                <w:sz w:val="20"/>
                <w:szCs w:val="20"/>
              </w:rPr>
              <w:t>Risks</w:t>
            </w:r>
          </w:p>
        </w:tc>
        <w:tc>
          <w:tcPr>
            <w:tcW w:w="2551" w:type="dxa"/>
            <w:vAlign w:val="center"/>
          </w:tcPr>
          <w:p w:rsidR="002B066F" w:rsidRPr="001E3F3B" w:rsidRDefault="002B066F" w:rsidP="001E3F3B">
            <w:pPr>
              <w:spacing w:after="0" w:line="240" w:lineRule="auto"/>
              <w:jc w:val="center"/>
              <w:rPr>
                <w:rFonts w:ascii="Times New Roman" w:hAnsi="Times New Roman"/>
                <w:b/>
                <w:sz w:val="20"/>
                <w:szCs w:val="20"/>
              </w:rPr>
            </w:pPr>
            <w:r w:rsidRPr="001E3F3B">
              <w:rPr>
                <w:rFonts w:ascii="Times New Roman" w:hAnsi="Times New Roman"/>
                <w:b/>
                <w:sz w:val="20"/>
                <w:szCs w:val="20"/>
              </w:rPr>
              <w:t>Riska apraksts</w:t>
            </w:r>
          </w:p>
        </w:tc>
        <w:tc>
          <w:tcPr>
            <w:tcW w:w="993" w:type="dxa"/>
            <w:vAlign w:val="center"/>
          </w:tcPr>
          <w:p w:rsidR="002B066F" w:rsidRPr="001E3F3B" w:rsidRDefault="002B066F" w:rsidP="001E3F3B">
            <w:pPr>
              <w:spacing w:after="0" w:line="240" w:lineRule="auto"/>
              <w:jc w:val="center"/>
              <w:rPr>
                <w:rFonts w:ascii="Times New Roman" w:hAnsi="Times New Roman"/>
                <w:b/>
                <w:sz w:val="20"/>
                <w:szCs w:val="20"/>
              </w:rPr>
            </w:pPr>
            <w:r w:rsidRPr="001E3F3B">
              <w:rPr>
                <w:rFonts w:ascii="Times New Roman" w:hAnsi="Times New Roman"/>
                <w:b/>
                <w:sz w:val="20"/>
                <w:szCs w:val="20"/>
              </w:rPr>
              <w:t>Riska ietekme</w:t>
            </w:r>
          </w:p>
          <w:p w:rsidR="002B066F" w:rsidRPr="001E3F3B" w:rsidRDefault="002B066F" w:rsidP="001E3F3B">
            <w:pPr>
              <w:spacing w:after="0" w:line="240" w:lineRule="auto"/>
              <w:jc w:val="center"/>
              <w:rPr>
                <w:rFonts w:ascii="Times New Roman" w:hAnsi="Times New Roman"/>
                <w:sz w:val="20"/>
                <w:szCs w:val="20"/>
              </w:rPr>
            </w:pPr>
            <w:r w:rsidRPr="001E3F3B">
              <w:rPr>
                <w:rFonts w:ascii="Times New Roman" w:hAnsi="Times New Roman"/>
                <w:sz w:val="20"/>
                <w:szCs w:val="20"/>
              </w:rPr>
              <w:t>(augsta, vidēja, zema)</w:t>
            </w:r>
          </w:p>
        </w:tc>
        <w:tc>
          <w:tcPr>
            <w:tcW w:w="1134" w:type="dxa"/>
            <w:vAlign w:val="center"/>
          </w:tcPr>
          <w:p w:rsidR="002B066F" w:rsidRPr="001E3F3B" w:rsidRDefault="002B066F" w:rsidP="001E3F3B">
            <w:pPr>
              <w:spacing w:after="0" w:line="240" w:lineRule="auto"/>
              <w:jc w:val="center"/>
              <w:rPr>
                <w:rFonts w:ascii="Times New Roman" w:hAnsi="Times New Roman"/>
                <w:b/>
                <w:sz w:val="20"/>
                <w:szCs w:val="20"/>
              </w:rPr>
            </w:pPr>
            <w:r w:rsidRPr="001E3F3B">
              <w:rPr>
                <w:rFonts w:ascii="Times New Roman" w:hAnsi="Times New Roman"/>
                <w:b/>
                <w:sz w:val="20"/>
                <w:szCs w:val="20"/>
              </w:rPr>
              <w:t>Iestāšanas varbūtība</w:t>
            </w:r>
          </w:p>
          <w:p w:rsidR="002B066F" w:rsidRPr="001E3F3B" w:rsidRDefault="002B066F" w:rsidP="001E3F3B">
            <w:pPr>
              <w:spacing w:after="0" w:line="240" w:lineRule="auto"/>
              <w:jc w:val="center"/>
              <w:rPr>
                <w:rFonts w:ascii="Times New Roman" w:hAnsi="Times New Roman"/>
                <w:sz w:val="20"/>
                <w:szCs w:val="20"/>
              </w:rPr>
            </w:pPr>
            <w:r w:rsidRPr="001E3F3B">
              <w:rPr>
                <w:rFonts w:ascii="Times New Roman" w:hAnsi="Times New Roman"/>
                <w:sz w:val="20"/>
                <w:szCs w:val="20"/>
              </w:rPr>
              <w:t>(augsta, vidēja, zema)</w:t>
            </w:r>
          </w:p>
        </w:tc>
        <w:tc>
          <w:tcPr>
            <w:tcW w:w="2261" w:type="dxa"/>
            <w:vAlign w:val="center"/>
          </w:tcPr>
          <w:p w:rsidR="002B066F" w:rsidRPr="001E3F3B" w:rsidRDefault="002B066F" w:rsidP="001E3F3B">
            <w:pPr>
              <w:spacing w:after="0" w:line="240" w:lineRule="auto"/>
              <w:jc w:val="center"/>
              <w:rPr>
                <w:rFonts w:ascii="Times New Roman" w:hAnsi="Times New Roman"/>
                <w:b/>
                <w:sz w:val="20"/>
                <w:szCs w:val="20"/>
              </w:rPr>
            </w:pPr>
            <w:r w:rsidRPr="001E3F3B">
              <w:rPr>
                <w:rFonts w:ascii="Times New Roman" w:hAnsi="Times New Roman"/>
                <w:b/>
                <w:sz w:val="20"/>
                <w:szCs w:val="20"/>
              </w:rPr>
              <w:t>Riska novēršanas/ mazināšanas pasākumi</w:t>
            </w:r>
          </w:p>
        </w:tc>
      </w:tr>
      <w:tr w:rsidR="002B066F" w:rsidRPr="001E3F3B" w:rsidTr="001E3F3B">
        <w:tc>
          <w:tcPr>
            <w:tcW w:w="421"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1.</w:t>
            </w:r>
          </w:p>
        </w:tc>
        <w:tc>
          <w:tcPr>
            <w:tcW w:w="212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Finanšu</w:t>
            </w:r>
          </w:p>
        </w:tc>
        <w:tc>
          <w:tcPr>
            <w:tcW w:w="2551" w:type="dxa"/>
          </w:tcPr>
          <w:p w:rsidR="002B066F" w:rsidRPr="001E3F3B" w:rsidRDefault="002B066F" w:rsidP="001E3F3B">
            <w:pPr>
              <w:spacing w:after="0" w:line="240" w:lineRule="auto"/>
              <w:ind w:left="175"/>
              <w:contextualSpacing/>
              <w:rPr>
                <w:rFonts w:ascii="Times New Roman" w:hAnsi="Times New Roman"/>
                <w:i/>
                <w:color w:val="0000FF"/>
                <w:sz w:val="24"/>
                <w:szCs w:val="24"/>
              </w:rPr>
            </w:pPr>
          </w:p>
        </w:tc>
        <w:tc>
          <w:tcPr>
            <w:tcW w:w="993" w:type="dxa"/>
          </w:tcPr>
          <w:p w:rsidR="002B066F" w:rsidRPr="001E3F3B" w:rsidRDefault="002B066F" w:rsidP="001E3F3B">
            <w:pPr>
              <w:spacing w:after="0" w:line="240" w:lineRule="auto"/>
              <w:rPr>
                <w:rFonts w:ascii="Times New Roman" w:hAnsi="Times New Roman"/>
                <w:sz w:val="24"/>
                <w:szCs w:val="24"/>
              </w:rPr>
            </w:pPr>
          </w:p>
        </w:tc>
        <w:tc>
          <w:tcPr>
            <w:tcW w:w="1134" w:type="dxa"/>
          </w:tcPr>
          <w:p w:rsidR="002B066F" w:rsidRPr="001E3F3B" w:rsidRDefault="002B066F" w:rsidP="001E3F3B">
            <w:pPr>
              <w:spacing w:after="0" w:line="240" w:lineRule="auto"/>
              <w:rPr>
                <w:rFonts w:ascii="Times New Roman" w:hAnsi="Times New Roman"/>
                <w:sz w:val="24"/>
                <w:szCs w:val="24"/>
              </w:rPr>
            </w:pPr>
          </w:p>
        </w:tc>
        <w:tc>
          <w:tcPr>
            <w:tcW w:w="2261"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421"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2.</w:t>
            </w:r>
          </w:p>
        </w:tc>
        <w:tc>
          <w:tcPr>
            <w:tcW w:w="212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 xml:space="preserve">Īstenošanas </w:t>
            </w:r>
          </w:p>
        </w:tc>
        <w:tc>
          <w:tcPr>
            <w:tcW w:w="2551" w:type="dxa"/>
          </w:tcPr>
          <w:p w:rsidR="002B066F" w:rsidRPr="001E3F3B" w:rsidRDefault="002B066F" w:rsidP="001E3F3B">
            <w:pPr>
              <w:spacing w:after="0" w:line="240" w:lineRule="auto"/>
              <w:rPr>
                <w:rFonts w:ascii="Times New Roman" w:hAnsi="Times New Roman"/>
                <w:sz w:val="24"/>
                <w:szCs w:val="24"/>
              </w:rPr>
            </w:pPr>
          </w:p>
        </w:tc>
        <w:tc>
          <w:tcPr>
            <w:tcW w:w="993" w:type="dxa"/>
          </w:tcPr>
          <w:p w:rsidR="002B066F" w:rsidRPr="001E3F3B" w:rsidRDefault="002B066F" w:rsidP="001E3F3B">
            <w:pPr>
              <w:spacing w:after="0" w:line="240" w:lineRule="auto"/>
              <w:rPr>
                <w:rFonts w:ascii="Times New Roman" w:hAnsi="Times New Roman"/>
                <w:sz w:val="24"/>
                <w:szCs w:val="24"/>
              </w:rPr>
            </w:pPr>
          </w:p>
        </w:tc>
        <w:tc>
          <w:tcPr>
            <w:tcW w:w="1134" w:type="dxa"/>
          </w:tcPr>
          <w:p w:rsidR="002B066F" w:rsidRPr="001E3F3B" w:rsidRDefault="002B066F" w:rsidP="001E3F3B">
            <w:pPr>
              <w:spacing w:after="0" w:line="240" w:lineRule="auto"/>
              <w:rPr>
                <w:rFonts w:ascii="Times New Roman" w:hAnsi="Times New Roman"/>
                <w:sz w:val="24"/>
                <w:szCs w:val="24"/>
              </w:rPr>
            </w:pPr>
          </w:p>
        </w:tc>
        <w:tc>
          <w:tcPr>
            <w:tcW w:w="2261"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421"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3.</w:t>
            </w:r>
          </w:p>
        </w:tc>
        <w:tc>
          <w:tcPr>
            <w:tcW w:w="212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Rezultātu un uzraudzības rādītāju sasniegšanas</w:t>
            </w:r>
          </w:p>
        </w:tc>
        <w:tc>
          <w:tcPr>
            <w:tcW w:w="2551" w:type="dxa"/>
          </w:tcPr>
          <w:p w:rsidR="002B066F" w:rsidRPr="001E3F3B" w:rsidRDefault="002B066F" w:rsidP="001E3F3B">
            <w:pPr>
              <w:spacing w:after="0" w:line="240" w:lineRule="auto"/>
              <w:rPr>
                <w:rFonts w:ascii="Times New Roman" w:hAnsi="Times New Roman"/>
                <w:sz w:val="24"/>
                <w:szCs w:val="24"/>
              </w:rPr>
            </w:pPr>
          </w:p>
        </w:tc>
        <w:tc>
          <w:tcPr>
            <w:tcW w:w="993" w:type="dxa"/>
          </w:tcPr>
          <w:p w:rsidR="002B066F" w:rsidRPr="001E3F3B" w:rsidRDefault="002B066F" w:rsidP="001E3F3B">
            <w:pPr>
              <w:spacing w:after="0" w:line="240" w:lineRule="auto"/>
              <w:rPr>
                <w:rFonts w:ascii="Times New Roman" w:hAnsi="Times New Roman"/>
                <w:sz w:val="24"/>
                <w:szCs w:val="24"/>
              </w:rPr>
            </w:pPr>
          </w:p>
        </w:tc>
        <w:tc>
          <w:tcPr>
            <w:tcW w:w="1134" w:type="dxa"/>
          </w:tcPr>
          <w:p w:rsidR="002B066F" w:rsidRPr="001E3F3B" w:rsidRDefault="002B066F" w:rsidP="001E3F3B">
            <w:pPr>
              <w:spacing w:after="0" w:line="240" w:lineRule="auto"/>
              <w:rPr>
                <w:rFonts w:ascii="Times New Roman" w:hAnsi="Times New Roman"/>
                <w:sz w:val="24"/>
                <w:szCs w:val="24"/>
              </w:rPr>
            </w:pPr>
          </w:p>
        </w:tc>
        <w:tc>
          <w:tcPr>
            <w:tcW w:w="2261"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421"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4.</w:t>
            </w:r>
          </w:p>
        </w:tc>
        <w:tc>
          <w:tcPr>
            <w:tcW w:w="212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Projekta vadības</w:t>
            </w:r>
          </w:p>
        </w:tc>
        <w:tc>
          <w:tcPr>
            <w:tcW w:w="2551" w:type="dxa"/>
          </w:tcPr>
          <w:p w:rsidR="002B066F" w:rsidRPr="001E3F3B" w:rsidRDefault="002B066F" w:rsidP="001E3F3B">
            <w:pPr>
              <w:spacing w:after="0" w:line="240" w:lineRule="auto"/>
              <w:rPr>
                <w:rFonts w:ascii="Times New Roman" w:hAnsi="Times New Roman"/>
                <w:sz w:val="24"/>
                <w:szCs w:val="24"/>
              </w:rPr>
            </w:pPr>
          </w:p>
        </w:tc>
        <w:tc>
          <w:tcPr>
            <w:tcW w:w="993" w:type="dxa"/>
          </w:tcPr>
          <w:p w:rsidR="002B066F" w:rsidRPr="001E3F3B" w:rsidRDefault="002B066F" w:rsidP="001E3F3B">
            <w:pPr>
              <w:spacing w:after="0" w:line="240" w:lineRule="auto"/>
              <w:rPr>
                <w:rFonts w:ascii="Times New Roman" w:hAnsi="Times New Roman"/>
                <w:sz w:val="24"/>
                <w:szCs w:val="24"/>
              </w:rPr>
            </w:pPr>
          </w:p>
        </w:tc>
        <w:tc>
          <w:tcPr>
            <w:tcW w:w="1134" w:type="dxa"/>
          </w:tcPr>
          <w:p w:rsidR="002B066F" w:rsidRPr="001E3F3B" w:rsidRDefault="002B066F" w:rsidP="001E3F3B">
            <w:pPr>
              <w:spacing w:after="0" w:line="240" w:lineRule="auto"/>
              <w:rPr>
                <w:rFonts w:ascii="Times New Roman" w:hAnsi="Times New Roman"/>
                <w:sz w:val="24"/>
                <w:szCs w:val="24"/>
              </w:rPr>
            </w:pPr>
          </w:p>
        </w:tc>
        <w:tc>
          <w:tcPr>
            <w:tcW w:w="2261"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421"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5.</w:t>
            </w:r>
          </w:p>
        </w:tc>
        <w:tc>
          <w:tcPr>
            <w:tcW w:w="212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Cits</w:t>
            </w:r>
          </w:p>
        </w:tc>
        <w:tc>
          <w:tcPr>
            <w:tcW w:w="2551" w:type="dxa"/>
          </w:tcPr>
          <w:p w:rsidR="002B066F" w:rsidRPr="001E3F3B" w:rsidRDefault="002B066F" w:rsidP="001E3F3B">
            <w:pPr>
              <w:spacing w:after="0" w:line="240" w:lineRule="auto"/>
              <w:rPr>
                <w:rFonts w:ascii="Times New Roman" w:hAnsi="Times New Roman"/>
                <w:sz w:val="24"/>
                <w:szCs w:val="24"/>
              </w:rPr>
            </w:pPr>
          </w:p>
        </w:tc>
        <w:tc>
          <w:tcPr>
            <w:tcW w:w="993" w:type="dxa"/>
          </w:tcPr>
          <w:p w:rsidR="002B066F" w:rsidRPr="001E3F3B" w:rsidRDefault="002B066F" w:rsidP="001E3F3B">
            <w:pPr>
              <w:spacing w:after="0" w:line="240" w:lineRule="auto"/>
              <w:rPr>
                <w:rFonts w:ascii="Times New Roman" w:hAnsi="Times New Roman"/>
                <w:sz w:val="24"/>
                <w:szCs w:val="24"/>
              </w:rPr>
            </w:pPr>
          </w:p>
        </w:tc>
        <w:tc>
          <w:tcPr>
            <w:tcW w:w="1134" w:type="dxa"/>
          </w:tcPr>
          <w:p w:rsidR="002B066F" w:rsidRPr="001E3F3B" w:rsidRDefault="002B066F" w:rsidP="001E3F3B">
            <w:pPr>
              <w:spacing w:after="0" w:line="240" w:lineRule="auto"/>
              <w:rPr>
                <w:rFonts w:ascii="Times New Roman" w:hAnsi="Times New Roman"/>
                <w:sz w:val="24"/>
                <w:szCs w:val="24"/>
              </w:rPr>
            </w:pPr>
          </w:p>
        </w:tc>
        <w:tc>
          <w:tcPr>
            <w:tcW w:w="2261" w:type="dxa"/>
          </w:tcPr>
          <w:p w:rsidR="002B066F" w:rsidRPr="001E3F3B" w:rsidRDefault="002B066F" w:rsidP="001E3F3B">
            <w:pPr>
              <w:spacing w:after="0" w:line="240" w:lineRule="auto"/>
              <w:rPr>
                <w:rFonts w:ascii="Times New Roman" w:hAnsi="Times New Roman"/>
                <w:sz w:val="24"/>
                <w:szCs w:val="24"/>
              </w:rPr>
            </w:pPr>
          </w:p>
        </w:tc>
      </w:tr>
    </w:tbl>
    <w:p w:rsidR="002B066F" w:rsidRDefault="002B066F" w:rsidP="00820A27">
      <w:pPr>
        <w:rPr>
          <w:rStyle w:val="Heading2Char"/>
          <w:rFonts w:ascii="Times New Roman" w:hAnsi="Times New Roman"/>
          <w:b/>
          <w:color w:val="auto"/>
          <w:sz w:val="24"/>
          <w:szCs w:val="24"/>
        </w:rPr>
        <w:sectPr w:rsidR="002B066F" w:rsidSect="002F373D">
          <w:headerReference w:type="default" r:id="rId8"/>
          <w:headerReference w:type="first" r:id="rId9"/>
          <w:pgSz w:w="11906" w:h="16838" w:code="9"/>
          <w:pgMar w:top="1103" w:right="1276" w:bottom="1276" w:left="1134" w:header="709" w:footer="709" w:gutter="0"/>
          <w:cols w:space="708"/>
          <w:titlePg/>
          <w:docGrid w:linePitch="360"/>
        </w:sectPr>
      </w:pPr>
      <w:bookmarkStart w:id="18" w:name="_Toc489963690"/>
    </w:p>
    <w:tbl>
      <w:tblPr>
        <w:tblpPr w:leftFromText="180" w:rightFromText="180" w:vertAnchor="text" w:horzAnchor="margin" w:tblpY="85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1929"/>
        <w:gridCol w:w="992"/>
        <w:gridCol w:w="2693"/>
        <w:gridCol w:w="2835"/>
        <w:gridCol w:w="1134"/>
        <w:gridCol w:w="1985"/>
        <w:gridCol w:w="1134"/>
        <w:gridCol w:w="1134"/>
      </w:tblGrid>
      <w:tr w:rsidR="002B066F" w:rsidRPr="001E3F3B" w:rsidTr="00B712ED">
        <w:trPr>
          <w:trHeight w:val="514"/>
        </w:trPr>
        <w:tc>
          <w:tcPr>
            <w:tcW w:w="14596" w:type="dxa"/>
            <w:gridSpan w:val="9"/>
            <w:vAlign w:val="center"/>
          </w:tcPr>
          <w:p w:rsidR="002B066F" w:rsidRPr="001E3F3B" w:rsidRDefault="002B066F" w:rsidP="00B712ED">
            <w:pPr>
              <w:spacing w:after="0" w:line="240" w:lineRule="auto"/>
              <w:rPr>
                <w:rFonts w:ascii="Times New Roman" w:hAnsi="Times New Roman"/>
                <w:b/>
                <w:sz w:val="24"/>
                <w:szCs w:val="24"/>
              </w:rPr>
            </w:pPr>
            <w:r w:rsidRPr="001E3F3B">
              <w:rPr>
                <w:rStyle w:val="Heading2Char"/>
                <w:rFonts w:ascii="Times New Roman" w:hAnsi="Times New Roman"/>
                <w:b/>
                <w:color w:val="auto"/>
                <w:sz w:val="24"/>
                <w:szCs w:val="24"/>
              </w:rPr>
              <w:lastRenderedPageBreak/>
              <w:t>2.5. Projekta saturiskā saistība ar citiem iesniegtajiem/ īstenotajiem/ īstenošanā esošiem projektiem</w:t>
            </w:r>
            <w:r w:rsidRPr="001E3F3B">
              <w:rPr>
                <w:rFonts w:ascii="Times New Roman" w:hAnsi="Times New Roman"/>
                <w:b/>
                <w:sz w:val="24"/>
                <w:szCs w:val="24"/>
              </w:rPr>
              <w:t xml:space="preserve">: </w:t>
            </w:r>
          </w:p>
        </w:tc>
      </w:tr>
      <w:tr w:rsidR="002B066F" w:rsidRPr="001E3F3B" w:rsidTr="00B712ED">
        <w:trPr>
          <w:trHeight w:val="692"/>
        </w:trPr>
        <w:tc>
          <w:tcPr>
            <w:tcW w:w="760" w:type="dxa"/>
            <w:vMerge w:val="restart"/>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N.p.k.</w:t>
            </w:r>
          </w:p>
        </w:tc>
        <w:tc>
          <w:tcPr>
            <w:tcW w:w="1929" w:type="dxa"/>
            <w:vMerge w:val="restart"/>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Projekta nosaukums</w:t>
            </w:r>
          </w:p>
        </w:tc>
        <w:tc>
          <w:tcPr>
            <w:tcW w:w="992" w:type="dxa"/>
            <w:vMerge w:val="restart"/>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Projekta numurs</w:t>
            </w:r>
          </w:p>
        </w:tc>
        <w:tc>
          <w:tcPr>
            <w:tcW w:w="2693" w:type="dxa"/>
            <w:vMerge w:val="restart"/>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Projekta kopsavilkums, galvenās darbības</w:t>
            </w:r>
          </w:p>
        </w:tc>
        <w:tc>
          <w:tcPr>
            <w:tcW w:w="2835" w:type="dxa"/>
            <w:vMerge w:val="restart"/>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Papildinātības/demarkācijas apraksts</w:t>
            </w:r>
          </w:p>
        </w:tc>
        <w:tc>
          <w:tcPr>
            <w:tcW w:w="1134" w:type="dxa"/>
            <w:vMerge w:val="restart"/>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Projekta kopējās izmaksas</w:t>
            </w:r>
          </w:p>
          <w:p w:rsidR="002B066F" w:rsidRPr="001E3F3B" w:rsidRDefault="002B066F" w:rsidP="00B712ED">
            <w:pPr>
              <w:spacing w:after="0" w:line="240" w:lineRule="auto"/>
              <w:jc w:val="center"/>
              <w:rPr>
                <w:rFonts w:ascii="Times New Roman" w:hAnsi="Times New Roman"/>
                <w:i/>
                <w:sz w:val="20"/>
                <w:szCs w:val="20"/>
              </w:rPr>
            </w:pPr>
            <w:r w:rsidRPr="001E3F3B">
              <w:rPr>
                <w:rFonts w:ascii="Times New Roman" w:hAnsi="Times New Roman"/>
                <w:i/>
                <w:sz w:val="20"/>
                <w:szCs w:val="20"/>
              </w:rPr>
              <w:t>(euro)</w:t>
            </w:r>
          </w:p>
        </w:tc>
        <w:tc>
          <w:tcPr>
            <w:tcW w:w="1985" w:type="dxa"/>
            <w:vMerge w:val="restart"/>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Finansējuma avots un veids (valsts/ pašvaldību budžets, ES fondi, cits)</w:t>
            </w:r>
          </w:p>
        </w:tc>
        <w:tc>
          <w:tcPr>
            <w:tcW w:w="2268" w:type="dxa"/>
            <w:gridSpan w:val="2"/>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Projekta īstenošanas laiks (mm/gggg)</w:t>
            </w:r>
          </w:p>
        </w:tc>
      </w:tr>
      <w:tr w:rsidR="002B066F" w:rsidRPr="001E3F3B" w:rsidTr="00B712ED">
        <w:trPr>
          <w:trHeight w:val="599"/>
        </w:trPr>
        <w:tc>
          <w:tcPr>
            <w:tcW w:w="760" w:type="dxa"/>
            <w:vMerge/>
          </w:tcPr>
          <w:p w:rsidR="002B066F" w:rsidRPr="001E3F3B" w:rsidRDefault="002B066F" w:rsidP="00B712ED">
            <w:pPr>
              <w:spacing w:after="0" w:line="240" w:lineRule="auto"/>
              <w:rPr>
                <w:rFonts w:ascii="Times New Roman" w:hAnsi="Times New Roman"/>
                <w:sz w:val="20"/>
                <w:szCs w:val="20"/>
              </w:rPr>
            </w:pPr>
          </w:p>
        </w:tc>
        <w:tc>
          <w:tcPr>
            <w:tcW w:w="1929" w:type="dxa"/>
            <w:vMerge/>
          </w:tcPr>
          <w:p w:rsidR="002B066F" w:rsidRPr="001E3F3B" w:rsidRDefault="002B066F" w:rsidP="00B712ED">
            <w:pPr>
              <w:spacing w:after="0" w:line="240" w:lineRule="auto"/>
              <w:rPr>
                <w:rFonts w:ascii="Times New Roman" w:hAnsi="Times New Roman"/>
                <w:sz w:val="20"/>
                <w:szCs w:val="20"/>
              </w:rPr>
            </w:pPr>
          </w:p>
        </w:tc>
        <w:tc>
          <w:tcPr>
            <w:tcW w:w="992" w:type="dxa"/>
            <w:vMerge/>
          </w:tcPr>
          <w:p w:rsidR="002B066F" w:rsidRPr="001E3F3B" w:rsidRDefault="002B066F" w:rsidP="00B712ED">
            <w:pPr>
              <w:spacing w:after="0" w:line="240" w:lineRule="auto"/>
              <w:rPr>
                <w:rFonts w:ascii="Times New Roman" w:hAnsi="Times New Roman"/>
                <w:sz w:val="20"/>
                <w:szCs w:val="20"/>
              </w:rPr>
            </w:pPr>
          </w:p>
        </w:tc>
        <w:tc>
          <w:tcPr>
            <w:tcW w:w="2693" w:type="dxa"/>
            <w:vMerge/>
          </w:tcPr>
          <w:p w:rsidR="002B066F" w:rsidRPr="001E3F3B" w:rsidRDefault="002B066F" w:rsidP="00B712ED">
            <w:pPr>
              <w:spacing w:after="0" w:line="240" w:lineRule="auto"/>
              <w:rPr>
                <w:rFonts w:ascii="Times New Roman" w:hAnsi="Times New Roman"/>
                <w:sz w:val="20"/>
                <w:szCs w:val="20"/>
              </w:rPr>
            </w:pPr>
          </w:p>
        </w:tc>
        <w:tc>
          <w:tcPr>
            <w:tcW w:w="2835" w:type="dxa"/>
            <w:vMerge/>
          </w:tcPr>
          <w:p w:rsidR="002B066F" w:rsidRPr="001E3F3B" w:rsidRDefault="002B066F" w:rsidP="00B712ED">
            <w:pPr>
              <w:spacing w:after="0" w:line="240" w:lineRule="auto"/>
              <w:rPr>
                <w:rFonts w:ascii="Times New Roman" w:hAnsi="Times New Roman"/>
                <w:sz w:val="20"/>
                <w:szCs w:val="20"/>
              </w:rPr>
            </w:pPr>
          </w:p>
        </w:tc>
        <w:tc>
          <w:tcPr>
            <w:tcW w:w="1134" w:type="dxa"/>
            <w:vMerge/>
          </w:tcPr>
          <w:p w:rsidR="002B066F" w:rsidRPr="001E3F3B" w:rsidRDefault="002B066F" w:rsidP="00B712ED">
            <w:pPr>
              <w:spacing w:after="0" w:line="240" w:lineRule="auto"/>
              <w:rPr>
                <w:rFonts w:ascii="Times New Roman" w:hAnsi="Times New Roman"/>
                <w:sz w:val="20"/>
                <w:szCs w:val="20"/>
              </w:rPr>
            </w:pPr>
          </w:p>
        </w:tc>
        <w:tc>
          <w:tcPr>
            <w:tcW w:w="1985" w:type="dxa"/>
            <w:vMerge/>
          </w:tcPr>
          <w:p w:rsidR="002B066F" w:rsidRPr="001E3F3B" w:rsidRDefault="002B066F" w:rsidP="00B712ED">
            <w:pPr>
              <w:spacing w:after="0" w:line="240" w:lineRule="auto"/>
              <w:rPr>
                <w:rFonts w:ascii="Times New Roman" w:hAnsi="Times New Roman"/>
                <w:sz w:val="20"/>
                <w:szCs w:val="20"/>
              </w:rPr>
            </w:pPr>
          </w:p>
        </w:tc>
        <w:tc>
          <w:tcPr>
            <w:tcW w:w="1134" w:type="dxa"/>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Projekta uzsākšana</w:t>
            </w:r>
          </w:p>
        </w:tc>
        <w:tc>
          <w:tcPr>
            <w:tcW w:w="1134" w:type="dxa"/>
            <w:vAlign w:val="center"/>
          </w:tcPr>
          <w:p w:rsidR="002B066F" w:rsidRPr="001E3F3B" w:rsidRDefault="002B066F" w:rsidP="00B712ED">
            <w:pPr>
              <w:spacing w:after="0" w:line="240" w:lineRule="auto"/>
              <w:jc w:val="center"/>
              <w:rPr>
                <w:rFonts w:ascii="Times New Roman" w:hAnsi="Times New Roman"/>
                <w:sz w:val="20"/>
                <w:szCs w:val="20"/>
              </w:rPr>
            </w:pPr>
            <w:r w:rsidRPr="001E3F3B">
              <w:rPr>
                <w:rFonts w:ascii="Times New Roman" w:hAnsi="Times New Roman"/>
                <w:sz w:val="20"/>
                <w:szCs w:val="20"/>
              </w:rPr>
              <w:t>Projekta pabeigšana</w:t>
            </w:r>
          </w:p>
        </w:tc>
      </w:tr>
      <w:tr w:rsidR="002B066F" w:rsidRPr="001E3F3B" w:rsidTr="00B712ED">
        <w:tc>
          <w:tcPr>
            <w:tcW w:w="760" w:type="dxa"/>
          </w:tcPr>
          <w:p w:rsidR="002B066F" w:rsidRPr="001E3F3B" w:rsidRDefault="002B066F" w:rsidP="00B712ED">
            <w:pPr>
              <w:spacing w:after="0" w:line="240" w:lineRule="auto"/>
              <w:rPr>
                <w:rFonts w:ascii="Times New Roman" w:hAnsi="Times New Roman"/>
                <w:sz w:val="24"/>
                <w:szCs w:val="24"/>
              </w:rPr>
            </w:pPr>
            <w:r w:rsidRPr="001E3F3B">
              <w:rPr>
                <w:rFonts w:ascii="Times New Roman" w:hAnsi="Times New Roman"/>
                <w:sz w:val="24"/>
                <w:szCs w:val="24"/>
              </w:rPr>
              <w:t>1.</w:t>
            </w:r>
          </w:p>
        </w:tc>
        <w:tc>
          <w:tcPr>
            <w:tcW w:w="1929" w:type="dxa"/>
          </w:tcPr>
          <w:p w:rsidR="002B066F" w:rsidRPr="001E3F3B" w:rsidRDefault="002B066F" w:rsidP="00B712ED">
            <w:pPr>
              <w:spacing w:after="0" w:line="240" w:lineRule="auto"/>
              <w:rPr>
                <w:rFonts w:ascii="Times New Roman" w:hAnsi="Times New Roman"/>
                <w:sz w:val="24"/>
                <w:szCs w:val="24"/>
              </w:rPr>
            </w:pPr>
          </w:p>
        </w:tc>
        <w:tc>
          <w:tcPr>
            <w:tcW w:w="992" w:type="dxa"/>
          </w:tcPr>
          <w:p w:rsidR="002B066F" w:rsidRPr="001E3F3B" w:rsidRDefault="002B066F" w:rsidP="00B712ED">
            <w:pPr>
              <w:spacing w:after="0" w:line="240" w:lineRule="auto"/>
              <w:rPr>
                <w:rFonts w:ascii="Times New Roman" w:hAnsi="Times New Roman"/>
                <w:sz w:val="24"/>
                <w:szCs w:val="24"/>
              </w:rPr>
            </w:pPr>
          </w:p>
        </w:tc>
        <w:tc>
          <w:tcPr>
            <w:tcW w:w="2693" w:type="dxa"/>
          </w:tcPr>
          <w:p w:rsidR="002B066F" w:rsidRPr="001E3F3B" w:rsidRDefault="002B066F" w:rsidP="00B712ED">
            <w:pPr>
              <w:spacing w:after="0" w:line="240" w:lineRule="auto"/>
              <w:rPr>
                <w:rFonts w:ascii="Times New Roman" w:hAnsi="Times New Roman"/>
                <w:sz w:val="24"/>
                <w:szCs w:val="24"/>
              </w:rPr>
            </w:pPr>
          </w:p>
        </w:tc>
        <w:tc>
          <w:tcPr>
            <w:tcW w:w="2835" w:type="dxa"/>
          </w:tcPr>
          <w:p w:rsidR="002B066F" w:rsidRPr="001E3F3B" w:rsidRDefault="002B066F" w:rsidP="00B712ED">
            <w:pPr>
              <w:spacing w:after="0" w:line="240" w:lineRule="auto"/>
              <w:rPr>
                <w:rFonts w:ascii="Times New Roman" w:hAnsi="Times New Roman"/>
                <w:sz w:val="24"/>
                <w:szCs w:val="24"/>
              </w:rPr>
            </w:pPr>
          </w:p>
        </w:tc>
        <w:tc>
          <w:tcPr>
            <w:tcW w:w="1134" w:type="dxa"/>
          </w:tcPr>
          <w:p w:rsidR="002B066F" w:rsidRPr="001E3F3B" w:rsidRDefault="002B066F" w:rsidP="00B712ED">
            <w:pPr>
              <w:spacing w:after="0" w:line="240" w:lineRule="auto"/>
              <w:rPr>
                <w:rFonts w:ascii="Times New Roman" w:hAnsi="Times New Roman"/>
                <w:sz w:val="24"/>
                <w:szCs w:val="24"/>
              </w:rPr>
            </w:pPr>
          </w:p>
        </w:tc>
        <w:tc>
          <w:tcPr>
            <w:tcW w:w="1985" w:type="dxa"/>
          </w:tcPr>
          <w:p w:rsidR="002B066F" w:rsidRPr="001E3F3B" w:rsidRDefault="002B066F" w:rsidP="00B712ED">
            <w:pPr>
              <w:spacing w:after="0" w:line="240" w:lineRule="auto"/>
              <w:rPr>
                <w:rFonts w:ascii="Times New Roman" w:hAnsi="Times New Roman"/>
                <w:sz w:val="24"/>
                <w:szCs w:val="24"/>
              </w:rPr>
            </w:pPr>
          </w:p>
        </w:tc>
        <w:tc>
          <w:tcPr>
            <w:tcW w:w="1134" w:type="dxa"/>
          </w:tcPr>
          <w:p w:rsidR="002B066F" w:rsidRPr="001E3F3B" w:rsidRDefault="002B066F" w:rsidP="00B712ED">
            <w:pPr>
              <w:spacing w:after="0" w:line="240" w:lineRule="auto"/>
              <w:rPr>
                <w:rFonts w:ascii="Times New Roman" w:hAnsi="Times New Roman"/>
                <w:sz w:val="24"/>
                <w:szCs w:val="24"/>
              </w:rPr>
            </w:pPr>
          </w:p>
        </w:tc>
        <w:tc>
          <w:tcPr>
            <w:tcW w:w="1134" w:type="dxa"/>
          </w:tcPr>
          <w:p w:rsidR="002B066F" w:rsidRPr="001E3F3B" w:rsidRDefault="002B066F" w:rsidP="00B712ED">
            <w:pPr>
              <w:spacing w:after="0" w:line="240" w:lineRule="auto"/>
              <w:rPr>
                <w:rFonts w:ascii="Times New Roman" w:hAnsi="Times New Roman"/>
                <w:sz w:val="24"/>
                <w:szCs w:val="24"/>
              </w:rPr>
            </w:pPr>
          </w:p>
        </w:tc>
      </w:tr>
      <w:tr w:rsidR="002B066F" w:rsidRPr="001E3F3B" w:rsidTr="00B712ED">
        <w:tc>
          <w:tcPr>
            <w:tcW w:w="760" w:type="dxa"/>
          </w:tcPr>
          <w:p w:rsidR="002B066F" w:rsidRPr="001E3F3B" w:rsidRDefault="002B066F" w:rsidP="00B712ED">
            <w:pPr>
              <w:spacing w:after="0" w:line="240" w:lineRule="auto"/>
              <w:rPr>
                <w:rFonts w:ascii="Times New Roman" w:hAnsi="Times New Roman"/>
                <w:sz w:val="24"/>
                <w:szCs w:val="24"/>
              </w:rPr>
            </w:pPr>
            <w:r w:rsidRPr="001E3F3B">
              <w:rPr>
                <w:rFonts w:ascii="Times New Roman" w:hAnsi="Times New Roman"/>
                <w:sz w:val="24"/>
                <w:szCs w:val="24"/>
              </w:rPr>
              <w:t>2.</w:t>
            </w:r>
          </w:p>
        </w:tc>
        <w:tc>
          <w:tcPr>
            <w:tcW w:w="1929" w:type="dxa"/>
          </w:tcPr>
          <w:p w:rsidR="002B066F" w:rsidRPr="001E3F3B" w:rsidRDefault="002B066F" w:rsidP="00B712ED">
            <w:pPr>
              <w:spacing w:after="0" w:line="240" w:lineRule="auto"/>
              <w:rPr>
                <w:rFonts w:ascii="Times New Roman" w:hAnsi="Times New Roman"/>
                <w:sz w:val="24"/>
                <w:szCs w:val="24"/>
              </w:rPr>
            </w:pPr>
          </w:p>
        </w:tc>
        <w:tc>
          <w:tcPr>
            <w:tcW w:w="992" w:type="dxa"/>
          </w:tcPr>
          <w:p w:rsidR="002B066F" w:rsidRPr="001E3F3B" w:rsidRDefault="002B066F" w:rsidP="00B712ED">
            <w:pPr>
              <w:spacing w:after="0" w:line="240" w:lineRule="auto"/>
              <w:rPr>
                <w:rFonts w:ascii="Times New Roman" w:hAnsi="Times New Roman"/>
                <w:sz w:val="24"/>
                <w:szCs w:val="24"/>
              </w:rPr>
            </w:pPr>
          </w:p>
        </w:tc>
        <w:tc>
          <w:tcPr>
            <w:tcW w:w="2693" w:type="dxa"/>
          </w:tcPr>
          <w:p w:rsidR="002B066F" w:rsidRPr="001E3F3B" w:rsidRDefault="002B066F" w:rsidP="00B712ED">
            <w:pPr>
              <w:spacing w:after="0" w:line="240" w:lineRule="auto"/>
              <w:rPr>
                <w:rFonts w:ascii="Times New Roman" w:hAnsi="Times New Roman"/>
                <w:sz w:val="24"/>
                <w:szCs w:val="24"/>
              </w:rPr>
            </w:pPr>
          </w:p>
        </w:tc>
        <w:tc>
          <w:tcPr>
            <w:tcW w:w="2835" w:type="dxa"/>
          </w:tcPr>
          <w:p w:rsidR="002B066F" w:rsidRPr="001E3F3B" w:rsidRDefault="002B066F" w:rsidP="00B712ED">
            <w:pPr>
              <w:spacing w:after="0" w:line="240" w:lineRule="auto"/>
              <w:rPr>
                <w:rFonts w:ascii="Times New Roman" w:hAnsi="Times New Roman"/>
                <w:sz w:val="24"/>
                <w:szCs w:val="24"/>
              </w:rPr>
            </w:pPr>
          </w:p>
        </w:tc>
        <w:tc>
          <w:tcPr>
            <w:tcW w:w="1134" w:type="dxa"/>
          </w:tcPr>
          <w:p w:rsidR="002B066F" w:rsidRPr="001E3F3B" w:rsidRDefault="002B066F" w:rsidP="00B712ED">
            <w:pPr>
              <w:spacing w:after="0" w:line="240" w:lineRule="auto"/>
              <w:rPr>
                <w:rFonts w:ascii="Times New Roman" w:hAnsi="Times New Roman"/>
                <w:sz w:val="24"/>
                <w:szCs w:val="24"/>
              </w:rPr>
            </w:pPr>
          </w:p>
        </w:tc>
        <w:tc>
          <w:tcPr>
            <w:tcW w:w="1985" w:type="dxa"/>
          </w:tcPr>
          <w:p w:rsidR="002B066F" w:rsidRPr="001E3F3B" w:rsidRDefault="002B066F" w:rsidP="00B712ED">
            <w:pPr>
              <w:spacing w:after="0" w:line="240" w:lineRule="auto"/>
              <w:rPr>
                <w:rFonts w:ascii="Times New Roman" w:hAnsi="Times New Roman"/>
                <w:sz w:val="24"/>
                <w:szCs w:val="24"/>
              </w:rPr>
            </w:pPr>
          </w:p>
        </w:tc>
        <w:tc>
          <w:tcPr>
            <w:tcW w:w="1134" w:type="dxa"/>
          </w:tcPr>
          <w:p w:rsidR="002B066F" w:rsidRPr="001E3F3B" w:rsidRDefault="002B066F" w:rsidP="00B712ED">
            <w:pPr>
              <w:spacing w:after="0" w:line="240" w:lineRule="auto"/>
              <w:rPr>
                <w:rFonts w:ascii="Times New Roman" w:hAnsi="Times New Roman"/>
                <w:sz w:val="24"/>
                <w:szCs w:val="24"/>
              </w:rPr>
            </w:pPr>
          </w:p>
        </w:tc>
        <w:tc>
          <w:tcPr>
            <w:tcW w:w="1134" w:type="dxa"/>
          </w:tcPr>
          <w:p w:rsidR="002B066F" w:rsidRPr="001E3F3B" w:rsidRDefault="002B066F" w:rsidP="00B712ED">
            <w:pPr>
              <w:spacing w:after="0" w:line="240" w:lineRule="auto"/>
              <w:rPr>
                <w:rFonts w:ascii="Times New Roman" w:hAnsi="Times New Roman"/>
                <w:sz w:val="24"/>
                <w:szCs w:val="24"/>
              </w:rPr>
            </w:pPr>
          </w:p>
        </w:tc>
      </w:tr>
    </w:tbl>
    <w:p w:rsidR="002B066F" w:rsidRDefault="002B066F" w:rsidP="00820A27">
      <w:pPr>
        <w:rPr>
          <w:rStyle w:val="Heading2Char"/>
          <w:rFonts w:ascii="Times New Roman" w:hAnsi="Times New Roman"/>
          <w:b/>
          <w:color w:val="auto"/>
          <w:sz w:val="24"/>
          <w:szCs w:val="24"/>
        </w:rPr>
        <w:sectPr w:rsidR="002B066F" w:rsidSect="00B712ED">
          <w:type w:val="oddPage"/>
          <w:pgSz w:w="16838" w:h="11906" w:orient="landscape" w:code="9"/>
          <w:pgMar w:top="1134" w:right="1106" w:bottom="1276" w:left="1276" w:header="709" w:footer="709" w:gutter="0"/>
          <w:cols w:space="708"/>
          <w:titlePg/>
          <w:docGrid w:linePitch="360"/>
        </w:sectPr>
      </w:pPr>
    </w:p>
    <w:bookmarkEnd w:id="18"/>
    <w:p w:rsidR="002B066F" w:rsidRDefault="002B066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547"/>
        </w:trPr>
        <w:tc>
          <w:tcPr>
            <w:tcW w:w="9486" w:type="dxa"/>
            <w:shd w:val="clear" w:color="auto" w:fill="D9D9D9"/>
            <w:vAlign w:val="center"/>
          </w:tcPr>
          <w:p w:rsidR="002B066F" w:rsidRPr="001E3F3B" w:rsidRDefault="002B066F" w:rsidP="001E3F3B">
            <w:pPr>
              <w:pStyle w:val="Heading1"/>
              <w:spacing w:before="0" w:line="240" w:lineRule="auto"/>
              <w:jc w:val="center"/>
              <w:rPr>
                <w:rFonts w:ascii="Times New Roman" w:hAnsi="Times New Roman"/>
                <w:b/>
                <w:sz w:val="24"/>
                <w:szCs w:val="24"/>
              </w:rPr>
            </w:pPr>
            <w:bookmarkStart w:id="19" w:name="_Toc489963691"/>
            <w:r w:rsidRPr="001E3F3B">
              <w:rPr>
                <w:rFonts w:ascii="Times New Roman" w:hAnsi="Times New Roman"/>
                <w:b/>
                <w:color w:val="auto"/>
                <w:sz w:val="24"/>
                <w:szCs w:val="24"/>
              </w:rPr>
              <w:t>3.SADAĻA – SASKAŅA AR HORIZONTĀLAJIEM PRINCIPIEM</w:t>
            </w:r>
            <w:bookmarkEnd w:id="19"/>
          </w:p>
        </w:tc>
      </w:tr>
    </w:tbl>
    <w:p w:rsidR="002B066F" w:rsidRPr="003A7637" w:rsidRDefault="002B066F" w:rsidP="002F373D">
      <w:pPr>
        <w:pStyle w:val="ListParagraph"/>
        <w:tabs>
          <w:tab w:val="left" w:pos="900"/>
        </w:tabs>
        <w:ind w:left="284" w:right="140"/>
        <w:jc w:val="both"/>
        <w:rPr>
          <w:rFonts w:ascii="Times New Roman" w:hAnsi="Times New Roman"/>
          <w: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c>
          <w:tcPr>
            <w:tcW w:w="9486" w:type="dxa"/>
            <w:vAlign w:val="center"/>
          </w:tcPr>
          <w:p w:rsidR="002B066F" w:rsidRPr="001E3F3B" w:rsidRDefault="002B066F" w:rsidP="001E3F3B">
            <w:pPr>
              <w:spacing w:after="0" w:line="240" w:lineRule="auto"/>
              <w:rPr>
                <w:rFonts w:ascii="Times New Roman" w:hAnsi="Times New Roman"/>
                <w:b/>
                <w:sz w:val="24"/>
                <w:szCs w:val="24"/>
              </w:rPr>
            </w:pPr>
            <w:bookmarkStart w:id="20" w:name="_Toc489963692"/>
            <w:r w:rsidRPr="001E3F3B">
              <w:rPr>
                <w:rStyle w:val="Heading2Char"/>
                <w:rFonts w:ascii="Times New Roman" w:hAnsi="Times New Roman"/>
                <w:b/>
                <w:color w:val="auto"/>
                <w:sz w:val="24"/>
                <w:szCs w:val="24"/>
              </w:rPr>
              <w:t>3.1. Saskaņa ar horizontālo principu “Vienlīdzīgas iespējas” apraksts</w:t>
            </w:r>
            <w:bookmarkEnd w:id="20"/>
            <w:r w:rsidRPr="001E3F3B">
              <w:rPr>
                <w:rFonts w:ascii="Times New Roman" w:hAnsi="Times New Roman"/>
                <w:b/>
                <w:sz w:val="24"/>
                <w:szCs w:val="24"/>
              </w:rPr>
              <w:t xml:space="preserve"> (&lt; 4000 zīmes &gt;)</w:t>
            </w:r>
          </w:p>
        </w:tc>
      </w:tr>
      <w:tr w:rsidR="002B066F" w:rsidRPr="001E3F3B" w:rsidTr="001E3F3B">
        <w:trPr>
          <w:trHeight w:val="1084"/>
        </w:trPr>
        <w:tc>
          <w:tcPr>
            <w:tcW w:w="9486" w:type="dxa"/>
          </w:tcPr>
          <w:p w:rsidR="002B066F" w:rsidRPr="001E3F3B" w:rsidRDefault="002B066F" w:rsidP="001E3F3B">
            <w:pPr>
              <w:pStyle w:val="ListParagraph"/>
              <w:spacing w:after="0" w:line="240" w:lineRule="auto"/>
              <w:ind w:left="284"/>
              <w:jc w:val="both"/>
              <w:rPr>
                <w:rFonts w:ascii="Times New Roman" w:hAnsi="Times New Roman"/>
                <w:sz w:val="24"/>
                <w:szCs w:val="24"/>
              </w:rPr>
            </w:pPr>
          </w:p>
        </w:tc>
      </w:tr>
    </w:tbl>
    <w:p w:rsidR="002B066F" w:rsidRPr="003A7637" w:rsidRDefault="002B066F" w:rsidP="003C5410">
      <w:pPr>
        <w:rPr>
          <w:rFonts w:ascii="Times New Roman" w:hAnsi="Times New Roman"/>
          <w:sz w:val="24"/>
          <w:szCs w:val="24"/>
        </w:rPr>
      </w:pPr>
    </w:p>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506"/>
        </w:trPr>
        <w:tc>
          <w:tcPr>
            <w:tcW w:w="9486" w:type="dxa"/>
            <w:vAlign w:val="center"/>
          </w:tcPr>
          <w:p w:rsidR="002B066F" w:rsidRPr="001E3F3B" w:rsidRDefault="002B066F" w:rsidP="001E3F3B">
            <w:pPr>
              <w:spacing w:after="0" w:line="240" w:lineRule="auto"/>
              <w:rPr>
                <w:rFonts w:ascii="Times New Roman" w:hAnsi="Times New Roman"/>
                <w:b/>
                <w:sz w:val="24"/>
                <w:szCs w:val="24"/>
              </w:rPr>
            </w:pPr>
            <w:bookmarkStart w:id="21" w:name="_Toc489963693"/>
            <w:r w:rsidRPr="001E3F3B">
              <w:rPr>
                <w:rStyle w:val="Heading2Char"/>
                <w:rFonts w:ascii="Times New Roman" w:hAnsi="Times New Roman"/>
                <w:b/>
                <w:color w:val="auto"/>
                <w:sz w:val="24"/>
                <w:szCs w:val="24"/>
              </w:rPr>
              <w:t>3.3. Saskaņa ar horizontālo principu “Ilgtspējīga attīstība” apraksts</w:t>
            </w:r>
            <w:bookmarkEnd w:id="21"/>
            <w:r w:rsidRPr="001E3F3B">
              <w:rPr>
                <w:rFonts w:ascii="Times New Roman" w:hAnsi="Times New Roman"/>
                <w:b/>
                <w:sz w:val="24"/>
                <w:szCs w:val="24"/>
              </w:rPr>
              <w:t xml:space="preserve"> (&lt; 5000 zīmju skaits &gt;)</w:t>
            </w:r>
          </w:p>
        </w:tc>
      </w:tr>
      <w:tr w:rsidR="002B066F" w:rsidRPr="001E3F3B" w:rsidTr="001E3F3B">
        <w:trPr>
          <w:trHeight w:val="1257"/>
        </w:trPr>
        <w:tc>
          <w:tcPr>
            <w:tcW w:w="9486" w:type="dxa"/>
          </w:tcPr>
          <w:p w:rsidR="002B066F" w:rsidRPr="001E3F3B" w:rsidRDefault="002B066F" w:rsidP="001E3F3B">
            <w:pPr>
              <w:pStyle w:val="ListParagraph"/>
              <w:spacing w:after="0" w:line="240" w:lineRule="auto"/>
              <w:ind w:left="1276"/>
              <w:rPr>
                <w:rFonts w:ascii="Times New Roman" w:hAnsi="Times New Roman"/>
                <w:sz w:val="24"/>
                <w:szCs w:val="24"/>
              </w:rPr>
            </w:pPr>
          </w:p>
        </w:tc>
      </w:tr>
    </w:tbl>
    <w:p w:rsidR="002B066F" w:rsidRPr="003A7637" w:rsidRDefault="002B066F" w:rsidP="003C5410">
      <w:pPr>
        <w:rPr>
          <w:rFonts w:ascii="Times New Roman" w:hAnsi="Times New Roman"/>
          <w:sz w:val="24"/>
          <w:szCs w:val="24"/>
          <w:highlight w:val="yellow"/>
        </w:rPr>
      </w:pPr>
    </w:p>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547"/>
        </w:trPr>
        <w:tc>
          <w:tcPr>
            <w:tcW w:w="9486" w:type="dxa"/>
            <w:shd w:val="clear" w:color="auto" w:fill="D9D9D9"/>
            <w:vAlign w:val="center"/>
          </w:tcPr>
          <w:p w:rsidR="002B066F" w:rsidRPr="001E3F3B" w:rsidRDefault="002B066F" w:rsidP="001E3F3B">
            <w:pPr>
              <w:pStyle w:val="Heading1"/>
              <w:spacing w:before="0" w:line="240" w:lineRule="auto"/>
              <w:jc w:val="center"/>
              <w:rPr>
                <w:rFonts w:ascii="Times New Roman" w:hAnsi="Times New Roman"/>
                <w:b/>
                <w:sz w:val="24"/>
                <w:szCs w:val="24"/>
              </w:rPr>
            </w:pPr>
            <w:bookmarkStart w:id="22" w:name="_Toc489963694"/>
            <w:r w:rsidRPr="001E3F3B">
              <w:rPr>
                <w:rFonts w:ascii="Times New Roman" w:hAnsi="Times New Roman"/>
                <w:b/>
                <w:color w:val="auto"/>
                <w:sz w:val="24"/>
                <w:szCs w:val="24"/>
              </w:rPr>
              <w:t>5.SADAĻA - PUBLICITĀTE</w:t>
            </w:r>
            <w:bookmarkEnd w:id="22"/>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4"/>
        <w:gridCol w:w="2126"/>
        <w:gridCol w:w="844"/>
      </w:tblGrid>
      <w:tr w:rsidR="002B066F" w:rsidRPr="001E3F3B" w:rsidTr="001E3F3B">
        <w:tc>
          <w:tcPr>
            <w:tcW w:w="9486" w:type="dxa"/>
            <w:gridSpan w:val="4"/>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Projekta informatīvie un publicitātes pasākumi</w:t>
            </w:r>
          </w:p>
        </w:tc>
      </w:tr>
      <w:tr w:rsidR="002B066F" w:rsidRPr="001E3F3B" w:rsidTr="001E3F3B">
        <w:tc>
          <w:tcPr>
            <w:tcW w:w="2122"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Pasākuma veids</w:t>
            </w:r>
          </w:p>
        </w:tc>
        <w:tc>
          <w:tcPr>
            <w:tcW w:w="4394"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Pasākuma apraksts</w:t>
            </w:r>
          </w:p>
        </w:tc>
        <w:tc>
          <w:tcPr>
            <w:tcW w:w="2126"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Īstenošanas periods</w:t>
            </w:r>
          </w:p>
        </w:tc>
        <w:tc>
          <w:tcPr>
            <w:tcW w:w="844" w:type="dxa"/>
            <w:vAlign w:val="center"/>
          </w:tcPr>
          <w:p w:rsidR="002B066F" w:rsidRPr="001E3F3B" w:rsidRDefault="002B066F" w:rsidP="001E3F3B">
            <w:pPr>
              <w:spacing w:after="0" w:line="240" w:lineRule="auto"/>
              <w:jc w:val="center"/>
              <w:rPr>
                <w:rFonts w:ascii="Times New Roman" w:hAnsi="Times New Roman"/>
                <w:b/>
                <w:sz w:val="24"/>
                <w:szCs w:val="24"/>
              </w:rPr>
            </w:pPr>
            <w:r w:rsidRPr="001E3F3B">
              <w:rPr>
                <w:rFonts w:ascii="Times New Roman" w:hAnsi="Times New Roman"/>
                <w:b/>
                <w:sz w:val="24"/>
                <w:szCs w:val="24"/>
              </w:rPr>
              <w:t>Skaits</w:t>
            </w:r>
          </w:p>
        </w:tc>
      </w:tr>
      <w:tr w:rsidR="002B066F" w:rsidRPr="001E3F3B" w:rsidTr="001E3F3B">
        <w:tc>
          <w:tcPr>
            <w:tcW w:w="2122" w:type="dxa"/>
            <w:vAlign w:val="center"/>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Informatīvais plakāts</w:t>
            </w:r>
          </w:p>
        </w:tc>
        <w:tc>
          <w:tcPr>
            <w:tcW w:w="4394" w:type="dxa"/>
          </w:tcPr>
          <w:p w:rsidR="002B066F" w:rsidRPr="001E3F3B" w:rsidRDefault="002B066F" w:rsidP="001E3F3B">
            <w:pPr>
              <w:spacing w:after="0" w:line="240" w:lineRule="auto"/>
              <w:rPr>
                <w:rFonts w:ascii="Times New Roman" w:hAnsi="Times New Roman"/>
                <w:sz w:val="24"/>
                <w:szCs w:val="24"/>
              </w:rPr>
            </w:pPr>
          </w:p>
        </w:tc>
        <w:tc>
          <w:tcPr>
            <w:tcW w:w="2126" w:type="dxa"/>
          </w:tcPr>
          <w:p w:rsidR="002B066F" w:rsidRPr="001E3F3B" w:rsidRDefault="002B066F" w:rsidP="001E3F3B">
            <w:pPr>
              <w:spacing w:after="0" w:line="240" w:lineRule="auto"/>
              <w:rPr>
                <w:rFonts w:ascii="Times New Roman" w:hAnsi="Times New Roman"/>
                <w:sz w:val="24"/>
                <w:szCs w:val="24"/>
              </w:rPr>
            </w:pPr>
          </w:p>
        </w:tc>
        <w:tc>
          <w:tcPr>
            <w:tcW w:w="844"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2122"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Lielformāta informatīvais stends</w:t>
            </w:r>
          </w:p>
        </w:tc>
        <w:tc>
          <w:tcPr>
            <w:tcW w:w="4394" w:type="dxa"/>
          </w:tcPr>
          <w:p w:rsidR="002B066F" w:rsidRPr="001E3F3B" w:rsidRDefault="002B066F" w:rsidP="001E3F3B">
            <w:pPr>
              <w:spacing w:after="0" w:line="240" w:lineRule="auto"/>
              <w:rPr>
                <w:rFonts w:ascii="Times New Roman" w:hAnsi="Times New Roman"/>
                <w:sz w:val="24"/>
                <w:szCs w:val="24"/>
              </w:rPr>
            </w:pPr>
          </w:p>
        </w:tc>
        <w:tc>
          <w:tcPr>
            <w:tcW w:w="2126" w:type="dxa"/>
          </w:tcPr>
          <w:p w:rsidR="002B066F" w:rsidRPr="001E3F3B" w:rsidRDefault="002B066F" w:rsidP="001E3F3B">
            <w:pPr>
              <w:spacing w:after="0" w:line="240" w:lineRule="auto"/>
              <w:rPr>
                <w:rFonts w:ascii="Times New Roman" w:hAnsi="Times New Roman"/>
                <w:sz w:val="24"/>
                <w:szCs w:val="24"/>
              </w:rPr>
            </w:pPr>
          </w:p>
        </w:tc>
        <w:tc>
          <w:tcPr>
            <w:tcW w:w="844"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2122"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Pastāvīgā  plāksne vai stends</w:t>
            </w:r>
          </w:p>
        </w:tc>
        <w:tc>
          <w:tcPr>
            <w:tcW w:w="4394" w:type="dxa"/>
          </w:tcPr>
          <w:p w:rsidR="002B066F" w:rsidRPr="001E3F3B" w:rsidRDefault="002B066F" w:rsidP="001E3F3B">
            <w:pPr>
              <w:spacing w:after="0" w:line="240" w:lineRule="auto"/>
              <w:rPr>
                <w:rFonts w:ascii="Times New Roman" w:hAnsi="Times New Roman"/>
                <w:sz w:val="24"/>
                <w:szCs w:val="24"/>
              </w:rPr>
            </w:pPr>
          </w:p>
        </w:tc>
        <w:tc>
          <w:tcPr>
            <w:tcW w:w="2126" w:type="dxa"/>
          </w:tcPr>
          <w:p w:rsidR="002B066F" w:rsidRPr="001E3F3B" w:rsidRDefault="002B066F" w:rsidP="001E3F3B">
            <w:pPr>
              <w:spacing w:after="0" w:line="240" w:lineRule="auto"/>
              <w:rPr>
                <w:rFonts w:ascii="Times New Roman" w:hAnsi="Times New Roman"/>
                <w:sz w:val="24"/>
                <w:szCs w:val="24"/>
              </w:rPr>
            </w:pPr>
          </w:p>
        </w:tc>
        <w:tc>
          <w:tcPr>
            <w:tcW w:w="844"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2122"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Informācija tīmekļa vietnē</w:t>
            </w:r>
          </w:p>
        </w:tc>
        <w:tc>
          <w:tcPr>
            <w:tcW w:w="4394" w:type="dxa"/>
          </w:tcPr>
          <w:p w:rsidR="002B066F" w:rsidRPr="001E3F3B" w:rsidRDefault="002B066F" w:rsidP="001E3F3B">
            <w:pPr>
              <w:spacing w:after="0" w:line="240" w:lineRule="auto"/>
              <w:rPr>
                <w:rFonts w:ascii="Times New Roman" w:hAnsi="Times New Roman"/>
                <w:sz w:val="24"/>
                <w:szCs w:val="24"/>
              </w:rPr>
            </w:pPr>
          </w:p>
        </w:tc>
        <w:tc>
          <w:tcPr>
            <w:tcW w:w="2126" w:type="dxa"/>
          </w:tcPr>
          <w:p w:rsidR="002B066F" w:rsidRPr="001E3F3B" w:rsidRDefault="002B066F" w:rsidP="001E3F3B">
            <w:pPr>
              <w:spacing w:after="0" w:line="240" w:lineRule="auto"/>
              <w:rPr>
                <w:rFonts w:ascii="Times New Roman" w:hAnsi="Times New Roman"/>
                <w:sz w:val="24"/>
                <w:szCs w:val="24"/>
              </w:rPr>
            </w:pPr>
          </w:p>
        </w:tc>
        <w:tc>
          <w:tcPr>
            <w:tcW w:w="844"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2122"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Citi (lūdzu norādīt)</w:t>
            </w:r>
          </w:p>
        </w:tc>
        <w:tc>
          <w:tcPr>
            <w:tcW w:w="4394" w:type="dxa"/>
          </w:tcPr>
          <w:p w:rsidR="002B066F" w:rsidRPr="001E3F3B" w:rsidRDefault="002B066F" w:rsidP="001E3F3B">
            <w:pPr>
              <w:spacing w:after="0" w:line="240" w:lineRule="auto"/>
              <w:rPr>
                <w:rFonts w:ascii="Times New Roman" w:hAnsi="Times New Roman"/>
                <w:sz w:val="24"/>
                <w:szCs w:val="24"/>
              </w:rPr>
            </w:pPr>
          </w:p>
        </w:tc>
        <w:tc>
          <w:tcPr>
            <w:tcW w:w="2126" w:type="dxa"/>
          </w:tcPr>
          <w:p w:rsidR="002B066F" w:rsidRPr="001E3F3B" w:rsidRDefault="002B066F" w:rsidP="001E3F3B">
            <w:pPr>
              <w:spacing w:after="0" w:line="240" w:lineRule="auto"/>
              <w:rPr>
                <w:rFonts w:ascii="Times New Roman" w:hAnsi="Times New Roman"/>
                <w:sz w:val="24"/>
                <w:szCs w:val="24"/>
              </w:rPr>
            </w:pPr>
          </w:p>
        </w:tc>
        <w:tc>
          <w:tcPr>
            <w:tcW w:w="844" w:type="dxa"/>
          </w:tcPr>
          <w:p w:rsidR="002B066F" w:rsidRPr="001E3F3B" w:rsidRDefault="002B066F" w:rsidP="001E3F3B">
            <w:pPr>
              <w:spacing w:after="0" w:line="240" w:lineRule="auto"/>
              <w:rPr>
                <w:rFonts w:ascii="Times New Roman" w:hAnsi="Times New Roman"/>
                <w:sz w:val="24"/>
                <w:szCs w:val="24"/>
              </w:rPr>
            </w:pPr>
          </w:p>
        </w:tc>
      </w:tr>
    </w:tbl>
    <w:p w:rsidR="002B066F" w:rsidRPr="003A7637" w:rsidRDefault="002B066F" w:rsidP="003C5410">
      <w:pPr>
        <w:rPr>
          <w:rFonts w:ascii="Times New Roman" w:hAnsi="Times New Roman"/>
          <w:sz w:val="24"/>
          <w:szCs w:val="24"/>
        </w:rPr>
      </w:pPr>
    </w:p>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772"/>
        </w:trPr>
        <w:tc>
          <w:tcPr>
            <w:tcW w:w="9486" w:type="dxa"/>
            <w:shd w:val="clear" w:color="auto" w:fill="D9D9D9"/>
            <w:vAlign w:val="center"/>
          </w:tcPr>
          <w:p w:rsidR="002B066F" w:rsidRPr="001E3F3B" w:rsidRDefault="002B066F" w:rsidP="001E3F3B">
            <w:pPr>
              <w:pStyle w:val="Heading1"/>
              <w:spacing w:before="0" w:line="240" w:lineRule="auto"/>
              <w:jc w:val="center"/>
              <w:rPr>
                <w:rFonts w:ascii="Times New Roman" w:hAnsi="Times New Roman"/>
                <w:b/>
                <w:sz w:val="24"/>
                <w:szCs w:val="24"/>
              </w:rPr>
            </w:pPr>
            <w:bookmarkStart w:id="23" w:name="_Toc489963695"/>
            <w:r w:rsidRPr="001E3F3B">
              <w:rPr>
                <w:rFonts w:ascii="Times New Roman" w:hAnsi="Times New Roman"/>
                <w:b/>
                <w:color w:val="auto"/>
                <w:sz w:val="24"/>
                <w:szCs w:val="24"/>
              </w:rPr>
              <w:t>6.SADAĻA – PROJEKTA REZULTĀTU UZTURĒŠANA UN ILGTSPĒJAS NODROŠINĀŠANA</w:t>
            </w:r>
            <w:bookmarkEnd w:id="23"/>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c>
          <w:tcPr>
            <w:tcW w:w="9486" w:type="dxa"/>
            <w:vAlign w:val="center"/>
          </w:tcPr>
          <w:p w:rsidR="002B066F" w:rsidRPr="001E3F3B" w:rsidRDefault="002B066F" w:rsidP="001E3F3B">
            <w:pPr>
              <w:spacing w:after="0" w:line="240" w:lineRule="auto"/>
              <w:rPr>
                <w:rFonts w:ascii="Times New Roman" w:hAnsi="Times New Roman"/>
                <w:b/>
                <w:sz w:val="24"/>
                <w:szCs w:val="24"/>
              </w:rPr>
            </w:pPr>
            <w:bookmarkStart w:id="24" w:name="_Toc489963696"/>
            <w:r w:rsidRPr="001E3F3B">
              <w:rPr>
                <w:rStyle w:val="Heading2Char"/>
                <w:rFonts w:ascii="Times New Roman" w:hAnsi="Times New Roman"/>
                <w:b/>
                <w:color w:val="auto"/>
                <w:sz w:val="24"/>
                <w:szCs w:val="24"/>
              </w:rPr>
              <w:t>6.1. Aprakstīt, kā tiks nodrošināta projektā sasniegto rezultātu uzturēšana pēc projekta pabeigšanas</w:t>
            </w:r>
            <w:bookmarkEnd w:id="24"/>
            <w:r w:rsidRPr="001E3F3B">
              <w:rPr>
                <w:rFonts w:ascii="Times New Roman" w:hAnsi="Times New Roman"/>
                <w:b/>
                <w:sz w:val="24"/>
                <w:szCs w:val="24"/>
              </w:rPr>
              <w:t xml:space="preserve"> (&lt; 3000 zīmes &gt;):</w:t>
            </w:r>
          </w:p>
        </w:tc>
      </w:tr>
      <w:tr w:rsidR="002B066F" w:rsidRPr="001E3F3B" w:rsidTr="001E3F3B">
        <w:trPr>
          <w:trHeight w:val="808"/>
        </w:trPr>
        <w:tc>
          <w:tcPr>
            <w:tcW w:w="9486" w:type="dxa"/>
          </w:tcPr>
          <w:p w:rsidR="002B066F" w:rsidRPr="001E3F3B" w:rsidRDefault="002B066F" w:rsidP="001E3F3B">
            <w:pPr>
              <w:spacing w:after="0" w:line="240" w:lineRule="auto"/>
              <w:ind w:left="360"/>
              <w:contextualSpacing/>
              <w:jc w:val="both"/>
              <w:rPr>
                <w:rFonts w:ascii="Times New Roman" w:hAnsi="Times New Roman"/>
                <w:i/>
                <w:color w:val="0000FF"/>
                <w:sz w:val="24"/>
                <w:szCs w:val="24"/>
              </w:rPr>
            </w:pPr>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c>
          <w:tcPr>
            <w:tcW w:w="9486" w:type="dxa"/>
            <w:vAlign w:val="center"/>
          </w:tcPr>
          <w:p w:rsidR="002B066F" w:rsidRPr="001E3F3B" w:rsidRDefault="002B066F" w:rsidP="001E3F3B">
            <w:pPr>
              <w:pStyle w:val="Heading2"/>
              <w:spacing w:line="240" w:lineRule="auto"/>
              <w:jc w:val="both"/>
              <w:rPr>
                <w:rFonts w:ascii="Times New Roman" w:hAnsi="Times New Roman"/>
                <w:b/>
                <w:sz w:val="24"/>
                <w:szCs w:val="24"/>
              </w:rPr>
            </w:pPr>
            <w:bookmarkStart w:id="25" w:name="_Toc489963697"/>
            <w:r w:rsidRPr="001E3F3B">
              <w:rPr>
                <w:rFonts w:ascii="Times New Roman" w:hAnsi="Times New Roman"/>
                <w:b/>
                <w:color w:val="auto"/>
                <w:sz w:val="24"/>
                <w:szCs w:val="24"/>
              </w:rPr>
              <w:t>6.2. Aprakstīt, kā tiks nodrošināta projektā sasniegto rādītāju ilgtspēja pēc projekta pabeigšanas</w:t>
            </w:r>
            <w:bookmarkEnd w:id="25"/>
            <w:r w:rsidRPr="001E3F3B">
              <w:rPr>
                <w:rFonts w:ascii="Times New Roman" w:hAnsi="Times New Roman"/>
                <w:b/>
                <w:sz w:val="24"/>
                <w:szCs w:val="24"/>
              </w:rPr>
              <w:t xml:space="preserve"> </w:t>
            </w:r>
          </w:p>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(&lt; 3000 zīmes &gt;):</w:t>
            </w:r>
          </w:p>
        </w:tc>
      </w:tr>
      <w:tr w:rsidR="002B066F" w:rsidRPr="001E3F3B" w:rsidTr="001E3F3B">
        <w:trPr>
          <w:trHeight w:val="874"/>
        </w:trPr>
        <w:tc>
          <w:tcPr>
            <w:tcW w:w="9486" w:type="dxa"/>
          </w:tcPr>
          <w:p w:rsidR="002B066F" w:rsidRPr="001E3F3B" w:rsidRDefault="002B066F" w:rsidP="001E3F3B">
            <w:pPr>
              <w:pStyle w:val="ListParagraph"/>
              <w:tabs>
                <w:tab w:val="left" w:pos="29"/>
              </w:tabs>
              <w:spacing w:after="0" w:line="240" w:lineRule="auto"/>
              <w:jc w:val="both"/>
              <w:rPr>
                <w:rFonts w:ascii="Times New Roman" w:hAnsi="Times New Roman"/>
                <w:i/>
                <w:color w:val="0000FF"/>
                <w:sz w:val="24"/>
                <w:szCs w:val="24"/>
              </w:rPr>
            </w:pPr>
          </w:p>
        </w:tc>
      </w:tr>
    </w:tbl>
    <w:p w:rsidR="002B066F" w:rsidRPr="003A7637" w:rsidRDefault="002B066F" w:rsidP="003C5410">
      <w:pPr>
        <w:rPr>
          <w:rFonts w:ascii="Times New Roman" w:hAnsi="Times New Roman"/>
          <w:sz w:val="24"/>
          <w:szCs w:val="24"/>
        </w:rPr>
      </w:pPr>
    </w:p>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547"/>
        </w:trPr>
        <w:tc>
          <w:tcPr>
            <w:tcW w:w="9486" w:type="dxa"/>
            <w:shd w:val="clear" w:color="auto" w:fill="D9D9D9"/>
            <w:vAlign w:val="center"/>
          </w:tcPr>
          <w:p w:rsidR="002B066F" w:rsidRPr="001E3F3B" w:rsidRDefault="002B066F" w:rsidP="001E3F3B">
            <w:pPr>
              <w:pStyle w:val="Heading1"/>
              <w:spacing w:before="0" w:line="240" w:lineRule="auto"/>
              <w:jc w:val="center"/>
              <w:rPr>
                <w:rFonts w:ascii="Times New Roman" w:hAnsi="Times New Roman"/>
                <w:b/>
                <w:sz w:val="24"/>
                <w:szCs w:val="24"/>
              </w:rPr>
            </w:pPr>
            <w:bookmarkStart w:id="26" w:name="_Toc489963698"/>
            <w:r w:rsidRPr="001E3F3B">
              <w:rPr>
                <w:rFonts w:ascii="Times New Roman" w:hAnsi="Times New Roman"/>
                <w:b/>
                <w:color w:val="auto"/>
                <w:sz w:val="24"/>
                <w:szCs w:val="24"/>
              </w:rPr>
              <w:t>7.SADAĻA – VALSTS ATBALSTA JAUTĀJUMI</w:t>
            </w:r>
            <w:bookmarkEnd w:id="26"/>
          </w:p>
        </w:tc>
      </w:tr>
    </w:tbl>
    <w:p w:rsidR="002B066F" w:rsidRPr="003A7637" w:rsidRDefault="002B066F"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7"/>
        <w:gridCol w:w="2483"/>
        <w:gridCol w:w="3140"/>
      </w:tblGrid>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7.1.</w:t>
            </w:r>
          </w:p>
        </w:tc>
        <w:tc>
          <w:tcPr>
            <w:tcW w:w="3107"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Projekta īstenošanas veids:</w:t>
            </w:r>
          </w:p>
        </w:tc>
        <w:tc>
          <w:tcPr>
            <w:tcW w:w="5623" w:type="dxa"/>
            <w:gridSpan w:val="2"/>
          </w:tcPr>
          <w:p w:rsidR="002B066F" w:rsidRPr="001E3F3B" w:rsidRDefault="002B066F" w:rsidP="001E3F3B">
            <w:pPr>
              <w:spacing w:after="0" w:line="240" w:lineRule="auto"/>
              <w:jc w:val="both"/>
              <w:rPr>
                <w:rFonts w:ascii="Times New Roman" w:hAnsi="Times New Roman"/>
                <w:sz w:val="24"/>
                <w:szCs w:val="24"/>
              </w:rPr>
            </w:pP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7.2.</w:t>
            </w:r>
          </w:p>
        </w:tc>
        <w:tc>
          <w:tcPr>
            <w:tcW w:w="3107" w:type="dxa"/>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Atbalsta instruments:</w:t>
            </w:r>
          </w:p>
        </w:tc>
        <w:tc>
          <w:tcPr>
            <w:tcW w:w="5623" w:type="dxa"/>
            <w:gridSpan w:val="2"/>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7.3.</w:t>
            </w:r>
          </w:p>
        </w:tc>
        <w:tc>
          <w:tcPr>
            <w:tcW w:w="8730" w:type="dxa"/>
            <w:gridSpan w:val="3"/>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 xml:space="preserve">Atbalsta mērķis jeb valsts atbalsta regulējums, atbilstoši kuram projekts tiek īstenots </w:t>
            </w:r>
          </w:p>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b/>
                <w:sz w:val="24"/>
                <w:szCs w:val="24"/>
              </w:rPr>
              <w:t>(atzīmēt vienu vai vairākas atbilstošās vērtības)</w:t>
            </w: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7.3.1.</w:t>
            </w:r>
          </w:p>
        </w:tc>
        <w:tc>
          <w:tcPr>
            <w:tcW w:w="5590" w:type="dxa"/>
            <w:gridSpan w:val="2"/>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sz w:val="24"/>
                <w:szCs w:val="24"/>
              </w:rPr>
              <w:t>Atbalsts pētniecībai, attīstībai un inovācijai - atbalsts pētniecības un attīstības projektiem - fundamentālie pētījumi (Komisijas regulas 651/2014 25.panta 2.punkta a) apakšpunkts)</w:t>
            </w:r>
          </w:p>
        </w:tc>
        <w:tc>
          <w:tcPr>
            <w:tcW w:w="3140"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7.3.2.</w:t>
            </w:r>
          </w:p>
        </w:tc>
        <w:tc>
          <w:tcPr>
            <w:tcW w:w="5590" w:type="dxa"/>
            <w:gridSpan w:val="2"/>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sz w:val="24"/>
                <w:szCs w:val="24"/>
              </w:rPr>
              <w:t>Atbalsts pētniecībai, attīstībai un inovācijai - atbalsts pētniecības un attīstības projektiem - rūpnieciskie pētījumi (Komisijas regulas 651/2014 25.panta 2.punkta b) apakšpunkts)</w:t>
            </w:r>
          </w:p>
        </w:tc>
        <w:tc>
          <w:tcPr>
            <w:tcW w:w="3140"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7.3.3.</w:t>
            </w:r>
          </w:p>
        </w:tc>
        <w:tc>
          <w:tcPr>
            <w:tcW w:w="5590" w:type="dxa"/>
            <w:gridSpan w:val="2"/>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sz w:val="24"/>
                <w:szCs w:val="24"/>
              </w:rPr>
              <w:t>Atbalsts pētniecībai, attīstībai un inovācijai - atbalsts pētniecības un attīstības projektiem - eksperimentālā izstrāde (Komisijas regulas 651/2014 25.panta 2.punkta c) apakšpunkts)</w:t>
            </w:r>
          </w:p>
        </w:tc>
        <w:tc>
          <w:tcPr>
            <w:tcW w:w="3140"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7.3.4.</w:t>
            </w:r>
          </w:p>
        </w:tc>
        <w:tc>
          <w:tcPr>
            <w:tcW w:w="5590" w:type="dxa"/>
            <w:gridSpan w:val="2"/>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sz w:val="24"/>
                <w:szCs w:val="24"/>
              </w:rPr>
              <w:t>Atbalsts pētniecībai, attīstībai un inovācijai - atbalsts pētniecības un attīstības projektiem - tehniski ekonomiskā priekšizpēte (Komisijas regulas 651/2014 25.panta 2.punkta d) apakšpunkts)</w:t>
            </w:r>
          </w:p>
        </w:tc>
        <w:tc>
          <w:tcPr>
            <w:tcW w:w="3140"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7.4.</w:t>
            </w:r>
          </w:p>
        </w:tc>
        <w:tc>
          <w:tcPr>
            <w:tcW w:w="5590" w:type="dxa"/>
            <w:gridSpan w:val="2"/>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Uzņēmums neatbilst grūtībās nonākuša uzņēmuma definīcijai (kā noteikts specifiskā atbalsta mērķa vai tā pasākuma Ministru kabineta noteikumos</w:t>
            </w:r>
          </w:p>
        </w:tc>
        <w:tc>
          <w:tcPr>
            <w:tcW w:w="3140" w:type="dxa"/>
          </w:tcPr>
          <w:p w:rsidR="002B066F" w:rsidRPr="001E3F3B" w:rsidRDefault="002B066F" w:rsidP="001E3F3B">
            <w:pPr>
              <w:spacing w:after="0" w:line="240" w:lineRule="auto"/>
              <w:rPr>
                <w:rFonts w:ascii="Times New Roman" w:hAnsi="Times New Roman"/>
                <w:sz w:val="24"/>
                <w:szCs w:val="24"/>
              </w:rPr>
            </w:pPr>
          </w:p>
        </w:tc>
      </w:tr>
      <w:tr w:rsidR="002B066F" w:rsidRPr="001E3F3B" w:rsidTr="001E3F3B">
        <w:tc>
          <w:tcPr>
            <w:tcW w:w="756" w:type="dxa"/>
          </w:tcPr>
          <w:p w:rsidR="002B066F" w:rsidRPr="001E3F3B" w:rsidRDefault="002B066F" w:rsidP="001E3F3B">
            <w:pPr>
              <w:spacing w:after="0" w:line="240" w:lineRule="auto"/>
              <w:rPr>
                <w:rFonts w:ascii="Times New Roman" w:hAnsi="Times New Roman"/>
                <w:sz w:val="24"/>
                <w:szCs w:val="24"/>
              </w:rPr>
            </w:pPr>
            <w:r w:rsidRPr="001E3F3B">
              <w:rPr>
                <w:rFonts w:ascii="Times New Roman" w:hAnsi="Times New Roman"/>
                <w:sz w:val="24"/>
                <w:szCs w:val="24"/>
              </w:rPr>
              <w:t>7.5.</w:t>
            </w:r>
          </w:p>
        </w:tc>
        <w:tc>
          <w:tcPr>
            <w:tcW w:w="5590" w:type="dxa"/>
            <w:gridSpan w:val="2"/>
          </w:tcPr>
          <w:p w:rsidR="002B066F" w:rsidRPr="001E3F3B" w:rsidRDefault="002B066F" w:rsidP="001E3F3B">
            <w:pPr>
              <w:spacing w:after="0" w:line="240" w:lineRule="auto"/>
              <w:rPr>
                <w:rFonts w:ascii="Times New Roman" w:hAnsi="Times New Roman"/>
                <w:b/>
                <w:sz w:val="24"/>
                <w:szCs w:val="24"/>
              </w:rPr>
            </w:pPr>
            <w:r w:rsidRPr="001E3F3B">
              <w:rPr>
                <w:rFonts w:ascii="Times New Roman" w:hAnsi="Times New Roman"/>
                <w:b/>
                <w:sz w:val="24"/>
                <w:szCs w:val="24"/>
              </w:rPr>
              <w:t>Projekts nav uzsākts (atbilstoši specifiskā atbalsta mērķa vai tā pasākuma Ministru kabineta noteikumos noteiktajam termiņam)</w:t>
            </w:r>
          </w:p>
        </w:tc>
        <w:tc>
          <w:tcPr>
            <w:tcW w:w="3140" w:type="dxa"/>
          </w:tcPr>
          <w:p w:rsidR="002B066F" w:rsidRPr="001E3F3B" w:rsidRDefault="002B066F" w:rsidP="001E3F3B">
            <w:pPr>
              <w:spacing w:after="0" w:line="240" w:lineRule="auto"/>
              <w:rPr>
                <w:rFonts w:ascii="Times New Roman" w:hAnsi="Times New Roman"/>
                <w:sz w:val="24"/>
                <w:szCs w:val="24"/>
              </w:rPr>
            </w:pPr>
          </w:p>
        </w:tc>
      </w:tr>
    </w:tbl>
    <w:p w:rsidR="002B066F" w:rsidRPr="003A7637" w:rsidRDefault="002B066F" w:rsidP="003C5410">
      <w:pPr>
        <w:rPr>
          <w:rFonts w:ascii="Times New Roman" w:hAnsi="Times New Roman"/>
          <w:i/>
          <w:sz w:val="24"/>
          <w:szCs w:val="24"/>
        </w:rPr>
      </w:pPr>
      <w:r w:rsidRPr="003A7637">
        <w:rPr>
          <w:rFonts w:ascii="Times New Roman" w:hAnsi="Times New Roman"/>
          <w:i/>
          <w:sz w:val="24"/>
          <w:szCs w:val="24"/>
        </w:rPr>
        <w:t>Piezīme: Finanšu instrumentu pasākumu gadījumā tiek aizpildīta atsevišķa veidlapa</w:t>
      </w:r>
    </w:p>
    <w:p w:rsidR="002B066F" w:rsidRDefault="002B066F" w:rsidP="003C5410">
      <w:pPr>
        <w:rPr>
          <w:rFonts w:ascii="Times New Roman" w:hAnsi="Times New Roman"/>
          <w:i/>
          <w:sz w:val="24"/>
          <w:szCs w:val="24"/>
        </w:rPr>
      </w:pPr>
    </w:p>
    <w:p w:rsidR="002B066F" w:rsidRDefault="002B066F" w:rsidP="003C5410">
      <w:pPr>
        <w:rPr>
          <w:rFonts w:ascii="Times New Roman" w:hAnsi="Times New Roman"/>
          <w:i/>
          <w:sz w:val="24"/>
          <w:szCs w:val="24"/>
        </w:rPr>
      </w:pPr>
    </w:p>
    <w:p w:rsidR="002B066F" w:rsidRDefault="002B066F" w:rsidP="003C5410">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2B066F" w:rsidRPr="001E3F3B" w:rsidTr="001E3F3B">
        <w:trPr>
          <w:trHeight w:val="547"/>
        </w:trPr>
        <w:tc>
          <w:tcPr>
            <w:tcW w:w="9486" w:type="dxa"/>
            <w:shd w:val="clear" w:color="auto" w:fill="D9D9D9"/>
            <w:vAlign w:val="center"/>
          </w:tcPr>
          <w:p w:rsidR="002B066F" w:rsidRPr="001E3F3B" w:rsidRDefault="002B066F" w:rsidP="001E3F3B">
            <w:pPr>
              <w:pStyle w:val="Heading1"/>
              <w:spacing w:before="0" w:line="240" w:lineRule="auto"/>
              <w:jc w:val="center"/>
              <w:rPr>
                <w:rFonts w:ascii="Times New Roman" w:hAnsi="Times New Roman"/>
                <w:b/>
                <w:sz w:val="24"/>
                <w:szCs w:val="24"/>
              </w:rPr>
            </w:pPr>
            <w:r>
              <w:rPr>
                <w:rFonts w:ascii="Times New Roman" w:hAnsi="Times New Roman"/>
                <w:i/>
                <w:sz w:val="24"/>
                <w:szCs w:val="24"/>
              </w:rPr>
              <w:lastRenderedPageBreak/>
              <w:br w:type="page"/>
            </w:r>
            <w:bookmarkStart w:id="27" w:name="_Toc489963699"/>
            <w:r w:rsidRPr="001E3F3B">
              <w:rPr>
                <w:rFonts w:ascii="Times New Roman" w:hAnsi="Times New Roman"/>
                <w:b/>
                <w:color w:val="auto"/>
                <w:sz w:val="24"/>
                <w:szCs w:val="24"/>
              </w:rPr>
              <w:t>8.SADAĻA - APLIECINĀJUMS</w:t>
            </w:r>
            <w:bookmarkEnd w:id="27"/>
          </w:p>
        </w:tc>
      </w:tr>
    </w:tbl>
    <w:p w:rsidR="002B066F" w:rsidRPr="002F373D" w:rsidRDefault="002B066F" w:rsidP="003C5410">
      <w:pPr>
        <w:rPr>
          <w:rFonts w:ascii="Times New Roman" w:hAnsi="Times New Roman"/>
          <w:sz w:val="16"/>
          <w:szCs w:val="16"/>
        </w:rPr>
      </w:pPr>
    </w:p>
    <w:p w:rsidR="002B066F" w:rsidRPr="003A7637" w:rsidRDefault="002B066F" w:rsidP="00032C33">
      <w:pPr>
        <w:spacing w:after="0"/>
        <w:jc w:val="right"/>
        <w:rPr>
          <w:rFonts w:ascii="Times New Roman" w:hAnsi="Times New Roman"/>
          <w:sz w:val="24"/>
          <w:szCs w:val="24"/>
        </w:rPr>
      </w:pPr>
      <w:r w:rsidRPr="003A7637">
        <w:rPr>
          <w:rFonts w:ascii="Times New Roman" w:hAnsi="Times New Roman"/>
          <w:sz w:val="24"/>
          <w:szCs w:val="24"/>
        </w:rPr>
        <w:t>Es, apakšā parakstījies (-usies), __________________________,</w:t>
      </w:r>
    </w:p>
    <w:p w:rsidR="002B066F" w:rsidRPr="003A7637" w:rsidRDefault="002B066F"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rsidR="002B066F" w:rsidRPr="003A7637" w:rsidRDefault="002B066F"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rsidR="002B066F" w:rsidRPr="003A7637" w:rsidRDefault="002B066F"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rsidR="002B066F" w:rsidRPr="002F373D" w:rsidRDefault="002B066F" w:rsidP="00032C33">
      <w:pPr>
        <w:jc w:val="right"/>
        <w:rPr>
          <w:rFonts w:ascii="Times New Roman" w:hAnsi="Times New Roman"/>
          <w:sz w:val="6"/>
          <w:szCs w:val="6"/>
        </w:rPr>
      </w:pPr>
    </w:p>
    <w:p w:rsidR="002B066F" w:rsidRPr="003A7637" w:rsidRDefault="002B066F"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rsidR="002B066F" w:rsidRPr="003A7637" w:rsidRDefault="002B066F"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rsidR="002B066F" w:rsidRPr="003A7637" w:rsidRDefault="002B066F" w:rsidP="00032C33">
      <w:pPr>
        <w:rPr>
          <w:rFonts w:ascii="Times New Roman" w:hAnsi="Times New Roman"/>
          <w:sz w:val="24"/>
          <w:szCs w:val="24"/>
        </w:rPr>
      </w:pPr>
      <w:r w:rsidRPr="003A7637">
        <w:rPr>
          <w:rFonts w:ascii="Times New Roman" w:hAnsi="Times New Roman"/>
          <w:sz w:val="24"/>
          <w:szCs w:val="24"/>
        </w:rPr>
        <w:t>apliecinu, ka projekta iesnieguma iesniegšanas brīdī,</w:t>
      </w:r>
    </w:p>
    <w:p w:rsidR="002B066F" w:rsidRPr="003A7637" w:rsidRDefault="002B066F"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iesniedzējs neatbilst nevienam no Eiropas Savienības struktūrfondu un Kohēzijas fonda 2014.-2020.gada plānošanas perioda vadības likuma 23.pantā pirmajā daļā minētajiem projektu iesniedzēju izslēgšanas noteikumiem;</w:t>
      </w:r>
    </w:p>
    <w:p w:rsidR="002B066F" w:rsidRPr="003A7637" w:rsidRDefault="002B066F"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rsidR="002B066F" w:rsidRPr="003A7637" w:rsidRDefault="002B066F"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iesniegumā un tā pielikumos sniegtās ziņas atbilst patiesībai un projekta īstenošanai pieprasītais Eiropas Savienības fonda līdzfinansējums tiks izmantots saskaņā ar projekta iesniegumā noteikto;</w:t>
      </w:r>
    </w:p>
    <w:p w:rsidR="002B066F" w:rsidRPr="003A7637" w:rsidRDefault="002B066F"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2B066F" w:rsidRPr="003A7637" w:rsidRDefault="002B066F"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2B066F" w:rsidRPr="00820A27" w:rsidRDefault="002B066F" w:rsidP="00032C33">
      <w:pPr>
        <w:spacing w:after="0" w:line="240" w:lineRule="auto"/>
        <w:jc w:val="both"/>
        <w:rPr>
          <w:rFonts w:ascii="Times New Roman" w:hAnsi="Times New Roman"/>
          <w:sz w:val="6"/>
          <w:szCs w:val="6"/>
        </w:rPr>
      </w:pPr>
    </w:p>
    <w:p w:rsidR="002B066F" w:rsidRPr="003A7637" w:rsidRDefault="002B066F"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rsidR="002B066F" w:rsidRPr="00820A27" w:rsidRDefault="002B066F" w:rsidP="00032C33">
      <w:pPr>
        <w:spacing w:after="0" w:line="240" w:lineRule="auto"/>
        <w:jc w:val="both"/>
        <w:rPr>
          <w:rFonts w:ascii="Times New Roman" w:hAnsi="Times New Roman"/>
          <w:sz w:val="6"/>
          <w:szCs w:val="6"/>
        </w:rPr>
      </w:pPr>
    </w:p>
    <w:p w:rsidR="002B066F" w:rsidRPr="003A7637" w:rsidRDefault="002B066F"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projekta izmaksu pieauguma gadījumā projekta iesniedzējs sedz visas izmaksas, kas var rasties izmaksu svārstību rezultātā.</w:t>
      </w:r>
    </w:p>
    <w:p w:rsidR="002B066F" w:rsidRPr="00820A27" w:rsidRDefault="002B066F" w:rsidP="00032C33">
      <w:pPr>
        <w:spacing w:after="0" w:line="240" w:lineRule="auto"/>
        <w:jc w:val="both"/>
        <w:rPr>
          <w:rFonts w:ascii="Times New Roman" w:hAnsi="Times New Roman"/>
          <w:sz w:val="16"/>
          <w:szCs w:val="16"/>
        </w:rPr>
      </w:pPr>
    </w:p>
    <w:p w:rsidR="002B066F" w:rsidRPr="003A7637" w:rsidRDefault="002B066F" w:rsidP="00032C33">
      <w:pPr>
        <w:spacing w:after="0" w:line="240" w:lineRule="auto"/>
        <w:jc w:val="both"/>
        <w:rPr>
          <w:rFonts w:ascii="Times New Roman" w:hAnsi="Times New Roman"/>
          <w:sz w:val="24"/>
          <w:szCs w:val="24"/>
        </w:rPr>
      </w:pPr>
      <w:r w:rsidRPr="003A7637">
        <w:rPr>
          <w:rFonts w:ascii="Times New Roman" w:hAnsi="Times New Roman"/>
          <w:sz w:val="24"/>
          <w:szCs w:val="24"/>
        </w:rPr>
        <w:t>Apliecinu, ka esmu iepazinies (-usies), ar attiecīgā Eiropas Savienības fonda specifikā atbalsta mērķa vai tā pasākuma nosacījumiem un atlases nolikumā noteiktajām prasībām.</w:t>
      </w:r>
    </w:p>
    <w:p w:rsidR="002B066F" w:rsidRPr="00820A27" w:rsidRDefault="002B066F" w:rsidP="00032C33">
      <w:pPr>
        <w:spacing w:after="0" w:line="240" w:lineRule="auto"/>
        <w:jc w:val="both"/>
        <w:rPr>
          <w:rFonts w:ascii="Times New Roman" w:hAnsi="Times New Roman"/>
          <w:sz w:val="6"/>
          <w:szCs w:val="6"/>
        </w:rPr>
      </w:pPr>
    </w:p>
    <w:p w:rsidR="002B066F" w:rsidRPr="003A7637" w:rsidRDefault="002B066F" w:rsidP="00032C33">
      <w:pPr>
        <w:spacing w:after="0" w:line="240" w:lineRule="auto"/>
        <w:jc w:val="both"/>
        <w:rPr>
          <w:rFonts w:ascii="Times New Roman" w:hAnsi="Times New Roman"/>
          <w:sz w:val="24"/>
          <w:szCs w:val="24"/>
        </w:rPr>
      </w:pPr>
      <w:r w:rsidRPr="003A7637">
        <w:rPr>
          <w:rFonts w:ascii="Times New Roman" w:hAnsi="Times New Roman"/>
          <w:sz w:val="24"/>
          <w:szCs w:val="24"/>
        </w:rPr>
        <w:t>Piekrītu projekta iesniegumā norādīto datu apstrādei Kohēzijas politikas fondu vadības informācijas sistēmā 2014.-2020.gadam un to nodošanai citām valsts informācijas sistēmām.</w:t>
      </w:r>
    </w:p>
    <w:p w:rsidR="002B066F" w:rsidRPr="00820A27" w:rsidRDefault="002B066F" w:rsidP="00032C33">
      <w:pPr>
        <w:spacing w:after="0" w:line="240" w:lineRule="auto"/>
        <w:jc w:val="both"/>
        <w:rPr>
          <w:rFonts w:ascii="Times New Roman" w:hAnsi="Times New Roman"/>
          <w:sz w:val="16"/>
          <w:szCs w:val="16"/>
        </w:rPr>
      </w:pPr>
      <w:r w:rsidRPr="003A7637">
        <w:rPr>
          <w:rFonts w:ascii="Times New Roman" w:hAnsi="Times New Roman"/>
          <w:sz w:val="24"/>
          <w:szCs w:val="24"/>
        </w:rPr>
        <w:t xml:space="preserve"> </w:t>
      </w:r>
    </w:p>
    <w:p w:rsidR="002B066F" w:rsidRPr="003A7637" w:rsidRDefault="002B066F" w:rsidP="00032C33">
      <w:pPr>
        <w:spacing w:after="0" w:line="240" w:lineRule="auto"/>
        <w:jc w:val="both"/>
        <w:rPr>
          <w:rFonts w:ascii="Times New Roman" w:hAnsi="Times New Roman"/>
          <w:sz w:val="24"/>
          <w:szCs w:val="24"/>
        </w:rPr>
      </w:pPr>
      <w:r w:rsidRPr="003A7637">
        <w:rPr>
          <w:rFonts w:ascii="Times New Roman" w:hAnsi="Times New Roman"/>
          <w:sz w:val="24"/>
          <w:szCs w:val="24"/>
        </w:rPr>
        <w:t>Apliecinu, ka projekta iesniegumam pievienotās kopijas atbilst manā rīcībā esošiem dokumentu oriģināliem un projekta iesnieguma kopijas un elektroniskā versija atbilst iesniegtā projekta iesnieguma oriģinālam.</w:t>
      </w:r>
    </w:p>
    <w:p w:rsidR="002B066F" w:rsidRPr="00820A27" w:rsidRDefault="002B066F" w:rsidP="00032C33">
      <w:pPr>
        <w:spacing w:after="0" w:line="240" w:lineRule="auto"/>
        <w:jc w:val="both"/>
        <w:rPr>
          <w:rFonts w:ascii="Times New Roman" w:hAnsi="Times New Roman"/>
          <w:sz w:val="6"/>
          <w:szCs w:val="6"/>
        </w:rPr>
      </w:pPr>
    </w:p>
    <w:p w:rsidR="002B066F" w:rsidRPr="003A7637" w:rsidRDefault="002B066F"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p>
    <w:p w:rsidR="002B066F" w:rsidRPr="002F373D" w:rsidRDefault="002B066F" w:rsidP="00032C33">
      <w:pPr>
        <w:spacing w:after="0"/>
        <w:ind w:left="2160"/>
        <w:rPr>
          <w:rFonts w:ascii="Times New Roman" w:hAnsi="Times New Roman"/>
          <w:i/>
          <w:sz w:val="16"/>
          <w:szCs w:val="16"/>
        </w:rPr>
      </w:pPr>
      <w:r w:rsidRPr="003A7637">
        <w:rPr>
          <w:rFonts w:ascii="Times New Roman" w:hAnsi="Times New Roman"/>
          <w:i/>
          <w:sz w:val="24"/>
          <w:szCs w:val="24"/>
        </w:rPr>
        <w:t xml:space="preserve"> </w:t>
      </w:r>
    </w:p>
    <w:p w:rsidR="002B066F" w:rsidRPr="003A7637" w:rsidRDefault="002B066F" w:rsidP="00032C33">
      <w:pPr>
        <w:spacing w:after="0"/>
        <w:ind w:left="2160"/>
        <w:rPr>
          <w:rFonts w:ascii="Times New Roman" w:hAnsi="Times New Roman"/>
          <w:i/>
          <w:sz w:val="24"/>
          <w:szCs w:val="24"/>
        </w:rPr>
      </w:pPr>
      <w:r w:rsidRPr="003A7637">
        <w:rPr>
          <w:rFonts w:ascii="Times New Roman" w:hAnsi="Times New Roman"/>
          <w:i/>
          <w:sz w:val="24"/>
          <w:szCs w:val="24"/>
        </w:rPr>
        <w:t xml:space="preserve">Paraksts*: </w:t>
      </w:r>
    </w:p>
    <w:p w:rsidR="002B066F" w:rsidRPr="003A7637" w:rsidRDefault="002B066F" w:rsidP="00032C33">
      <w:pPr>
        <w:spacing w:after="0"/>
        <w:ind w:left="2160"/>
        <w:rPr>
          <w:rFonts w:ascii="Times New Roman" w:hAnsi="Times New Roman"/>
          <w:i/>
          <w:sz w:val="24"/>
          <w:szCs w:val="24"/>
        </w:rPr>
      </w:pPr>
      <w:r w:rsidRPr="003A7637">
        <w:rPr>
          <w:rFonts w:ascii="Times New Roman" w:hAnsi="Times New Roman"/>
          <w:i/>
          <w:sz w:val="24"/>
          <w:szCs w:val="24"/>
        </w:rPr>
        <w:t>Datums:</w:t>
      </w:r>
    </w:p>
    <w:p w:rsidR="002B066F" w:rsidRPr="003A7637" w:rsidRDefault="002B066F" w:rsidP="00032C33">
      <w:pPr>
        <w:ind w:left="3600" w:firstLine="720"/>
        <w:rPr>
          <w:rFonts w:ascii="Times New Roman" w:hAnsi="Times New Roman"/>
          <w:i/>
          <w:sz w:val="24"/>
          <w:szCs w:val="24"/>
        </w:rPr>
      </w:pPr>
      <w:r w:rsidRPr="003A7637">
        <w:rPr>
          <w:rFonts w:ascii="Times New Roman" w:hAnsi="Times New Roman"/>
          <w:i/>
          <w:sz w:val="24"/>
          <w:szCs w:val="24"/>
        </w:rPr>
        <w:t xml:space="preserve"> dd/mm/gggg</w:t>
      </w:r>
    </w:p>
    <w:p w:rsidR="002B066F" w:rsidRDefault="002B066F" w:rsidP="005B5C55">
      <w:pPr>
        <w:rPr>
          <w:rFonts w:ascii="Times New Roman" w:hAnsi="Times New Roman"/>
          <w:i/>
          <w:sz w:val="20"/>
          <w:szCs w:val="20"/>
        </w:rPr>
      </w:pPr>
      <w:r w:rsidRPr="00820A27">
        <w:rPr>
          <w:rFonts w:ascii="Times New Roman" w:hAnsi="Times New Roman"/>
          <w:i/>
          <w:sz w:val="20"/>
          <w:szCs w:val="20"/>
        </w:rPr>
        <w:t>* gadījumā, ja projekta iesnieguma veidlapa tiek iesniegta Kohēzijas politikas fondu vadības informācijas sistēmā 2014.- 2020.gadam vai ar e-parakstu</w:t>
      </w:r>
      <w:r>
        <w:rPr>
          <w:rFonts w:ascii="Times New Roman" w:hAnsi="Times New Roman"/>
          <w:i/>
          <w:sz w:val="20"/>
          <w:szCs w:val="20"/>
        </w:rPr>
        <w:t>, paraksta sadaļa nav aizpildāma.</w:t>
      </w:r>
    </w:p>
    <w:sectPr w:rsidR="002B066F" w:rsidSect="00B712ED">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6F" w:rsidRDefault="002B066F" w:rsidP="003C5410">
      <w:pPr>
        <w:spacing w:after="0" w:line="240" w:lineRule="auto"/>
      </w:pPr>
      <w:r>
        <w:separator/>
      </w:r>
    </w:p>
  </w:endnote>
  <w:endnote w:type="continuationSeparator" w:id="0">
    <w:p w:rsidR="002B066F" w:rsidRDefault="002B066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6F" w:rsidRDefault="002B066F" w:rsidP="003C5410">
      <w:pPr>
        <w:spacing w:after="0" w:line="240" w:lineRule="auto"/>
      </w:pPr>
      <w:r>
        <w:separator/>
      </w:r>
    </w:p>
  </w:footnote>
  <w:footnote w:type="continuationSeparator" w:id="0">
    <w:p w:rsidR="002B066F" w:rsidRDefault="002B066F" w:rsidP="003C5410">
      <w:pPr>
        <w:spacing w:after="0" w:line="240" w:lineRule="auto"/>
      </w:pPr>
      <w:r>
        <w:continuationSeparator/>
      </w:r>
    </w:p>
  </w:footnote>
  <w:footnote w:id="1">
    <w:p w:rsidR="002B066F" w:rsidRDefault="002B066F" w:rsidP="00A75A22">
      <w:pPr>
        <w:pStyle w:val="FootnoteText"/>
      </w:pPr>
      <w:r w:rsidRPr="00C01495">
        <w:rPr>
          <w:rFonts w:ascii="Times New Roman" w:hAnsi="Times New Roman"/>
          <w:sz w:val="18"/>
          <w:szCs w:val="18"/>
        </w:rPr>
        <w:t>*Aizpilda CFLA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6F" w:rsidRDefault="002B066F">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C06CDC">
      <w:rPr>
        <w:rFonts w:ascii="Times New Roman" w:hAnsi="Times New Roman"/>
        <w:noProof/>
        <w:sz w:val="18"/>
        <w:szCs w:val="18"/>
      </w:rPr>
      <w:t>10</w:t>
    </w:r>
    <w:r w:rsidRPr="003C5410">
      <w:rPr>
        <w:rFonts w:ascii="Times New Roman" w:hAnsi="Times New Roman"/>
        <w:sz w:val="18"/>
        <w:szCs w:val="18"/>
      </w:rPr>
      <w:fldChar w:fldCharType="end"/>
    </w:r>
  </w:p>
  <w:p w:rsidR="002B066F" w:rsidRDefault="002B0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6F" w:rsidRPr="00BA175C" w:rsidRDefault="002B066F">
    <w:pPr>
      <w:pStyle w:val="Header"/>
      <w:jc w:val="center"/>
      <w:rPr>
        <w:rFonts w:ascii="Times New Roman" w:hAnsi="Times New Roman"/>
        <w:sz w:val="18"/>
        <w:szCs w:val="18"/>
      </w:rPr>
    </w:pPr>
  </w:p>
  <w:p w:rsidR="002B066F" w:rsidRDefault="002B0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
      </v:shape>
    </w:pict>
  </w:numPicBullet>
  <w:abstractNum w:abstractNumId="0" w15:restartNumberingAfterBreak="0">
    <w:nsid w:val="00696A0F"/>
    <w:multiLevelType w:val="hybridMultilevel"/>
    <w:tmpl w:val="452E8B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851F84"/>
    <w:multiLevelType w:val="hybridMultilevel"/>
    <w:tmpl w:val="7FC2DD4A"/>
    <w:lvl w:ilvl="0" w:tplc="04260001">
      <w:start w:val="1"/>
      <w:numFmt w:val="bullet"/>
      <w:lvlText w:val=""/>
      <w:lvlJc w:val="left"/>
      <w:pPr>
        <w:ind w:left="360" w:hanging="360"/>
      </w:pPr>
      <w:rPr>
        <w:rFonts w:ascii="Symbol" w:hAnsi="Symbol"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C94F8A"/>
    <w:multiLevelType w:val="hybridMultilevel"/>
    <w:tmpl w:val="4F2237C6"/>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D4D85"/>
    <w:multiLevelType w:val="hybridMultilevel"/>
    <w:tmpl w:val="588A164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110D20"/>
    <w:multiLevelType w:val="hybridMultilevel"/>
    <w:tmpl w:val="7E78271C"/>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BD13BA"/>
    <w:multiLevelType w:val="hybridMultilevel"/>
    <w:tmpl w:val="5634A0AA"/>
    <w:lvl w:ilvl="0" w:tplc="C128A43C">
      <w:start w:val="1"/>
      <w:numFmt w:val="bullet"/>
      <w:lvlText w:val="!"/>
      <w:lvlJc w:val="left"/>
      <w:pPr>
        <w:ind w:left="1004" w:hanging="360"/>
      </w:pPr>
      <w:rPr>
        <w:rFonts w:ascii="Cooper Black" w:hAnsi="Cooper Black" w:hint="default"/>
        <w:i w:val="0"/>
        <w:color w:val="0000FF"/>
        <w:sz w:val="24"/>
      </w:rPr>
    </w:lvl>
    <w:lvl w:ilvl="1" w:tplc="04260001">
      <w:start w:val="1"/>
      <w:numFmt w:val="bullet"/>
      <w:lvlText w:val=""/>
      <w:lvlJc w:val="left"/>
      <w:pPr>
        <w:ind w:left="1724" w:hanging="360"/>
      </w:pPr>
      <w:rPr>
        <w:rFonts w:ascii="Symbol" w:hAnsi="Symbol"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0AF5109C"/>
    <w:multiLevelType w:val="hybridMultilevel"/>
    <w:tmpl w:val="C9A2C1DC"/>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A70BB"/>
    <w:multiLevelType w:val="hybridMultilevel"/>
    <w:tmpl w:val="67DA752E"/>
    <w:lvl w:ilvl="0" w:tplc="CC9870E2">
      <w:start w:val="1"/>
      <w:numFmt w:val="bullet"/>
      <w:lvlText w:val="!"/>
      <w:lvlJc w:val="left"/>
      <w:pPr>
        <w:ind w:left="780" w:hanging="360"/>
      </w:pPr>
      <w:rPr>
        <w:rFonts w:ascii="Cooper Black" w:hAnsi="Cooper Black" w:hint="default"/>
        <w:color w:val="0000FF"/>
        <w:sz w:val="24"/>
      </w:rPr>
    </w:lvl>
    <w:lvl w:ilvl="1" w:tplc="F95A73FE">
      <w:numFmt w:val="bullet"/>
      <w:lvlText w:val="-"/>
      <w:lvlJc w:val="left"/>
      <w:pPr>
        <w:ind w:left="1500" w:hanging="360"/>
      </w:pPr>
      <w:rPr>
        <w:rFonts w:ascii="Times New Roman" w:eastAsia="ヒラギノ角ゴ Pro W3" w:hAnsi="Times New Roman" w:hint="default"/>
        <w:color w:val="0000FF"/>
        <w:sz w:val="22"/>
      </w:rPr>
    </w:lvl>
    <w:lvl w:ilvl="2" w:tplc="D7A21DD4">
      <w:start w:val="1"/>
      <w:numFmt w:val="bullet"/>
      <w:lvlText w:val=""/>
      <w:lvlJc w:val="left"/>
      <w:pPr>
        <w:ind w:left="2220" w:hanging="360"/>
      </w:pPr>
      <w:rPr>
        <w:rFonts w:ascii="Symbol" w:hAnsi="Symbol" w:hint="default"/>
        <w:color w:val="0000FF"/>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0C055069"/>
    <w:multiLevelType w:val="hybridMultilevel"/>
    <w:tmpl w:val="0E3C99E8"/>
    <w:lvl w:ilvl="0" w:tplc="84DC6758">
      <w:start w:val="1"/>
      <w:numFmt w:val="bullet"/>
      <w:lvlText w:val="!"/>
      <w:lvlJc w:val="left"/>
      <w:pPr>
        <w:ind w:left="36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00C54FD"/>
    <w:multiLevelType w:val="hybridMultilevel"/>
    <w:tmpl w:val="88DE187E"/>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0372FC9"/>
    <w:multiLevelType w:val="hybridMultilevel"/>
    <w:tmpl w:val="E8CA39CA"/>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3AB3D8D"/>
    <w:multiLevelType w:val="hybridMultilevel"/>
    <w:tmpl w:val="61545D56"/>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187F6CEE"/>
    <w:multiLevelType w:val="hybridMultilevel"/>
    <w:tmpl w:val="13B45472"/>
    <w:lvl w:ilvl="0" w:tplc="569032B6">
      <w:start w:val="1"/>
      <w:numFmt w:val="bullet"/>
      <w:lvlText w:val=""/>
      <w:lvlJc w:val="left"/>
      <w:pPr>
        <w:ind w:left="36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C743516"/>
    <w:multiLevelType w:val="hybridMultilevel"/>
    <w:tmpl w:val="7D64C69C"/>
    <w:lvl w:ilvl="0" w:tplc="04090003">
      <w:start w:val="1"/>
      <w:numFmt w:val="bullet"/>
      <w:lvlText w:val="o"/>
      <w:lvlJc w:val="left"/>
      <w:pPr>
        <w:ind w:left="1393" w:hanging="360"/>
      </w:pPr>
      <w:rPr>
        <w:rFonts w:ascii="Courier New" w:hAnsi="Courier New" w:hint="default"/>
      </w:rPr>
    </w:lvl>
    <w:lvl w:ilvl="1" w:tplc="04090003" w:tentative="1">
      <w:start w:val="1"/>
      <w:numFmt w:val="bullet"/>
      <w:lvlText w:val="o"/>
      <w:lvlJc w:val="left"/>
      <w:pPr>
        <w:ind w:left="2113" w:hanging="360"/>
      </w:pPr>
      <w:rPr>
        <w:rFonts w:ascii="Courier New" w:hAnsi="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20"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0AD34E2"/>
    <w:multiLevelType w:val="hybridMultilevel"/>
    <w:tmpl w:val="FB5A6388"/>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27BB5DC2"/>
    <w:multiLevelType w:val="hybridMultilevel"/>
    <w:tmpl w:val="2CB8E816"/>
    <w:lvl w:ilvl="0" w:tplc="0A801D3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F0034CD"/>
    <w:multiLevelType w:val="hybridMultilevel"/>
    <w:tmpl w:val="316C6F92"/>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1E0BD1"/>
    <w:multiLevelType w:val="hybridMultilevel"/>
    <w:tmpl w:val="BCC6ADA2"/>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44694315"/>
    <w:multiLevelType w:val="hybridMultilevel"/>
    <w:tmpl w:val="FD7282AA"/>
    <w:lvl w:ilvl="0" w:tplc="CC9870E2">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0" w15:restartNumberingAfterBreak="0">
    <w:nsid w:val="46CC491E"/>
    <w:multiLevelType w:val="hybridMultilevel"/>
    <w:tmpl w:val="803869EC"/>
    <w:lvl w:ilvl="0" w:tplc="B04CFDDC">
      <w:start w:val="4"/>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42"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4FEA7AC1"/>
    <w:multiLevelType w:val="hybridMultilevel"/>
    <w:tmpl w:val="0A0CCF68"/>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51A57935"/>
    <w:multiLevelType w:val="hybridMultilevel"/>
    <w:tmpl w:val="679083E4"/>
    <w:lvl w:ilvl="0" w:tplc="5A60B2A4">
      <w:numFmt w:val="bullet"/>
      <w:lvlText w:val="-"/>
      <w:lvlJc w:val="left"/>
      <w:pPr>
        <w:ind w:left="720" w:hanging="360"/>
      </w:pPr>
      <w:rPr>
        <w:rFonts w:ascii="Times New Roman" w:eastAsia="ヒラギノ角ゴ Pro W3"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2E973CD"/>
    <w:multiLevelType w:val="hybridMultilevel"/>
    <w:tmpl w:val="8E96B7A8"/>
    <w:lvl w:ilvl="0" w:tplc="0426000B">
      <w:start w:val="1"/>
      <w:numFmt w:val="bullet"/>
      <w:lvlText w:val=""/>
      <w:lvlJc w:val="left"/>
      <w:pPr>
        <w:ind w:left="720" w:hanging="360"/>
      </w:pPr>
      <w:rPr>
        <w:rFonts w:ascii="Wingdings" w:hAnsi="Wingdings"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54EB7AB2"/>
    <w:multiLevelType w:val="hybridMultilevel"/>
    <w:tmpl w:val="BB02DA3A"/>
    <w:lvl w:ilvl="0" w:tplc="04090005">
      <w:start w:val="1"/>
      <w:numFmt w:val="bullet"/>
      <w:lvlText w:val=""/>
      <w:lvlJc w:val="left"/>
      <w:pPr>
        <w:ind w:left="2520" w:hanging="360"/>
      </w:pPr>
      <w:rPr>
        <w:rFonts w:ascii="Wingdings" w:hAnsi="Wingdings" w:hint="default"/>
        <w:color w:val="0000FF"/>
        <w:sz w:val="22"/>
      </w:rPr>
    </w:lvl>
    <w:lvl w:ilvl="1" w:tplc="04260003" w:tentative="1">
      <w:start w:val="1"/>
      <w:numFmt w:val="bullet"/>
      <w:lvlText w:val="o"/>
      <w:lvlJc w:val="left"/>
      <w:pPr>
        <w:ind w:left="3240" w:hanging="360"/>
      </w:pPr>
      <w:rPr>
        <w:rFonts w:ascii="Courier New" w:hAnsi="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49" w15:restartNumberingAfterBreak="0">
    <w:nsid w:val="55AF688F"/>
    <w:multiLevelType w:val="hybridMultilevel"/>
    <w:tmpl w:val="0E145912"/>
    <w:lvl w:ilvl="0" w:tplc="04260011">
      <w:start w:val="1"/>
      <w:numFmt w:val="decimal"/>
      <w:lvlText w:val="%1)"/>
      <w:lvlJc w:val="left"/>
      <w:pPr>
        <w:ind w:left="1004" w:hanging="360"/>
      </w:pPr>
      <w:rPr>
        <w:rFonts w:cs="Times New Roman"/>
      </w:rPr>
    </w:lvl>
    <w:lvl w:ilvl="1" w:tplc="04260019" w:tentative="1">
      <w:start w:val="1"/>
      <w:numFmt w:val="lowerLetter"/>
      <w:lvlText w:val="%2."/>
      <w:lvlJc w:val="left"/>
      <w:pPr>
        <w:ind w:left="1724" w:hanging="360"/>
      </w:pPr>
      <w:rPr>
        <w:rFonts w:cs="Times New Roman"/>
      </w:rPr>
    </w:lvl>
    <w:lvl w:ilvl="2" w:tplc="0426001B" w:tentative="1">
      <w:start w:val="1"/>
      <w:numFmt w:val="lowerRoman"/>
      <w:lvlText w:val="%3."/>
      <w:lvlJc w:val="right"/>
      <w:pPr>
        <w:ind w:left="2444" w:hanging="180"/>
      </w:pPr>
      <w:rPr>
        <w:rFonts w:cs="Times New Roman"/>
      </w:rPr>
    </w:lvl>
    <w:lvl w:ilvl="3" w:tplc="0426000F" w:tentative="1">
      <w:start w:val="1"/>
      <w:numFmt w:val="decimal"/>
      <w:lvlText w:val="%4."/>
      <w:lvlJc w:val="left"/>
      <w:pPr>
        <w:ind w:left="3164" w:hanging="360"/>
      </w:pPr>
      <w:rPr>
        <w:rFonts w:cs="Times New Roman"/>
      </w:rPr>
    </w:lvl>
    <w:lvl w:ilvl="4" w:tplc="04260019" w:tentative="1">
      <w:start w:val="1"/>
      <w:numFmt w:val="lowerLetter"/>
      <w:lvlText w:val="%5."/>
      <w:lvlJc w:val="left"/>
      <w:pPr>
        <w:ind w:left="3884" w:hanging="360"/>
      </w:pPr>
      <w:rPr>
        <w:rFonts w:cs="Times New Roman"/>
      </w:rPr>
    </w:lvl>
    <w:lvl w:ilvl="5" w:tplc="0426001B" w:tentative="1">
      <w:start w:val="1"/>
      <w:numFmt w:val="lowerRoman"/>
      <w:lvlText w:val="%6."/>
      <w:lvlJc w:val="right"/>
      <w:pPr>
        <w:ind w:left="4604" w:hanging="180"/>
      </w:pPr>
      <w:rPr>
        <w:rFonts w:cs="Times New Roman"/>
      </w:rPr>
    </w:lvl>
    <w:lvl w:ilvl="6" w:tplc="0426000F" w:tentative="1">
      <w:start w:val="1"/>
      <w:numFmt w:val="decimal"/>
      <w:lvlText w:val="%7."/>
      <w:lvlJc w:val="left"/>
      <w:pPr>
        <w:ind w:left="5324" w:hanging="360"/>
      </w:pPr>
      <w:rPr>
        <w:rFonts w:cs="Times New Roman"/>
      </w:rPr>
    </w:lvl>
    <w:lvl w:ilvl="7" w:tplc="04260019" w:tentative="1">
      <w:start w:val="1"/>
      <w:numFmt w:val="lowerLetter"/>
      <w:lvlText w:val="%8."/>
      <w:lvlJc w:val="left"/>
      <w:pPr>
        <w:ind w:left="6044" w:hanging="360"/>
      </w:pPr>
      <w:rPr>
        <w:rFonts w:cs="Times New Roman"/>
      </w:rPr>
    </w:lvl>
    <w:lvl w:ilvl="8" w:tplc="0426001B" w:tentative="1">
      <w:start w:val="1"/>
      <w:numFmt w:val="lowerRoman"/>
      <w:lvlText w:val="%9."/>
      <w:lvlJc w:val="right"/>
      <w:pPr>
        <w:ind w:left="6764" w:hanging="180"/>
      </w:pPr>
      <w:rPr>
        <w:rFonts w:cs="Times New Roman"/>
      </w:rPr>
    </w:lvl>
  </w:abstractNum>
  <w:abstractNum w:abstractNumId="50" w15:restartNumberingAfterBreak="0">
    <w:nsid w:val="55F720E9"/>
    <w:multiLevelType w:val="hybridMultilevel"/>
    <w:tmpl w:val="8076BDCE"/>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2" w15:restartNumberingAfterBreak="0">
    <w:nsid w:val="569433D9"/>
    <w:multiLevelType w:val="multilevel"/>
    <w:tmpl w:val="0426001F"/>
    <w:lvl w:ilvl="0">
      <w:start w:val="1"/>
      <w:numFmt w:val="decimal"/>
      <w:lvlText w:val="%1."/>
      <w:lvlJc w:val="left"/>
      <w:pPr>
        <w:ind w:left="1800" w:hanging="360"/>
      </w:pPr>
      <w:rPr>
        <w:rFonts w:cs="Times New Roman" w:hint="default"/>
        <w:color w:val="0000FF"/>
        <w:sz w:val="22"/>
        <w:szCs w:val="22"/>
      </w:rPr>
    </w:lvl>
    <w:lvl w:ilvl="1">
      <w:start w:val="1"/>
      <w:numFmt w:val="decimal"/>
      <w:lvlText w:val="%1.%2."/>
      <w:lvlJc w:val="left"/>
      <w:pPr>
        <w:ind w:left="2232" w:hanging="432"/>
      </w:pPr>
      <w:rPr>
        <w:rFonts w:cs="Times New Roman" w:hint="default"/>
      </w:rPr>
    </w:lvl>
    <w:lvl w:ilvl="2">
      <w:start w:val="1"/>
      <w:numFmt w:val="decimal"/>
      <w:lvlText w:val="%1.%2.%3."/>
      <w:lvlJc w:val="left"/>
      <w:pPr>
        <w:ind w:left="2664" w:hanging="504"/>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53"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5"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AE42CE3"/>
    <w:multiLevelType w:val="hybridMultilevel"/>
    <w:tmpl w:val="625E16B2"/>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60D22AAD"/>
    <w:multiLevelType w:val="hybridMultilevel"/>
    <w:tmpl w:val="E62E00F6"/>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1"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617168D2"/>
    <w:multiLevelType w:val="hybridMultilevel"/>
    <w:tmpl w:val="14205806"/>
    <w:lvl w:ilvl="0" w:tplc="0426001B">
      <w:start w:val="1"/>
      <w:numFmt w:val="lowerRoman"/>
      <w:lvlText w:val="%1."/>
      <w:lvlJc w:val="right"/>
      <w:pPr>
        <w:ind w:left="1800" w:hanging="360"/>
      </w:pPr>
      <w:rPr>
        <w:rFonts w:cs="Times New Roman"/>
      </w:rPr>
    </w:lvl>
    <w:lvl w:ilvl="1" w:tplc="0A801D3C">
      <w:start w:val="1"/>
      <w:numFmt w:val="bullet"/>
      <w:lvlText w:val=""/>
      <w:lvlJc w:val="left"/>
      <w:pPr>
        <w:ind w:left="2520" w:hanging="360"/>
      </w:pPr>
      <w:rPr>
        <w:rFonts w:ascii="Symbol" w:hAnsi="Symbol" w:hint="default"/>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63"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65" w15:restartNumberingAfterBreak="0">
    <w:nsid w:val="651934C0"/>
    <w:multiLevelType w:val="hybridMultilevel"/>
    <w:tmpl w:val="9DC6594A"/>
    <w:lvl w:ilvl="0" w:tplc="47DC1CAE">
      <w:start w:val="1"/>
      <w:numFmt w:val="bullet"/>
      <w:lvlText w:val=""/>
      <w:lvlJc w:val="left"/>
      <w:pPr>
        <w:ind w:left="360" w:hanging="360"/>
      </w:pPr>
      <w:rPr>
        <w:rFonts w:ascii="Wingdings" w:hAnsi="Wingdings" w:hint="default"/>
        <w:color w:val="0000FF"/>
        <w:sz w:val="24"/>
      </w:rPr>
    </w:lvl>
    <w:lvl w:ilvl="1" w:tplc="4D6CA486">
      <w:numFmt w:val="bullet"/>
      <w:lvlText w:val="-"/>
      <w:lvlJc w:val="left"/>
      <w:pPr>
        <w:ind w:left="1080" w:hanging="360"/>
      </w:pPr>
      <w:rPr>
        <w:rFonts w:ascii="Times New Roman" w:eastAsia="ヒラギノ角ゴ Pro W3" w:hAnsi="Times New Roman" w:hint="default"/>
        <w:color w:val="0000FF"/>
        <w:sz w:val="24"/>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6"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7" w15:restartNumberingAfterBreak="0">
    <w:nsid w:val="66910DA2"/>
    <w:multiLevelType w:val="hybridMultilevel"/>
    <w:tmpl w:val="8A60F32C"/>
    <w:lvl w:ilvl="0" w:tplc="0A801D3C">
      <w:start w:val="1"/>
      <w:numFmt w:val="bullet"/>
      <w:lvlText w:val=""/>
      <w:lvlJc w:val="left"/>
      <w:pPr>
        <w:ind w:left="1038" w:hanging="360"/>
      </w:pPr>
      <w:rPr>
        <w:rFonts w:ascii="Symbol" w:hAnsi="Symbol"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68"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69"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0"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1"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hint="default"/>
      </w:rPr>
    </w:lvl>
    <w:lvl w:ilvl="8" w:tplc="04090005">
      <w:start w:val="1"/>
      <w:numFmt w:val="bullet"/>
      <w:lvlText w:val=""/>
      <w:lvlJc w:val="left"/>
      <w:pPr>
        <w:ind w:left="7256" w:hanging="360"/>
      </w:pPr>
      <w:rPr>
        <w:rFonts w:ascii="Wingdings" w:hAnsi="Wingdings" w:hint="default"/>
      </w:rPr>
    </w:lvl>
  </w:abstractNum>
  <w:abstractNum w:abstractNumId="72"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3"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5" w15:restartNumberingAfterBreak="0">
    <w:nsid w:val="70442034"/>
    <w:multiLevelType w:val="hybridMultilevel"/>
    <w:tmpl w:val="46660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12F57FD"/>
    <w:multiLevelType w:val="hybridMultilevel"/>
    <w:tmpl w:val="9C1A2C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8" w15:restartNumberingAfterBreak="0">
    <w:nsid w:val="74E24258"/>
    <w:multiLevelType w:val="hybridMultilevel"/>
    <w:tmpl w:val="7DDA88B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9"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0" w15:restartNumberingAfterBreak="0">
    <w:nsid w:val="791F6468"/>
    <w:multiLevelType w:val="hybridMultilevel"/>
    <w:tmpl w:val="64348330"/>
    <w:lvl w:ilvl="0" w:tplc="C5AAA330">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1" w15:restartNumberingAfterBreak="0">
    <w:nsid w:val="7D3A6784"/>
    <w:multiLevelType w:val="hybridMultilevel"/>
    <w:tmpl w:val="E2D47710"/>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2" w15:restartNumberingAfterBreak="0">
    <w:nsid w:val="7D520694"/>
    <w:multiLevelType w:val="hybridMultilevel"/>
    <w:tmpl w:val="1BAE3E4E"/>
    <w:lvl w:ilvl="0" w:tplc="84DC6758">
      <w:start w:val="1"/>
      <w:numFmt w:val="bullet"/>
      <w:lvlText w:val="!"/>
      <w:lvlJc w:val="left"/>
      <w:pPr>
        <w:ind w:left="1038" w:hanging="360"/>
      </w:pPr>
      <w:rPr>
        <w:rFonts w:ascii="Cooper Black" w:hAnsi="Cooper Black"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3" w15:restartNumberingAfterBreak="0">
    <w:nsid w:val="7F6049F5"/>
    <w:multiLevelType w:val="hybridMultilevel"/>
    <w:tmpl w:val="74880B0E"/>
    <w:lvl w:ilvl="0" w:tplc="836AF7BE">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2"/>
  </w:num>
  <w:num w:numId="3">
    <w:abstractNumId w:val="26"/>
  </w:num>
  <w:num w:numId="4">
    <w:abstractNumId w:val="50"/>
  </w:num>
  <w:num w:numId="5">
    <w:abstractNumId w:val="79"/>
  </w:num>
  <w:num w:numId="6">
    <w:abstractNumId w:val="58"/>
  </w:num>
  <w:num w:numId="7">
    <w:abstractNumId w:val="33"/>
  </w:num>
  <w:num w:numId="8">
    <w:abstractNumId w:val="14"/>
  </w:num>
  <w:num w:numId="9">
    <w:abstractNumId w:val="20"/>
  </w:num>
  <w:num w:numId="10">
    <w:abstractNumId w:val="68"/>
  </w:num>
  <w:num w:numId="11">
    <w:abstractNumId w:val="59"/>
  </w:num>
  <w:num w:numId="12">
    <w:abstractNumId w:val="42"/>
  </w:num>
  <w:num w:numId="13">
    <w:abstractNumId w:val="81"/>
  </w:num>
  <w:num w:numId="14">
    <w:abstractNumId w:val="31"/>
  </w:num>
  <w:num w:numId="15">
    <w:abstractNumId w:val="54"/>
  </w:num>
  <w:num w:numId="16">
    <w:abstractNumId w:val="5"/>
  </w:num>
  <w:num w:numId="17">
    <w:abstractNumId w:val="21"/>
  </w:num>
  <w:num w:numId="18">
    <w:abstractNumId w:val="55"/>
  </w:num>
  <w:num w:numId="19">
    <w:abstractNumId w:val="35"/>
  </w:num>
  <w:num w:numId="20">
    <w:abstractNumId w:val="73"/>
  </w:num>
  <w:num w:numId="21">
    <w:abstractNumId w:val="69"/>
  </w:num>
  <w:num w:numId="22">
    <w:abstractNumId w:val="78"/>
  </w:num>
  <w:num w:numId="23">
    <w:abstractNumId w:val="40"/>
  </w:num>
  <w:num w:numId="24">
    <w:abstractNumId w:val="62"/>
  </w:num>
  <w:num w:numId="25">
    <w:abstractNumId w:val="11"/>
  </w:num>
  <w:num w:numId="26">
    <w:abstractNumId w:val="71"/>
  </w:num>
  <w:num w:numId="27">
    <w:abstractNumId w:val="38"/>
  </w:num>
  <w:num w:numId="28">
    <w:abstractNumId w:val="51"/>
  </w:num>
  <w:num w:numId="29">
    <w:abstractNumId w:val="70"/>
  </w:num>
  <w:num w:numId="30">
    <w:abstractNumId w:val="3"/>
  </w:num>
  <w:num w:numId="31">
    <w:abstractNumId w:val="43"/>
  </w:num>
  <w:num w:numId="32">
    <w:abstractNumId w:val="48"/>
  </w:num>
  <w:num w:numId="33">
    <w:abstractNumId w:val="52"/>
  </w:num>
  <w:num w:numId="34">
    <w:abstractNumId w:val="75"/>
  </w:num>
  <w:num w:numId="35">
    <w:abstractNumId w:val="60"/>
  </w:num>
  <w:num w:numId="36">
    <w:abstractNumId w:val="36"/>
  </w:num>
  <w:num w:numId="37">
    <w:abstractNumId w:val="6"/>
  </w:num>
  <w:num w:numId="38">
    <w:abstractNumId w:val="76"/>
  </w:num>
  <w:num w:numId="39">
    <w:abstractNumId w:val="44"/>
  </w:num>
  <w:num w:numId="40">
    <w:abstractNumId w:val="24"/>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7"/>
  </w:num>
  <w:num w:numId="44">
    <w:abstractNumId w:val="23"/>
  </w:num>
  <w:num w:numId="45">
    <w:abstractNumId w:val="47"/>
  </w:num>
  <w:num w:numId="46">
    <w:abstractNumId w:val="30"/>
  </w:num>
  <w:num w:numId="47">
    <w:abstractNumId w:val="18"/>
  </w:num>
  <w:num w:numId="48">
    <w:abstractNumId w:val="22"/>
  </w:num>
  <w:num w:numId="49">
    <w:abstractNumId w:val="65"/>
  </w:num>
  <w:num w:numId="50">
    <w:abstractNumId w:val="77"/>
  </w:num>
  <w:num w:numId="51">
    <w:abstractNumId w:val="1"/>
  </w:num>
  <w:num w:numId="52">
    <w:abstractNumId w:val="2"/>
  </w:num>
  <w:num w:numId="53">
    <w:abstractNumId w:val="8"/>
  </w:num>
  <w:num w:numId="54">
    <w:abstractNumId w:val="10"/>
  </w:num>
  <w:num w:numId="55">
    <w:abstractNumId w:val="63"/>
  </w:num>
  <w:num w:numId="56">
    <w:abstractNumId w:val="45"/>
  </w:num>
  <w:num w:numId="57">
    <w:abstractNumId w:val="83"/>
  </w:num>
  <w:num w:numId="58">
    <w:abstractNumId w:val="15"/>
  </w:num>
  <w:num w:numId="59">
    <w:abstractNumId w:val="56"/>
  </w:num>
  <w:num w:numId="60">
    <w:abstractNumId w:val="53"/>
  </w:num>
  <w:num w:numId="61">
    <w:abstractNumId w:val="49"/>
  </w:num>
  <w:num w:numId="62">
    <w:abstractNumId w:val="39"/>
  </w:num>
  <w:num w:numId="63">
    <w:abstractNumId w:val="17"/>
  </w:num>
  <w:num w:numId="64">
    <w:abstractNumId w:val="27"/>
  </w:num>
  <w:num w:numId="65">
    <w:abstractNumId w:val="64"/>
  </w:num>
  <w:num w:numId="66">
    <w:abstractNumId w:val="0"/>
  </w:num>
  <w:num w:numId="67">
    <w:abstractNumId w:val="28"/>
  </w:num>
  <w:num w:numId="68">
    <w:abstractNumId w:val="46"/>
  </w:num>
  <w:num w:numId="69">
    <w:abstractNumId w:val="61"/>
  </w:num>
  <w:num w:numId="70">
    <w:abstractNumId w:val="57"/>
  </w:num>
  <w:num w:numId="71">
    <w:abstractNumId w:val="29"/>
  </w:num>
  <w:num w:numId="72">
    <w:abstractNumId w:val="16"/>
  </w:num>
  <w:num w:numId="73">
    <w:abstractNumId w:val="19"/>
  </w:num>
  <w:num w:numId="74">
    <w:abstractNumId w:val="32"/>
  </w:num>
  <w:num w:numId="75">
    <w:abstractNumId w:val="34"/>
  </w:num>
  <w:num w:numId="76">
    <w:abstractNumId w:val="66"/>
  </w:num>
  <w:num w:numId="77">
    <w:abstractNumId w:val="74"/>
  </w:num>
  <w:num w:numId="78">
    <w:abstractNumId w:val="9"/>
  </w:num>
  <w:num w:numId="79">
    <w:abstractNumId w:val="41"/>
  </w:num>
  <w:num w:numId="80">
    <w:abstractNumId w:val="4"/>
  </w:num>
  <w:num w:numId="81">
    <w:abstractNumId w:val="82"/>
  </w:num>
  <w:num w:numId="82">
    <w:abstractNumId w:val="67"/>
  </w:num>
  <w:num w:numId="83">
    <w:abstractNumId w:val="25"/>
  </w:num>
  <w:num w:numId="84">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D5C"/>
    <w:rsid w:val="0000599D"/>
    <w:rsid w:val="000251FF"/>
    <w:rsid w:val="00032C33"/>
    <w:rsid w:val="000348D4"/>
    <w:rsid w:val="00083731"/>
    <w:rsid w:val="00084DC0"/>
    <w:rsid w:val="00085A64"/>
    <w:rsid w:val="00085EA0"/>
    <w:rsid w:val="000B420C"/>
    <w:rsid w:val="000C24C9"/>
    <w:rsid w:val="000D24E6"/>
    <w:rsid w:val="000D5042"/>
    <w:rsid w:val="000E3CE1"/>
    <w:rsid w:val="000F26F6"/>
    <w:rsid w:val="000F3CFF"/>
    <w:rsid w:val="000F6063"/>
    <w:rsid w:val="000F78BC"/>
    <w:rsid w:val="0010297E"/>
    <w:rsid w:val="0010756F"/>
    <w:rsid w:val="0011794E"/>
    <w:rsid w:val="0013305C"/>
    <w:rsid w:val="00133CAF"/>
    <w:rsid w:val="001478A2"/>
    <w:rsid w:val="00155FCC"/>
    <w:rsid w:val="001632F6"/>
    <w:rsid w:val="001B34BA"/>
    <w:rsid w:val="001B5C01"/>
    <w:rsid w:val="001C2680"/>
    <w:rsid w:val="001D2AE5"/>
    <w:rsid w:val="001D46E2"/>
    <w:rsid w:val="001E3F3B"/>
    <w:rsid w:val="001E4DC5"/>
    <w:rsid w:val="001E65A1"/>
    <w:rsid w:val="001F0C02"/>
    <w:rsid w:val="001F71E6"/>
    <w:rsid w:val="00204C37"/>
    <w:rsid w:val="00216032"/>
    <w:rsid w:val="0021616F"/>
    <w:rsid w:val="00230DDA"/>
    <w:rsid w:val="00233D5C"/>
    <w:rsid w:val="00257B79"/>
    <w:rsid w:val="00261153"/>
    <w:rsid w:val="00262ADA"/>
    <w:rsid w:val="002771A4"/>
    <w:rsid w:val="002965A8"/>
    <w:rsid w:val="002A62CD"/>
    <w:rsid w:val="002B066F"/>
    <w:rsid w:val="002B13AF"/>
    <w:rsid w:val="002B6A72"/>
    <w:rsid w:val="002F373D"/>
    <w:rsid w:val="00304F48"/>
    <w:rsid w:val="003128FF"/>
    <w:rsid w:val="00317EE8"/>
    <w:rsid w:val="00320FEB"/>
    <w:rsid w:val="00331E82"/>
    <w:rsid w:val="003344F5"/>
    <w:rsid w:val="00341A98"/>
    <w:rsid w:val="003517DC"/>
    <w:rsid w:val="003620C5"/>
    <w:rsid w:val="00373EBB"/>
    <w:rsid w:val="003822DB"/>
    <w:rsid w:val="0038679F"/>
    <w:rsid w:val="003927B8"/>
    <w:rsid w:val="00392EBC"/>
    <w:rsid w:val="003A4A6D"/>
    <w:rsid w:val="003A7637"/>
    <w:rsid w:val="003C5410"/>
    <w:rsid w:val="003C6BD2"/>
    <w:rsid w:val="003D0215"/>
    <w:rsid w:val="003D1DBD"/>
    <w:rsid w:val="003E2F94"/>
    <w:rsid w:val="003E3B55"/>
    <w:rsid w:val="00407AB5"/>
    <w:rsid w:val="004152D5"/>
    <w:rsid w:val="00417664"/>
    <w:rsid w:val="00452B9C"/>
    <w:rsid w:val="00480D70"/>
    <w:rsid w:val="004965C8"/>
    <w:rsid w:val="004A2A02"/>
    <w:rsid w:val="004A7B36"/>
    <w:rsid w:val="004B61A4"/>
    <w:rsid w:val="004F02B1"/>
    <w:rsid w:val="004F4B9A"/>
    <w:rsid w:val="005101A3"/>
    <w:rsid w:val="00510E84"/>
    <w:rsid w:val="00523517"/>
    <w:rsid w:val="00551EAE"/>
    <w:rsid w:val="00554D3A"/>
    <w:rsid w:val="005669BA"/>
    <w:rsid w:val="0059771E"/>
    <w:rsid w:val="005B5C55"/>
    <w:rsid w:val="005E20A6"/>
    <w:rsid w:val="005F31ED"/>
    <w:rsid w:val="00611180"/>
    <w:rsid w:val="00642F97"/>
    <w:rsid w:val="00646D31"/>
    <w:rsid w:val="00653C56"/>
    <w:rsid w:val="0066546C"/>
    <w:rsid w:val="006802A1"/>
    <w:rsid w:val="00684025"/>
    <w:rsid w:val="0069063A"/>
    <w:rsid w:val="006A3B23"/>
    <w:rsid w:val="006A4B82"/>
    <w:rsid w:val="006D1B9C"/>
    <w:rsid w:val="006D2EF9"/>
    <w:rsid w:val="006F4455"/>
    <w:rsid w:val="006F6ED9"/>
    <w:rsid w:val="00700633"/>
    <w:rsid w:val="00700F20"/>
    <w:rsid w:val="00711015"/>
    <w:rsid w:val="00717C24"/>
    <w:rsid w:val="0072378D"/>
    <w:rsid w:val="00732D6F"/>
    <w:rsid w:val="00744F19"/>
    <w:rsid w:val="00751063"/>
    <w:rsid w:val="0075760C"/>
    <w:rsid w:val="00762F11"/>
    <w:rsid w:val="00770531"/>
    <w:rsid w:val="00791E95"/>
    <w:rsid w:val="00795A7E"/>
    <w:rsid w:val="007B0E4B"/>
    <w:rsid w:val="007C1ECC"/>
    <w:rsid w:val="007E73CC"/>
    <w:rsid w:val="007F07B3"/>
    <w:rsid w:val="007F2101"/>
    <w:rsid w:val="007F2287"/>
    <w:rsid w:val="007F2A08"/>
    <w:rsid w:val="00801C02"/>
    <w:rsid w:val="00810C85"/>
    <w:rsid w:val="008148B4"/>
    <w:rsid w:val="00817518"/>
    <w:rsid w:val="00820A09"/>
    <w:rsid w:val="00820A27"/>
    <w:rsid w:val="00822779"/>
    <w:rsid w:val="00855815"/>
    <w:rsid w:val="00857114"/>
    <w:rsid w:val="00880123"/>
    <w:rsid w:val="00880F0E"/>
    <w:rsid w:val="00886D8D"/>
    <w:rsid w:val="008B4A16"/>
    <w:rsid w:val="008B5BFB"/>
    <w:rsid w:val="008C2BC0"/>
    <w:rsid w:val="008C3361"/>
    <w:rsid w:val="008C3D6B"/>
    <w:rsid w:val="008D332E"/>
    <w:rsid w:val="00913F4E"/>
    <w:rsid w:val="00930296"/>
    <w:rsid w:val="00935183"/>
    <w:rsid w:val="00940576"/>
    <w:rsid w:val="00955BA5"/>
    <w:rsid w:val="00957CD0"/>
    <w:rsid w:val="009640D9"/>
    <w:rsid w:val="00964475"/>
    <w:rsid w:val="00965DC3"/>
    <w:rsid w:val="009765E5"/>
    <w:rsid w:val="00985BBB"/>
    <w:rsid w:val="009B27B8"/>
    <w:rsid w:val="009C0608"/>
    <w:rsid w:val="009E5A02"/>
    <w:rsid w:val="009E6C93"/>
    <w:rsid w:val="009F0BBE"/>
    <w:rsid w:val="009F2863"/>
    <w:rsid w:val="009F64CC"/>
    <w:rsid w:val="00A01CFE"/>
    <w:rsid w:val="00A30A4F"/>
    <w:rsid w:val="00A36DAF"/>
    <w:rsid w:val="00A5355D"/>
    <w:rsid w:val="00A61BBE"/>
    <w:rsid w:val="00A62A66"/>
    <w:rsid w:val="00A64F6F"/>
    <w:rsid w:val="00A75A22"/>
    <w:rsid w:val="00A76AA3"/>
    <w:rsid w:val="00A80833"/>
    <w:rsid w:val="00A90C57"/>
    <w:rsid w:val="00AB2505"/>
    <w:rsid w:val="00AB2826"/>
    <w:rsid w:val="00AB5F5B"/>
    <w:rsid w:val="00AC4EE9"/>
    <w:rsid w:val="00AC7492"/>
    <w:rsid w:val="00AD07E8"/>
    <w:rsid w:val="00AD3629"/>
    <w:rsid w:val="00B024AE"/>
    <w:rsid w:val="00B06F4A"/>
    <w:rsid w:val="00B10B77"/>
    <w:rsid w:val="00B21F53"/>
    <w:rsid w:val="00B2536B"/>
    <w:rsid w:val="00B5771B"/>
    <w:rsid w:val="00B64D04"/>
    <w:rsid w:val="00B664BB"/>
    <w:rsid w:val="00B70181"/>
    <w:rsid w:val="00B712ED"/>
    <w:rsid w:val="00B92BF5"/>
    <w:rsid w:val="00BA065A"/>
    <w:rsid w:val="00BA175C"/>
    <w:rsid w:val="00BA2866"/>
    <w:rsid w:val="00BA431C"/>
    <w:rsid w:val="00BB6A8F"/>
    <w:rsid w:val="00BE46AA"/>
    <w:rsid w:val="00BF0786"/>
    <w:rsid w:val="00BF3487"/>
    <w:rsid w:val="00C00F07"/>
    <w:rsid w:val="00C01495"/>
    <w:rsid w:val="00C03D58"/>
    <w:rsid w:val="00C06CDC"/>
    <w:rsid w:val="00C06E86"/>
    <w:rsid w:val="00C10B05"/>
    <w:rsid w:val="00C1479C"/>
    <w:rsid w:val="00C1570A"/>
    <w:rsid w:val="00C315B5"/>
    <w:rsid w:val="00C322DA"/>
    <w:rsid w:val="00C342FA"/>
    <w:rsid w:val="00C823C7"/>
    <w:rsid w:val="00C85A35"/>
    <w:rsid w:val="00C954E3"/>
    <w:rsid w:val="00CA0AEE"/>
    <w:rsid w:val="00CA7D92"/>
    <w:rsid w:val="00CC50BE"/>
    <w:rsid w:val="00CD1DE7"/>
    <w:rsid w:val="00CD7550"/>
    <w:rsid w:val="00CE1057"/>
    <w:rsid w:val="00CF4608"/>
    <w:rsid w:val="00CF4F38"/>
    <w:rsid w:val="00CF5D57"/>
    <w:rsid w:val="00CF704A"/>
    <w:rsid w:val="00D0340D"/>
    <w:rsid w:val="00D13086"/>
    <w:rsid w:val="00D17C00"/>
    <w:rsid w:val="00D205B0"/>
    <w:rsid w:val="00D22726"/>
    <w:rsid w:val="00D227CA"/>
    <w:rsid w:val="00D30E75"/>
    <w:rsid w:val="00D3706D"/>
    <w:rsid w:val="00D456D0"/>
    <w:rsid w:val="00D46995"/>
    <w:rsid w:val="00D50D67"/>
    <w:rsid w:val="00D567B2"/>
    <w:rsid w:val="00D817E1"/>
    <w:rsid w:val="00D849FF"/>
    <w:rsid w:val="00D92D01"/>
    <w:rsid w:val="00D97FAA"/>
    <w:rsid w:val="00DB779A"/>
    <w:rsid w:val="00DC0043"/>
    <w:rsid w:val="00DC335D"/>
    <w:rsid w:val="00DD145C"/>
    <w:rsid w:val="00E14DC4"/>
    <w:rsid w:val="00E2479E"/>
    <w:rsid w:val="00E26AA3"/>
    <w:rsid w:val="00E30F51"/>
    <w:rsid w:val="00E447EE"/>
    <w:rsid w:val="00E578A4"/>
    <w:rsid w:val="00E6089D"/>
    <w:rsid w:val="00E61E27"/>
    <w:rsid w:val="00E671CE"/>
    <w:rsid w:val="00E72D57"/>
    <w:rsid w:val="00E80A74"/>
    <w:rsid w:val="00E82C02"/>
    <w:rsid w:val="00E93B87"/>
    <w:rsid w:val="00E943DA"/>
    <w:rsid w:val="00EB3C3E"/>
    <w:rsid w:val="00EB4777"/>
    <w:rsid w:val="00ED670C"/>
    <w:rsid w:val="00EE6164"/>
    <w:rsid w:val="00EE71C0"/>
    <w:rsid w:val="00F01966"/>
    <w:rsid w:val="00F30EA6"/>
    <w:rsid w:val="00F31E8D"/>
    <w:rsid w:val="00F41C38"/>
    <w:rsid w:val="00F46223"/>
    <w:rsid w:val="00F60915"/>
    <w:rsid w:val="00F74B70"/>
    <w:rsid w:val="00F803BF"/>
    <w:rsid w:val="00F916A8"/>
    <w:rsid w:val="00FB52CB"/>
    <w:rsid w:val="00FC050B"/>
    <w:rsid w:val="00FD489D"/>
    <w:rsid w:val="00FE4684"/>
    <w:rsid w:val="00FE4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9454AA1-0DD7-4AC2-9E7C-0AC50856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469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88761">
      <w:marLeft w:val="0"/>
      <w:marRight w:val="0"/>
      <w:marTop w:val="0"/>
      <w:marBottom w:val="0"/>
      <w:divBdr>
        <w:top w:val="none" w:sz="0" w:space="0" w:color="auto"/>
        <w:left w:val="none" w:sz="0" w:space="0" w:color="auto"/>
        <w:bottom w:val="none" w:sz="0" w:space="0" w:color="auto"/>
        <w:right w:val="none" w:sz="0" w:space="0" w:color="auto"/>
      </w:divBdr>
    </w:div>
    <w:div w:id="2122988762">
      <w:marLeft w:val="0"/>
      <w:marRight w:val="0"/>
      <w:marTop w:val="0"/>
      <w:marBottom w:val="0"/>
      <w:divBdr>
        <w:top w:val="none" w:sz="0" w:space="0" w:color="auto"/>
        <w:left w:val="none" w:sz="0" w:space="0" w:color="auto"/>
        <w:bottom w:val="none" w:sz="0" w:space="0" w:color="auto"/>
        <w:right w:val="none" w:sz="0" w:space="0" w:color="auto"/>
      </w:divBdr>
    </w:div>
    <w:div w:id="2122988763">
      <w:marLeft w:val="0"/>
      <w:marRight w:val="0"/>
      <w:marTop w:val="0"/>
      <w:marBottom w:val="0"/>
      <w:divBdr>
        <w:top w:val="none" w:sz="0" w:space="0" w:color="auto"/>
        <w:left w:val="none" w:sz="0" w:space="0" w:color="auto"/>
        <w:bottom w:val="none" w:sz="0" w:space="0" w:color="auto"/>
        <w:right w:val="none" w:sz="0" w:space="0" w:color="auto"/>
      </w:divBdr>
    </w:div>
    <w:div w:id="2122988764">
      <w:marLeft w:val="0"/>
      <w:marRight w:val="0"/>
      <w:marTop w:val="0"/>
      <w:marBottom w:val="0"/>
      <w:divBdr>
        <w:top w:val="none" w:sz="0" w:space="0" w:color="auto"/>
        <w:left w:val="none" w:sz="0" w:space="0" w:color="auto"/>
        <w:bottom w:val="none" w:sz="0" w:space="0" w:color="auto"/>
        <w:right w:val="none" w:sz="0" w:space="0" w:color="auto"/>
      </w:divBdr>
    </w:div>
    <w:div w:id="2122988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40463813</Template>
  <TotalTime>77</TotalTime>
  <Pages>10</Pages>
  <Words>7917</Words>
  <Characters>4514</Characters>
  <Application>Microsoft Office Word</Application>
  <DocSecurity>0</DocSecurity>
  <Lines>37</Lines>
  <Paragraphs>24</Paragraphs>
  <ScaleCrop>false</ScaleCrop>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Dace Riekstiņa</cp:lastModifiedBy>
  <cp:revision>16</cp:revision>
  <cp:lastPrinted>2017-10-20T10:49:00Z</cp:lastPrinted>
  <dcterms:created xsi:type="dcterms:W3CDTF">2017-09-22T10:13:00Z</dcterms:created>
  <dcterms:modified xsi:type="dcterms:W3CDTF">2017-10-23T07:10:00Z</dcterms:modified>
</cp:coreProperties>
</file>