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C2F99" w14:textId="531E9619" w:rsidR="00AF04D5" w:rsidRDefault="00187DEA" w:rsidP="00AF04D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Izdarīt </w:t>
      </w:r>
      <w:r w:rsidR="00077C7C">
        <w:rPr>
          <w:rFonts w:ascii="Times New Roman" w:hAnsi="Times New Roman" w:cs="Times New Roman"/>
          <w:sz w:val="24"/>
          <w:szCs w:val="24"/>
        </w:rPr>
        <w:t xml:space="preserve">Centrālās finanšu un līgumu aģentūras kā sadarbības </w:t>
      </w:r>
      <w:r w:rsidR="00077C7C" w:rsidRPr="0056413A">
        <w:rPr>
          <w:rFonts w:ascii="Times New Roman" w:hAnsi="Times New Roman" w:cs="Times New Roman"/>
          <w:sz w:val="24"/>
          <w:szCs w:val="24"/>
        </w:rPr>
        <w:t xml:space="preserve">iestādes </w:t>
      </w:r>
      <w:r w:rsidR="00D5101E" w:rsidRPr="0056413A">
        <w:rPr>
          <w:rFonts w:ascii="Times New Roman" w:hAnsi="Times New Roman" w:cs="Times New Roman"/>
          <w:sz w:val="24"/>
          <w:szCs w:val="24"/>
        </w:rPr>
        <w:t>2016.gada 4.aprīļa</w:t>
      </w:r>
      <w:r w:rsidRPr="0056413A">
        <w:rPr>
          <w:rFonts w:ascii="Times New Roman" w:hAnsi="Times New Roman" w:cs="Times New Roman"/>
          <w:sz w:val="24"/>
          <w:szCs w:val="24"/>
        </w:rPr>
        <w:t xml:space="preserve"> darbības programmas “Izaugsme un nodarbinātība” </w:t>
      </w:r>
      <w:r w:rsidR="00361A60" w:rsidRPr="00361A60">
        <w:rPr>
          <w:rFonts w:ascii="Times New Roman" w:hAnsi="Times New Roman" w:cs="Times New Roman"/>
          <w:sz w:val="24"/>
          <w:szCs w:val="24"/>
        </w:rPr>
        <w:t>2.2.1.</w:t>
      </w:r>
      <w:r w:rsidR="00060CCA">
        <w:rPr>
          <w:rFonts w:ascii="Times New Roman" w:hAnsi="Times New Roman" w:cs="Times New Roman"/>
          <w:sz w:val="24"/>
          <w:szCs w:val="24"/>
        </w:rPr>
        <w:t>specifiskā atbalsta mērķa “</w:t>
      </w:r>
      <w:r w:rsidR="00361A60" w:rsidRPr="00361A60">
        <w:rPr>
          <w:rFonts w:ascii="Times New Roman" w:hAnsi="Times New Roman" w:cs="Times New Roman"/>
          <w:sz w:val="24"/>
          <w:szCs w:val="24"/>
        </w:rPr>
        <w:t>Nodrošināt publisko datu atkalizmantošanas pieaugumu un efektīvu publiskās pārvaldes un privātā sektora mijiedarbību”</w:t>
      </w:r>
      <w:r w:rsidR="00361A60" w:rsidRPr="005142E5">
        <w:rPr>
          <w:rFonts w:ascii="Times New Roman" w:hAnsi="Times New Roman"/>
          <w:b/>
          <w:sz w:val="36"/>
          <w:szCs w:val="24"/>
        </w:rPr>
        <w:t xml:space="preserve"> </w:t>
      </w:r>
      <w:r w:rsidR="00060CCA">
        <w:rPr>
          <w:rFonts w:ascii="Times New Roman" w:hAnsi="Times New Roman" w:cs="Times New Roman"/>
          <w:sz w:val="24"/>
          <w:szCs w:val="24"/>
        </w:rPr>
        <w:t>2.2.1.1.pasākuma “</w:t>
      </w:r>
      <w:r w:rsidR="00302087" w:rsidRPr="0056413A">
        <w:rPr>
          <w:rFonts w:ascii="Times New Roman" w:hAnsi="Times New Roman" w:cs="Times New Roman"/>
          <w:sz w:val="24"/>
          <w:szCs w:val="24"/>
        </w:rPr>
        <w:t>Centralizētu publiskās pārvaldes IKT platformu izveide, publiskās pārvaldes procesu optimizēšana</w:t>
      </w:r>
      <w:r w:rsidR="00060CCA">
        <w:rPr>
          <w:rFonts w:ascii="Times New Roman" w:hAnsi="Times New Roman" w:cs="Times New Roman"/>
          <w:sz w:val="24"/>
          <w:szCs w:val="24"/>
        </w:rPr>
        <w:t xml:space="preserve"> un attīstība”</w:t>
      </w:r>
      <w:r w:rsidR="00302087" w:rsidRPr="00302087">
        <w:rPr>
          <w:rFonts w:ascii="Times New Roman" w:hAnsi="Times New Roman" w:cs="Times New Roman"/>
          <w:sz w:val="24"/>
          <w:szCs w:val="24"/>
        </w:rPr>
        <w:t xml:space="preserve"> projektu iesniegumu atlases nol</w:t>
      </w:r>
      <w:r w:rsidR="00666764">
        <w:rPr>
          <w:rFonts w:ascii="Times New Roman" w:hAnsi="Times New Roman" w:cs="Times New Roman"/>
          <w:sz w:val="24"/>
          <w:szCs w:val="24"/>
        </w:rPr>
        <w:t>ikumā</w:t>
      </w:r>
      <w:r w:rsidR="00302087" w:rsidRPr="00302087">
        <w:rPr>
          <w:rFonts w:ascii="Times New Roman" w:hAnsi="Times New Roman" w:cs="Times New Roman"/>
          <w:sz w:val="24"/>
          <w:szCs w:val="24"/>
        </w:rPr>
        <w:t xml:space="preserve"> (turpmāk – projektu iesniegumu atlases nolikums) </w:t>
      </w:r>
      <w:r w:rsidR="003E4646">
        <w:rPr>
          <w:rFonts w:ascii="Times New Roman" w:hAnsi="Times New Roman" w:cs="Times New Roman"/>
          <w:sz w:val="24"/>
          <w:szCs w:val="24"/>
        </w:rPr>
        <w:t>šādus</w:t>
      </w:r>
      <w:r w:rsidR="003E4646" w:rsidRPr="003E4646">
        <w:rPr>
          <w:rFonts w:ascii="Times New Roman" w:hAnsi="Times New Roman" w:cs="Times New Roman"/>
          <w:sz w:val="24"/>
          <w:szCs w:val="24"/>
        </w:rPr>
        <w:t xml:space="preserve"> </w:t>
      </w:r>
      <w:r w:rsidR="003E4646">
        <w:rPr>
          <w:rFonts w:ascii="Times New Roman" w:hAnsi="Times New Roman" w:cs="Times New Roman"/>
          <w:sz w:val="24"/>
          <w:szCs w:val="24"/>
        </w:rPr>
        <w:t>grozījumus:</w:t>
      </w:r>
    </w:p>
    <w:p w14:paraId="592CCB8C" w14:textId="77777777" w:rsidR="0006416F" w:rsidRPr="0015450E" w:rsidRDefault="0006416F" w:rsidP="0015450E">
      <w:pPr>
        <w:spacing w:after="0" w:line="240" w:lineRule="auto"/>
        <w:jc w:val="both"/>
        <w:rPr>
          <w:rFonts w:ascii="Times New Roman" w:hAnsi="Times New Roman"/>
          <w:sz w:val="24"/>
          <w:szCs w:val="24"/>
        </w:rPr>
      </w:pPr>
    </w:p>
    <w:p w14:paraId="656ED1CB" w14:textId="4A59EB4D" w:rsidR="0015450E" w:rsidRDefault="0015450E" w:rsidP="0015450E">
      <w:pPr>
        <w:pStyle w:val="ListParagraph"/>
        <w:numPr>
          <w:ilvl w:val="0"/>
          <w:numId w:val="2"/>
        </w:numPr>
        <w:spacing w:after="240" w:line="240" w:lineRule="auto"/>
        <w:ind w:left="425" w:hanging="357"/>
        <w:jc w:val="both"/>
        <w:rPr>
          <w:rFonts w:ascii="Times New Roman" w:hAnsi="Times New Roman"/>
          <w:sz w:val="24"/>
          <w:szCs w:val="24"/>
        </w:rPr>
      </w:pPr>
      <w:r>
        <w:rPr>
          <w:rFonts w:ascii="Times New Roman" w:hAnsi="Times New Roman"/>
          <w:sz w:val="24"/>
          <w:szCs w:val="24"/>
        </w:rPr>
        <w:t>i</w:t>
      </w:r>
      <w:r w:rsidRPr="00A5543B">
        <w:rPr>
          <w:rFonts w:ascii="Times New Roman" w:hAnsi="Times New Roman"/>
          <w:sz w:val="24"/>
          <w:szCs w:val="24"/>
        </w:rPr>
        <w:t>z</w:t>
      </w:r>
      <w:r>
        <w:rPr>
          <w:rFonts w:ascii="Times New Roman" w:hAnsi="Times New Roman"/>
          <w:sz w:val="24"/>
          <w:szCs w:val="24"/>
        </w:rPr>
        <w:t>teikt</w:t>
      </w:r>
      <w:r w:rsidRPr="00A5543B">
        <w:rPr>
          <w:rFonts w:ascii="Times New Roman" w:hAnsi="Times New Roman"/>
          <w:sz w:val="24"/>
          <w:szCs w:val="24"/>
        </w:rPr>
        <w:t xml:space="preserve"> </w:t>
      </w:r>
      <w:r>
        <w:rPr>
          <w:rFonts w:ascii="Times New Roman" w:hAnsi="Times New Roman"/>
          <w:sz w:val="24"/>
          <w:szCs w:val="24"/>
        </w:rPr>
        <w:t>16.</w:t>
      </w:r>
      <w:r w:rsidRPr="00A5543B">
        <w:rPr>
          <w:rFonts w:ascii="Times New Roman" w:hAnsi="Times New Roman"/>
          <w:sz w:val="24"/>
          <w:szCs w:val="24"/>
        </w:rPr>
        <w:t>punktu šādā redakcijā</w:t>
      </w:r>
      <w:r>
        <w:rPr>
          <w:rFonts w:ascii="Times New Roman" w:hAnsi="Times New Roman"/>
          <w:sz w:val="24"/>
          <w:szCs w:val="24"/>
        </w:rPr>
        <w:t>:</w:t>
      </w:r>
    </w:p>
    <w:p w14:paraId="677338E1" w14:textId="78C4D4CA" w:rsidR="0015450E" w:rsidRDefault="0015450E" w:rsidP="00C64CBB">
      <w:pPr>
        <w:pStyle w:val="ListParagraph"/>
        <w:spacing w:after="240" w:line="240" w:lineRule="auto"/>
        <w:ind w:left="425"/>
        <w:contextualSpacing w:val="0"/>
        <w:jc w:val="both"/>
        <w:rPr>
          <w:rFonts w:ascii="Times New Roman" w:hAnsi="Times New Roman"/>
          <w:sz w:val="24"/>
          <w:szCs w:val="24"/>
        </w:rPr>
      </w:pPr>
      <w:r>
        <w:rPr>
          <w:rFonts w:ascii="Times New Roman" w:hAnsi="Times New Roman"/>
          <w:sz w:val="24"/>
          <w:szCs w:val="24"/>
        </w:rPr>
        <w:t>“</w:t>
      </w:r>
      <w:r w:rsidRPr="000A6B93">
        <w:rPr>
          <w:rFonts w:ascii="Times New Roman" w:eastAsia="Times New Roman" w:hAnsi="Times New Roman"/>
          <w:bCs/>
          <w:color w:val="000000"/>
          <w:sz w:val="24"/>
          <w:szCs w:val="24"/>
          <w:lang w:eastAsia="lv-LV"/>
        </w:rPr>
        <w:t xml:space="preserve">Centrālā finanšu un līgumu aģentūra kā </w:t>
      </w:r>
      <w:r>
        <w:rPr>
          <w:rFonts w:ascii="Times New Roman" w:eastAsia="Times New Roman" w:hAnsi="Times New Roman"/>
          <w:bCs/>
          <w:color w:val="000000"/>
          <w:sz w:val="24"/>
          <w:szCs w:val="24"/>
          <w:lang w:eastAsia="lv-LV"/>
        </w:rPr>
        <w:t>s</w:t>
      </w:r>
      <w:r w:rsidRPr="00411490">
        <w:rPr>
          <w:rFonts w:ascii="Times New Roman" w:eastAsia="Times New Roman" w:hAnsi="Times New Roman"/>
          <w:bCs/>
          <w:color w:val="000000"/>
          <w:sz w:val="24"/>
          <w:szCs w:val="24"/>
          <w:lang w:eastAsia="lv-LV"/>
        </w:rPr>
        <w:t>adarbības iestāde</w:t>
      </w:r>
      <w:r>
        <w:rPr>
          <w:rFonts w:ascii="Times New Roman" w:eastAsia="Times New Roman" w:hAnsi="Times New Roman"/>
          <w:bCs/>
          <w:color w:val="000000"/>
          <w:sz w:val="24"/>
          <w:szCs w:val="24"/>
          <w:lang w:eastAsia="lv-LV"/>
        </w:rPr>
        <w:t xml:space="preserve"> (turpmāk – sadarbības iestāde)</w:t>
      </w:r>
      <w:r w:rsidRPr="00411490">
        <w:rPr>
          <w:rFonts w:ascii="Times New Roman" w:eastAsia="Times New Roman" w:hAnsi="Times New Roman"/>
          <w:bCs/>
          <w:color w:val="000000"/>
          <w:sz w:val="24"/>
          <w:szCs w:val="24"/>
          <w:lang w:eastAsia="lv-LV"/>
        </w:rPr>
        <w:t xml:space="preserve"> sagatavo un projekta iesniedzējam nosūta uzaicinājumu iesniegt projekta iesniegumu</w:t>
      </w:r>
      <w:r>
        <w:rPr>
          <w:rFonts w:ascii="Times New Roman" w:eastAsia="Times New Roman" w:hAnsi="Times New Roman"/>
          <w:bCs/>
          <w:color w:val="000000"/>
          <w:sz w:val="24"/>
          <w:szCs w:val="24"/>
          <w:lang w:eastAsia="lv-LV"/>
        </w:rPr>
        <w:t xml:space="preserve"> </w:t>
      </w:r>
      <w:r w:rsidRPr="005F64A9">
        <w:rPr>
          <w:rFonts w:ascii="Times New Roman" w:eastAsia="Times New Roman" w:hAnsi="Times New Roman"/>
          <w:bCs/>
          <w:color w:val="000000"/>
          <w:sz w:val="24"/>
          <w:szCs w:val="24"/>
          <w:lang w:eastAsia="lv-LV"/>
        </w:rPr>
        <w:t xml:space="preserve">pēc </w:t>
      </w:r>
      <w:r w:rsidRPr="00C64CBB">
        <w:rPr>
          <w:rFonts w:ascii="Times New Roman" w:eastAsia="Times New Roman" w:hAnsi="Times New Roman"/>
          <w:bCs/>
          <w:color w:val="FF0000"/>
          <w:sz w:val="24"/>
          <w:szCs w:val="24"/>
          <w:lang w:eastAsia="lv-LV"/>
        </w:rPr>
        <w:t>projekta apraksta saskaņošanas ar Vides aizsardzības un reģionālās attīstības mi</w:t>
      </w:r>
      <w:r w:rsidR="00C64CBB" w:rsidRPr="00C64CBB">
        <w:rPr>
          <w:rFonts w:ascii="Times New Roman" w:eastAsia="Times New Roman" w:hAnsi="Times New Roman"/>
          <w:bCs/>
          <w:color w:val="FF0000"/>
          <w:sz w:val="24"/>
          <w:szCs w:val="24"/>
          <w:lang w:eastAsia="lv-LV"/>
        </w:rPr>
        <w:t>nistriju</w:t>
      </w:r>
      <w:r w:rsidR="00C87ADF" w:rsidRPr="00C87ADF">
        <w:rPr>
          <w:rFonts w:ascii="Times New Roman" w:eastAsia="Times New Roman" w:hAnsi="Times New Roman"/>
          <w:bCs/>
          <w:color w:val="FF0000"/>
          <w:sz w:val="24"/>
          <w:szCs w:val="24"/>
          <w:lang w:eastAsia="lv-LV"/>
        </w:rPr>
        <w:t xml:space="preserve"> </w:t>
      </w:r>
      <w:r w:rsidR="00C87ADF" w:rsidRPr="00493CE5">
        <w:rPr>
          <w:rFonts w:ascii="Times New Roman" w:eastAsia="Times New Roman" w:hAnsi="Times New Roman"/>
          <w:bCs/>
          <w:color w:val="FF0000"/>
          <w:sz w:val="24"/>
          <w:szCs w:val="24"/>
          <w:lang w:eastAsia="lv-LV"/>
        </w:rPr>
        <w:t>kā valsts informācijas un komunikācijas tehnoloģiju pārvaldības organizāciju</w:t>
      </w:r>
      <w:r>
        <w:rPr>
          <w:rFonts w:ascii="Times New Roman" w:hAnsi="Times New Roman"/>
          <w:sz w:val="24"/>
          <w:szCs w:val="24"/>
        </w:rPr>
        <w:t>”;</w:t>
      </w:r>
    </w:p>
    <w:p w14:paraId="2C921100" w14:textId="7141C7E5" w:rsidR="002B235F" w:rsidRDefault="002B235F" w:rsidP="002B235F">
      <w:pPr>
        <w:pStyle w:val="ListParagraph"/>
        <w:numPr>
          <w:ilvl w:val="0"/>
          <w:numId w:val="2"/>
        </w:numPr>
        <w:spacing w:before="240" w:after="240" w:line="240" w:lineRule="auto"/>
        <w:ind w:left="425" w:hanging="357"/>
        <w:jc w:val="both"/>
        <w:rPr>
          <w:rFonts w:ascii="Times New Roman" w:hAnsi="Times New Roman"/>
          <w:sz w:val="24"/>
          <w:szCs w:val="24"/>
        </w:rPr>
      </w:pPr>
      <w:r>
        <w:rPr>
          <w:rFonts w:ascii="Times New Roman" w:hAnsi="Times New Roman"/>
          <w:sz w:val="24"/>
          <w:szCs w:val="24"/>
        </w:rPr>
        <w:t>papildināt projektu iesniegumu atlases nolikumu ar 34.1.</w:t>
      </w:r>
      <w:r w:rsidR="00DA3ED8">
        <w:rPr>
          <w:rFonts w:ascii="Times New Roman" w:hAnsi="Times New Roman"/>
          <w:sz w:val="24"/>
          <w:szCs w:val="24"/>
        </w:rPr>
        <w:t>un 34.2.a</w:t>
      </w:r>
      <w:r>
        <w:rPr>
          <w:rFonts w:ascii="Times New Roman" w:hAnsi="Times New Roman"/>
          <w:sz w:val="24"/>
          <w:szCs w:val="24"/>
        </w:rPr>
        <w:t>pakšpunktu šādā redakcijā:</w:t>
      </w:r>
    </w:p>
    <w:p w14:paraId="73142C34" w14:textId="05DACB53" w:rsidR="00DA3ED8" w:rsidRDefault="002B235F" w:rsidP="00DA3ED8">
      <w:pPr>
        <w:pStyle w:val="ListParagraph"/>
        <w:spacing w:before="240" w:after="240" w:line="240" w:lineRule="auto"/>
        <w:ind w:left="1077" w:hanging="567"/>
        <w:contextualSpacing w:val="0"/>
        <w:jc w:val="both"/>
        <w:rPr>
          <w:rFonts w:ascii="Times New Roman" w:hAnsi="Times New Roman"/>
          <w:color w:val="FF0000"/>
          <w:sz w:val="24"/>
          <w:szCs w:val="24"/>
        </w:rPr>
      </w:pPr>
      <w:r w:rsidRPr="002B235F">
        <w:rPr>
          <w:rFonts w:ascii="Times New Roman" w:hAnsi="Times New Roman"/>
          <w:sz w:val="24"/>
          <w:szCs w:val="24"/>
        </w:rPr>
        <w:t>“</w:t>
      </w:r>
      <w:r w:rsidR="00DA3ED8" w:rsidRPr="00DA3ED8">
        <w:rPr>
          <w:rFonts w:ascii="Times New Roman" w:hAnsi="Times New Roman"/>
          <w:color w:val="FF0000"/>
          <w:sz w:val="24"/>
          <w:szCs w:val="24"/>
        </w:rPr>
        <w:t xml:space="preserve">34.1. </w:t>
      </w:r>
      <w:r w:rsidRPr="00DA3ED8">
        <w:rPr>
          <w:rFonts w:ascii="Times New Roman" w:hAnsi="Times New Roman"/>
          <w:color w:val="FF0000"/>
          <w:sz w:val="24"/>
          <w:szCs w:val="24"/>
        </w:rPr>
        <w:t>atbilstoši  MK noteikumu 13.2.apakšpunktam projekta iesniedzējs var pretendēt uz ERAF finansējuma saņemšanu</w:t>
      </w:r>
      <w:r w:rsidRPr="00C64CBB">
        <w:rPr>
          <w:rFonts w:ascii="Times New Roman" w:hAnsi="Times New Roman"/>
          <w:color w:val="FF0000"/>
          <w:sz w:val="24"/>
          <w:szCs w:val="24"/>
        </w:rPr>
        <w:t xml:space="preserve">, ja  projekta iesniegumā  norādītais projekts atbilst Ministru kabineta rīkojumā, ar ko apstiprināta informācijas un komunikācijas tehnoloģiju mērķarhitektūra, </w:t>
      </w:r>
      <w:r w:rsidR="00DA3ED8">
        <w:rPr>
          <w:rFonts w:ascii="Times New Roman" w:hAnsi="Times New Roman"/>
          <w:color w:val="FF0000"/>
          <w:sz w:val="24"/>
          <w:szCs w:val="24"/>
        </w:rPr>
        <w:t xml:space="preserve">noteiktajam </w:t>
      </w:r>
      <w:r w:rsidRPr="00C64CBB">
        <w:rPr>
          <w:rFonts w:ascii="Times New Roman" w:hAnsi="Times New Roman"/>
          <w:color w:val="FF0000"/>
          <w:sz w:val="24"/>
          <w:szCs w:val="24"/>
        </w:rPr>
        <w:t xml:space="preserve">un nepārsniedz minētajam projektam paredzētās maksimālās projekta kopējās attiecināmās izmaksas, līdz ar to sadarbības iestāde lēmumu par projekta iesnieguma apstiprināšanu, apstiprināšanu ar nosacījumu vai noraidīšanu </w:t>
      </w:r>
      <w:r w:rsidR="00323004">
        <w:rPr>
          <w:rFonts w:ascii="Times New Roman" w:hAnsi="Times New Roman"/>
          <w:color w:val="FF0000"/>
          <w:sz w:val="24"/>
          <w:szCs w:val="24"/>
        </w:rPr>
        <w:t>pieņem</w:t>
      </w:r>
      <w:r w:rsidRPr="00C64CBB">
        <w:rPr>
          <w:rFonts w:ascii="Times New Roman" w:hAnsi="Times New Roman"/>
          <w:color w:val="FF0000"/>
          <w:sz w:val="24"/>
          <w:szCs w:val="24"/>
        </w:rPr>
        <w:t xml:space="preserve"> pēc tam, kad projekta apraksts ir </w:t>
      </w:r>
      <w:r>
        <w:rPr>
          <w:rFonts w:ascii="Times New Roman" w:hAnsi="Times New Roman"/>
          <w:color w:val="FF0000"/>
          <w:sz w:val="24"/>
          <w:szCs w:val="24"/>
        </w:rPr>
        <w:t>apstiprināts Ministru kabinetā</w:t>
      </w:r>
      <w:r w:rsidR="00DA3ED8">
        <w:rPr>
          <w:rFonts w:ascii="Times New Roman" w:hAnsi="Times New Roman"/>
          <w:color w:val="FF0000"/>
          <w:sz w:val="24"/>
          <w:szCs w:val="24"/>
        </w:rPr>
        <w:t>.</w:t>
      </w:r>
    </w:p>
    <w:p w14:paraId="71A9DE94" w14:textId="0976C00A" w:rsidR="00EC4E7E" w:rsidRPr="00C87ADF" w:rsidRDefault="00DA3ED8" w:rsidP="00C87ADF">
      <w:pPr>
        <w:pStyle w:val="ListParagraph"/>
        <w:spacing w:before="240" w:after="240" w:line="240" w:lineRule="auto"/>
        <w:ind w:left="1077" w:hanging="567"/>
        <w:contextualSpacing w:val="0"/>
        <w:jc w:val="both"/>
        <w:rPr>
          <w:rFonts w:ascii="Times New Roman" w:hAnsi="Times New Roman"/>
          <w:color w:val="FF0000"/>
          <w:sz w:val="24"/>
          <w:szCs w:val="24"/>
        </w:rPr>
      </w:pPr>
      <w:r>
        <w:rPr>
          <w:rFonts w:ascii="Times New Roman" w:hAnsi="Times New Roman"/>
          <w:color w:val="FF0000"/>
          <w:sz w:val="24"/>
          <w:szCs w:val="24"/>
        </w:rPr>
        <w:t xml:space="preserve">34.2. </w:t>
      </w:r>
      <w:r w:rsidRPr="002B235F">
        <w:rPr>
          <w:rFonts w:ascii="Times New Roman" w:hAnsi="Times New Roman"/>
          <w:color w:val="FF0000"/>
          <w:sz w:val="24"/>
          <w:szCs w:val="24"/>
        </w:rPr>
        <w:t>ja no sadarbības iestādes un projekta iesniedzēja neatkarīgu apstākļu dēļ projekta apraksts Ministru kabinetā netiek apstiprināts 3 mēnešu laikā no projekta iesnieguma iesniegšanas datuma</w:t>
      </w:r>
      <w:r>
        <w:rPr>
          <w:rFonts w:ascii="Times New Roman" w:hAnsi="Times New Roman"/>
          <w:color w:val="FF0000"/>
          <w:sz w:val="24"/>
          <w:szCs w:val="24"/>
        </w:rPr>
        <w:t xml:space="preserve">, sadarbības iestāde atbilstoši Eiropas Savienības struktūrfondu un Kohēzijas fonda 2014.-2020.gada plānošanas perioda vadības likuma 29.panta 2.daļai var pagarināt lēmuma </w:t>
      </w:r>
      <w:r w:rsidRPr="00C64CBB">
        <w:rPr>
          <w:rFonts w:ascii="Times New Roman" w:hAnsi="Times New Roman"/>
          <w:color w:val="FF0000"/>
          <w:sz w:val="24"/>
          <w:szCs w:val="24"/>
        </w:rPr>
        <w:t>par projekta iesnieguma apstiprināšanu, apstiprināšanu ar nosacījumu vai noraidīšanu</w:t>
      </w:r>
      <w:r>
        <w:rPr>
          <w:rFonts w:ascii="Times New Roman" w:hAnsi="Times New Roman"/>
          <w:color w:val="FF0000"/>
          <w:sz w:val="24"/>
          <w:szCs w:val="24"/>
        </w:rPr>
        <w:t xml:space="preserve"> pieņemšanas laiku uz laiku, ne ilgāku par sešiem mēnešiem no projektu iesniegumu iesniegšanas beigu datuma</w:t>
      </w:r>
      <w:r>
        <w:rPr>
          <w:rFonts w:ascii="Times New Roman" w:hAnsi="Times New Roman"/>
          <w:sz w:val="24"/>
          <w:szCs w:val="24"/>
        </w:rPr>
        <w:t>”.</w:t>
      </w:r>
    </w:p>
    <w:sectPr w:rsidR="00EC4E7E" w:rsidRPr="00C87ADF" w:rsidSect="0015450E">
      <w:pgSz w:w="11906" w:h="16838" w:code="9"/>
      <w:pgMar w:top="851" w:right="1134"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DA3ED8" w:rsidRDefault="00DA3ED8" w:rsidP="00504BE5">
      <w:pPr>
        <w:spacing w:after="0" w:line="240" w:lineRule="auto"/>
      </w:pPr>
      <w:r>
        <w:separator/>
      </w:r>
    </w:p>
  </w:endnote>
  <w:endnote w:type="continuationSeparator" w:id="0">
    <w:p w14:paraId="60E3F520" w14:textId="77777777" w:rsidR="00DA3ED8" w:rsidRDefault="00DA3ED8" w:rsidP="00504BE5">
      <w:pPr>
        <w:spacing w:after="0" w:line="240" w:lineRule="auto"/>
      </w:pPr>
      <w:r>
        <w:continuationSeparator/>
      </w:r>
    </w:p>
  </w:endnote>
  <w:endnote w:type="continuationNotice" w:id="1">
    <w:p w14:paraId="38CAF5F0" w14:textId="77777777" w:rsidR="00DA3ED8" w:rsidRDefault="00DA3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BA"/>
    <w:family w:val="swiss"/>
    <w:pitch w:val="variable"/>
    <w:sig w:usb0="A00002EF" w:usb1="4000A44B"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DA3ED8" w:rsidRDefault="00DA3ED8" w:rsidP="00504BE5">
      <w:pPr>
        <w:spacing w:after="0" w:line="240" w:lineRule="auto"/>
      </w:pPr>
      <w:r>
        <w:separator/>
      </w:r>
    </w:p>
  </w:footnote>
  <w:footnote w:type="continuationSeparator" w:id="0">
    <w:p w14:paraId="20322902" w14:textId="77777777" w:rsidR="00DA3ED8" w:rsidRDefault="00DA3ED8" w:rsidP="00504BE5">
      <w:pPr>
        <w:spacing w:after="0" w:line="240" w:lineRule="auto"/>
      </w:pPr>
      <w:r>
        <w:continuationSeparator/>
      </w:r>
    </w:p>
  </w:footnote>
  <w:footnote w:type="continuationNotice" w:id="1">
    <w:p w14:paraId="47C77BC6" w14:textId="77777777" w:rsidR="00DA3ED8" w:rsidRDefault="00DA3E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90D1A"/>
    <w:multiLevelType w:val="hybridMultilevel"/>
    <w:tmpl w:val="8214BEEE"/>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02BA4CC6"/>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0A447D5A"/>
    <w:multiLevelType w:val="hybridMultilevel"/>
    <w:tmpl w:val="08643FEE"/>
    <w:lvl w:ilvl="0" w:tplc="DE085AF2">
      <w:numFmt w:val="bullet"/>
      <w:lvlText w:val="-"/>
      <w:lvlJc w:val="left"/>
      <w:pPr>
        <w:ind w:left="754" w:hanging="360"/>
      </w:pPr>
      <w:rPr>
        <w:rFonts w:ascii="Times New Roman" w:eastAsia="ヒラギノ角ゴ Pro W3" w:hAnsi="Times New Roman" w:cs="Times New Roman" w:hint="default"/>
        <w:i/>
        <w:color w:val="0070C0"/>
        <w:sz w:val="22"/>
        <w:szCs w:val="22"/>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D732932"/>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15:restartNumberingAfterBreak="0">
    <w:nsid w:val="15D42AC5"/>
    <w:multiLevelType w:val="hybridMultilevel"/>
    <w:tmpl w:val="1FF0C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6B171F"/>
    <w:multiLevelType w:val="hybridMultilevel"/>
    <w:tmpl w:val="7E983230"/>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15:restartNumberingAfterBreak="0">
    <w:nsid w:val="1C9F2441"/>
    <w:multiLevelType w:val="hybridMultilevel"/>
    <w:tmpl w:val="8710F050"/>
    <w:lvl w:ilvl="0" w:tplc="CF00D92C">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36E676D"/>
    <w:multiLevelType w:val="multilevel"/>
    <w:tmpl w:val="1FA2FD94"/>
    <w:lvl w:ilvl="0">
      <w:start w:val="7"/>
      <w:numFmt w:val="decimal"/>
      <w:lvlText w:val="%1."/>
      <w:lvlJc w:val="left"/>
      <w:pPr>
        <w:ind w:left="720" w:hanging="360"/>
      </w:pPr>
      <w:rPr>
        <w:rFonts w:hint="default"/>
        <w:b w:val="0"/>
        <w:i w:val="0"/>
      </w:rPr>
    </w:lvl>
    <w:lvl w:ilvl="1">
      <w:start w:val="1"/>
      <w:numFmt w:val="decimal"/>
      <w:pStyle w:val="Style1"/>
      <w:isLgl/>
      <w:lvlText w:val="5.%2."/>
      <w:lvlJc w:val="left"/>
      <w:pPr>
        <w:ind w:left="425"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268C76E1"/>
    <w:multiLevelType w:val="hybridMultilevel"/>
    <w:tmpl w:val="E04C8604"/>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2B650647"/>
    <w:multiLevelType w:val="hybridMultilevel"/>
    <w:tmpl w:val="AB741FC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7A18EA"/>
    <w:multiLevelType w:val="hybridMultilevel"/>
    <w:tmpl w:val="3CBC7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5103C0"/>
    <w:multiLevelType w:val="hybridMultilevel"/>
    <w:tmpl w:val="3EF81CD8"/>
    <w:lvl w:ilvl="0" w:tplc="0A5E00B4">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DD7DB3"/>
    <w:multiLevelType w:val="hybridMultilevel"/>
    <w:tmpl w:val="87009A3E"/>
    <w:lvl w:ilvl="0" w:tplc="CF00D92C">
      <w:start w:val="1"/>
      <w:numFmt w:val="bullet"/>
      <w:lvlText w:val="!"/>
      <w:lvlJc w:val="left"/>
      <w:pPr>
        <w:ind w:left="1033" w:hanging="360"/>
      </w:pPr>
      <w:rPr>
        <w:rFonts w:ascii="Cooper Black" w:hAnsi="Cooper Black" w:hint="default"/>
        <w:color w:val="0000FF"/>
        <w:sz w:val="24"/>
        <w:szCs w:val="24"/>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A96771"/>
    <w:multiLevelType w:val="multilevel"/>
    <w:tmpl w:val="F93658B8"/>
    <w:lvl w:ilvl="0">
      <w:start w:val="1"/>
      <w:numFmt w:val="decimal"/>
      <w:lvlText w:val="%1."/>
      <w:lvlJc w:val="left"/>
      <w:pPr>
        <w:ind w:left="454" w:hanging="454"/>
      </w:pPr>
      <w:rPr>
        <w:rFonts w:hint="default"/>
        <w:b w:val="0"/>
      </w:rPr>
    </w:lvl>
    <w:lvl w:ilvl="1">
      <w:start w:val="1"/>
      <w:numFmt w:val="decimal"/>
      <w:isLgl/>
      <w:lvlText w:val="9.%2."/>
      <w:lvlJc w:val="left"/>
      <w:pPr>
        <w:ind w:left="1077" w:hanging="567"/>
      </w:pPr>
      <w:rPr>
        <w:rFonts w:ascii="Times New Roman" w:hAnsi="Times New Roman" w:cs="Times New Roman" w:hint="default"/>
        <w:color w:val="FF0000"/>
      </w:rPr>
    </w:lvl>
    <w:lvl w:ilvl="2">
      <w:start w:val="1"/>
      <w:numFmt w:val="decimal"/>
      <w:isLgl/>
      <w:lvlText w:val="9.%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5EC572E0"/>
    <w:multiLevelType w:val="hybridMultilevel"/>
    <w:tmpl w:val="25602254"/>
    <w:lvl w:ilvl="0" w:tplc="643E0858">
      <w:start w:val="1"/>
      <w:numFmt w:val="bullet"/>
      <w:lvlText w:val="!"/>
      <w:lvlJc w:val="left"/>
      <w:pPr>
        <w:ind w:left="502" w:hanging="360"/>
      </w:pPr>
      <w:rPr>
        <w:rFonts w:ascii="Cooper Black" w:hAnsi="Cooper Black" w:hint="default"/>
        <w:color w:val="FF000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612B34"/>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0" w15:restartNumberingAfterBreak="0">
    <w:nsid w:val="6CFE2226"/>
    <w:multiLevelType w:val="hybridMultilevel"/>
    <w:tmpl w:val="8BFA7E54"/>
    <w:lvl w:ilvl="0" w:tplc="E530EB86">
      <w:start w:val="1"/>
      <w:numFmt w:val="bullet"/>
      <w:lvlText w:val="•"/>
      <w:lvlJc w:val="left"/>
      <w:pPr>
        <w:tabs>
          <w:tab w:val="num" w:pos="720"/>
        </w:tabs>
        <w:ind w:left="720" w:hanging="360"/>
      </w:pPr>
      <w:rPr>
        <w:rFonts w:ascii="Corbel" w:hAnsi="Corbe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75BA23FD"/>
    <w:multiLevelType w:val="hybridMultilevel"/>
    <w:tmpl w:val="B53C5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17"/>
  </w:num>
  <w:num w:numId="5">
    <w:abstractNumId w:val="20"/>
  </w:num>
  <w:num w:numId="6">
    <w:abstractNumId w:val="6"/>
  </w:num>
  <w:num w:numId="7">
    <w:abstractNumId w:val="11"/>
  </w:num>
  <w:num w:numId="8">
    <w:abstractNumId w:val="21"/>
  </w:num>
  <w:num w:numId="9">
    <w:abstractNumId w:val="10"/>
  </w:num>
  <w:num w:numId="10">
    <w:abstractNumId w:val="12"/>
  </w:num>
  <w:num w:numId="11">
    <w:abstractNumId w:val="9"/>
  </w:num>
  <w:num w:numId="12">
    <w:abstractNumId w:val="16"/>
  </w:num>
  <w:num w:numId="13">
    <w:abstractNumId w:val="4"/>
  </w:num>
  <w:num w:numId="14">
    <w:abstractNumId w:val="18"/>
  </w:num>
  <w:num w:numId="15">
    <w:abstractNumId w:val="2"/>
  </w:num>
  <w:num w:numId="16">
    <w:abstractNumId w:val="8"/>
  </w:num>
  <w:num w:numId="17">
    <w:abstractNumId w:val="3"/>
  </w:num>
  <w:num w:numId="18">
    <w:abstractNumId w:val="5"/>
  </w:num>
  <w:num w:numId="19">
    <w:abstractNumId w:val="15"/>
  </w:num>
  <w:num w:numId="20">
    <w:abstractNumId w:val="14"/>
  </w:num>
  <w:num w:numId="21">
    <w:abstractNumId w:val="1"/>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131"/>
    <w:rsid w:val="000002D2"/>
    <w:rsid w:val="00002D77"/>
    <w:rsid w:val="00004B9C"/>
    <w:rsid w:val="00006630"/>
    <w:rsid w:val="00012EF9"/>
    <w:rsid w:val="00014323"/>
    <w:rsid w:val="00014E9E"/>
    <w:rsid w:val="00034D58"/>
    <w:rsid w:val="00035518"/>
    <w:rsid w:val="00041B8B"/>
    <w:rsid w:val="0004329F"/>
    <w:rsid w:val="00044574"/>
    <w:rsid w:val="000478EC"/>
    <w:rsid w:val="00050CA0"/>
    <w:rsid w:val="00051CC4"/>
    <w:rsid w:val="0005550D"/>
    <w:rsid w:val="00056B00"/>
    <w:rsid w:val="00056B6C"/>
    <w:rsid w:val="00060352"/>
    <w:rsid w:val="00060CCA"/>
    <w:rsid w:val="0006416F"/>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0F47"/>
    <w:rsid w:val="000E2811"/>
    <w:rsid w:val="000E51D4"/>
    <w:rsid w:val="000E5EFE"/>
    <w:rsid w:val="000F05D3"/>
    <w:rsid w:val="000F16F6"/>
    <w:rsid w:val="000F1881"/>
    <w:rsid w:val="001025DA"/>
    <w:rsid w:val="00102E75"/>
    <w:rsid w:val="00107411"/>
    <w:rsid w:val="00107B11"/>
    <w:rsid w:val="00120747"/>
    <w:rsid w:val="00120B0C"/>
    <w:rsid w:val="0012171F"/>
    <w:rsid w:val="001275FF"/>
    <w:rsid w:val="00127CBD"/>
    <w:rsid w:val="00132A22"/>
    <w:rsid w:val="00132F07"/>
    <w:rsid w:val="00134D03"/>
    <w:rsid w:val="001415E9"/>
    <w:rsid w:val="00145153"/>
    <w:rsid w:val="00152BD5"/>
    <w:rsid w:val="00152DBD"/>
    <w:rsid w:val="0015450E"/>
    <w:rsid w:val="0015762D"/>
    <w:rsid w:val="00161ABF"/>
    <w:rsid w:val="001639C9"/>
    <w:rsid w:val="00166AA0"/>
    <w:rsid w:val="00174948"/>
    <w:rsid w:val="001771A7"/>
    <w:rsid w:val="00177D2C"/>
    <w:rsid w:val="00180F8F"/>
    <w:rsid w:val="00182D00"/>
    <w:rsid w:val="0018513E"/>
    <w:rsid w:val="00187DEA"/>
    <w:rsid w:val="001900BE"/>
    <w:rsid w:val="0019391B"/>
    <w:rsid w:val="001940C0"/>
    <w:rsid w:val="001A0911"/>
    <w:rsid w:val="001A47B8"/>
    <w:rsid w:val="001A480C"/>
    <w:rsid w:val="001A63A8"/>
    <w:rsid w:val="001B33D2"/>
    <w:rsid w:val="001B717C"/>
    <w:rsid w:val="001C1EA0"/>
    <w:rsid w:val="001C2B45"/>
    <w:rsid w:val="001C37E4"/>
    <w:rsid w:val="001D2951"/>
    <w:rsid w:val="001D5567"/>
    <w:rsid w:val="001E132D"/>
    <w:rsid w:val="001E487B"/>
    <w:rsid w:val="001E7357"/>
    <w:rsid w:val="001E73C6"/>
    <w:rsid w:val="001F2590"/>
    <w:rsid w:val="00200E6F"/>
    <w:rsid w:val="002018E1"/>
    <w:rsid w:val="0020260F"/>
    <w:rsid w:val="002026B2"/>
    <w:rsid w:val="002038A0"/>
    <w:rsid w:val="00205330"/>
    <w:rsid w:val="0020783D"/>
    <w:rsid w:val="00212041"/>
    <w:rsid w:val="0021313D"/>
    <w:rsid w:val="00221CFD"/>
    <w:rsid w:val="00225A64"/>
    <w:rsid w:val="00225EDD"/>
    <w:rsid w:val="002268E3"/>
    <w:rsid w:val="00227B91"/>
    <w:rsid w:val="00227DFC"/>
    <w:rsid w:val="0023477F"/>
    <w:rsid w:val="00245EC1"/>
    <w:rsid w:val="002479EA"/>
    <w:rsid w:val="00250DB5"/>
    <w:rsid w:val="00251252"/>
    <w:rsid w:val="00255E46"/>
    <w:rsid w:val="002574D7"/>
    <w:rsid w:val="002602BE"/>
    <w:rsid w:val="0026069E"/>
    <w:rsid w:val="00261C2D"/>
    <w:rsid w:val="002643FB"/>
    <w:rsid w:val="00264BDC"/>
    <w:rsid w:val="0026619A"/>
    <w:rsid w:val="00274B06"/>
    <w:rsid w:val="002755E5"/>
    <w:rsid w:val="00280D00"/>
    <w:rsid w:val="0028132B"/>
    <w:rsid w:val="002834D3"/>
    <w:rsid w:val="00285A66"/>
    <w:rsid w:val="002872DE"/>
    <w:rsid w:val="00292A44"/>
    <w:rsid w:val="00293505"/>
    <w:rsid w:val="0029508D"/>
    <w:rsid w:val="002A127D"/>
    <w:rsid w:val="002A20DB"/>
    <w:rsid w:val="002A55BE"/>
    <w:rsid w:val="002A695C"/>
    <w:rsid w:val="002B235F"/>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5560"/>
    <w:rsid w:val="00302087"/>
    <w:rsid w:val="00303D22"/>
    <w:rsid w:val="0030799A"/>
    <w:rsid w:val="00307F42"/>
    <w:rsid w:val="00316630"/>
    <w:rsid w:val="00323004"/>
    <w:rsid w:val="00325181"/>
    <w:rsid w:val="00326AC6"/>
    <w:rsid w:val="00331E79"/>
    <w:rsid w:val="00332ECE"/>
    <w:rsid w:val="0033415A"/>
    <w:rsid w:val="00335553"/>
    <w:rsid w:val="00335873"/>
    <w:rsid w:val="00340FF3"/>
    <w:rsid w:val="003424B8"/>
    <w:rsid w:val="00355E95"/>
    <w:rsid w:val="0035629F"/>
    <w:rsid w:val="00356CD9"/>
    <w:rsid w:val="0035790F"/>
    <w:rsid w:val="003604C7"/>
    <w:rsid w:val="003618E2"/>
    <w:rsid w:val="00361A60"/>
    <w:rsid w:val="00361C84"/>
    <w:rsid w:val="00363367"/>
    <w:rsid w:val="00366C57"/>
    <w:rsid w:val="00367E84"/>
    <w:rsid w:val="0037046E"/>
    <w:rsid w:val="003743B0"/>
    <w:rsid w:val="00380599"/>
    <w:rsid w:val="00387930"/>
    <w:rsid w:val="00390D84"/>
    <w:rsid w:val="00396F13"/>
    <w:rsid w:val="00396F84"/>
    <w:rsid w:val="003A1C1D"/>
    <w:rsid w:val="003A7697"/>
    <w:rsid w:val="003B10E8"/>
    <w:rsid w:val="003B3551"/>
    <w:rsid w:val="003B669F"/>
    <w:rsid w:val="003C04F4"/>
    <w:rsid w:val="003C065B"/>
    <w:rsid w:val="003C0CE6"/>
    <w:rsid w:val="003C3C5F"/>
    <w:rsid w:val="003D7C91"/>
    <w:rsid w:val="003E4646"/>
    <w:rsid w:val="003E547F"/>
    <w:rsid w:val="003E54CB"/>
    <w:rsid w:val="003F2552"/>
    <w:rsid w:val="003F2BA9"/>
    <w:rsid w:val="003F3370"/>
    <w:rsid w:val="003F5D57"/>
    <w:rsid w:val="003F7C94"/>
    <w:rsid w:val="0040657A"/>
    <w:rsid w:val="0041031C"/>
    <w:rsid w:val="004150C9"/>
    <w:rsid w:val="00417489"/>
    <w:rsid w:val="004174DD"/>
    <w:rsid w:val="00420133"/>
    <w:rsid w:val="004212CD"/>
    <w:rsid w:val="004271A3"/>
    <w:rsid w:val="00434EC0"/>
    <w:rsid w:val="004410E9"/>
    <w:rsid w:val="00441D7C"/>
    <w:rsid w:val="00443DC4"/>
    <w:rsid w:val="00447E15"/>
    <w:rsid w:val="004547CD"/>
    <w:rsid w:val="00456CBA"/>
    <w:rsid w:val="00456D9C"/>
    <w:rsid w:val="00456F07"/>
    <w:rsid w:val="00463000"/>
    <w:rsid w:val="0046394B"/>
    <w:rsid w:val="00463AC0"/>
    <w:rsid w:val="00463D98"/>
    <w:rsid w:val="004657AE"/>
    <w:rsid w:val="00473676"/>
    <w:rsid w:val="00474138"/>
    <w:rsid w:val="00474852"/>
    <w:rsid w:val="00475216"/>
    <w:rsid w:val="00476A71"/>
    <w:rsid w:val="00481C31"/>
    <w:rsid w:val="00484227"/>
    <w:rsid w:val="004843DB"/>
    <w:rsid w:val="00490E9B"/>
    <w:rsid w:val="004928AA"/>
    <w:rsid w:val="00493008"/>
    <w:rsid w:val="0049415E"/>
    <w:rsid w:val="00495BA3"/>
    <w:rsid w:val="0049644A"/>
    <w:rsid w:val="004A18EC"/>
    <w:rsid w:val="004A4D06"/>
    <w:rsid w:val="004A5993"/>
    <w:rsid w:val="004B1DE3"/>
    <w:rsid w:val="004B3B7E"/>
    <w:rsid w:val="004B48E0"/>
    <w:rsid w:val="004B6AFD"/>
    <w:rsid w:val="004C26CF"/>
    <w:rsid w:val="004D358D"/>
    <w:rsid w:val="004D3A1D"/>
    <w:rsid w:val="004D425A"/>
    <w:rsid w:val="004D484F"/>
    <w:rsid w:val="004E0F5E"/>
    <w:rsid w:val="004E4237"/>
    <w:rsid w:val="004E4456"/>
    <w:rsid w:val="004F0BB2"/>
    <w:rsid w:val="004F141F"/>
    <w:rsid w:val="004F4F6D"/>
    <w:rsid w:val="004F54E1"/>
    <w:rsid w:val="004F6BC2"/>
    <w:rsid w:val="004F71E7"/>
    <w:rsid w:val="00501D44"/>
    <w:rsid w:val="00504923"/>
    <w:rsid w:val="00504BE5"/>
    <w:rsid w:val="00506B99"/>
    <w:rsid w:val="00510408"/>
    <w:rsid w:val="005119E7"/>
    <w:rsid w:val="00511F40"/>
    <w:rsid w:val="00512B2F"/>
    <w:rsid w:val="00512D78"/>
    <w:rsid w:val="005171B3"/>
    <w:rsid w:val="00522159"/>
    <w:rsid w:val="0053061A"/>
    <w:rsid w:val="00530AFD"/>
    <w:rsid w:val="005326E6"/>
    <w:rsid w:val="00536424"/>
    <w:rsid w:val="00536ABA"/>
    <w:rsid w:val="00545051"/>
    <w:rsid w:val="00546C1C"/>
    <w:rsid w:val="005527BA"/>
    <w:rsid w:val="0055388C"/>
    <w:rsid w:val="0055390F"/>
    <w:rsid w:val="00555D18"/>
    <w:rsid w:val="0056413A"/>
    <w:rsid w:val="005663E4"/>
    <w:rsid w:val="00566A97"/>
    <w:rsid w:val="0057089D"/>
    <w:rsid w:val="00572187"/>
    <w:rsid w:val="0057311A"/>
    <w:rsid w:val="00577733"/>
    <w:rsid w:val="00583F1F"/>
    <w:rsid w:val="005866B7"/>
    <w:rsid w:val="005967D3"/>
    <w:rsid w:val="0059736A"/>
    <w:rsid w:val="005A14F4"/>
    <w:rsid w:val="005A1703"/>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5D23"/>
    <w:rsid w:val="00607940"/>
    <w:rsid w:val="006114C1"/>
    <w:rsid w:val="0061259D"/>
    <w:rsid w:val="0061347B"/>
    <w:rsid w:val="00613D54"/>
    <w:rsid w:val="00617DBE"/>
    <w:rsid w:val="0062627B"/>
    <w:rsid w:val="00630207"/>
    <w:rsid w:val="00632CB5"/>
    <w:rsid w:val="00637D23"/>
    <w:rsid w:val="00644898"/>
    <w:rsid w:val="00650FF5"/>
    <w:rsid w:val="00655151"/>
    <w:rsid w:val="00660B1B"/>
    <w:rsid w:val="00660C44"/>
    <w:rsid w:val="00664012"/>
    <w:rsid w:val="0066612C"/>
    <w:rsid w:val="00666764"/>
    <w:rsid w:val="00671E25"/>
    <w:rsid w:val="00671EF6"/>
    <w:rsid w:val="006802F3"/>
    <w:rsid w:val="006808C4"/>
    <w:rsid w:val="00683D20"/>
    <w:rsid w:val="00683E3C"/>
    <w:rsid w:val="006934DB"/>
    <w:rsid w:val="00696C90"/>
    <w:rsid w:val="006A257D"/>
    <w:rsid w:val="006A5FAF"/>
    <w:rsid w:val="006C1DEE"/>
    <w:rsid w:val="006C3D95"/>
    <w:rsid w:val="006C4453"/>
    <w:rsid w:val="006C5F59"/>
    <w:rsid w:val="006D4DD0"/>
    <w:rsid w:val="006D5A52"/>
    <w:rsid w:val="006D6888"/>
    <w:rsid w:val="006E278A"/>
    <w:rsid w:val="006E4B9E"/>
    <w:rsid w:val="006E6BA7"/>
    <w:rsid w:val="006F1313"/>
    <w:rsid w:val="006F25A8"/>
    <w:rsid w:val="006F735F"/>
    <w:rsid w:val="00703100"/>
    <w:rsid w:val="00703E56"/>
    <w:rsid w:val="00704AE6"/>
    <w:rsid w:val="00715EB3"/>
    <w:rsid w:val="00720EF7"/>
    <w:rsid w:val="00723FB2"/>
    <w:rsid w:val="00725017"/>
    <w:rsid w:val="00725D06"/>
    <w:rsid w:val="00727B77"/>
    <w:rsid w:val="00732364"/>
    <w:rsid w:val="007414CB"/>
    <w:rsid w:val="007427C1"/>
    <w:rsid w:val="007437D8"/>
    <w:rsid w:val="007449D4"/>
    <w:rsid w:val="00746E1B"/>
    <w:rsid w:val="00747382"/>
    <w:rsid w:val="00753869"/>
    <w:rsid w:val="00754EB1"/>
    <w:rsid w:val="00755E3A"/>
    <w:rsid w:val="007560A3"/>
    <w:rsid w:val="00757966"/>
    <w:rsid w:val="00761EDD"/>
    <w:rsid w:val="007636B2"/>
    <w:rsid w:val="00764DAB"/>
    <w:rsid w:val="007664A8"/>
    <w:rsid w:val="00773872"/>
    <w:rsid w:val="00774F6E"/>
    <w:rsid w:val="00775469"/>
    <w:rsid w:val="007764E3"/>
    <w:rsid w:val="007811FE"/>
    <w:rsid w:val="007855A1"/>
    <w:rsid w:val="007950CB"/>
    <w:rsid w:val="007A4FA1"/>
    <w:rsid w:val="007A5B39"/>
    <w:rsid w:val="007A6622"/>
    <w:rsid w:val="007B0A8B"/>
    <w:rsid w:val="007B1F1F"/>
    <w:rsid w:val="007B3C86"/>
    <w:rsid w:val="007B52E2"/>
    <w:rsid w:val="007B5E5F"/>
    <w:rsid w:val="007D0195"/>
    <w:rsid w:val="007D7541"/>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00C3"/>
    <w:rsid w:val="0084326C"/>
    <w:rsid w:val="00850629"/>
    <w:rsid w:val="00850A16"/>
    <w:rsid w:val="0085375F"/>
    <w:rsid w:val="00854A11"/>
    <w:rsid w:val="00862618"/>
    <w:rsid w:val="00875BF5"/>
    <w:rsid w:val="00875C00"/>
    <w:rsid w:val="00877ABA"/>
    <w:rsid w:val="0088415E"/>
    <w:rsid w:val="0088725D"/>
    <w:rsid w:val="00891557"/>
    <w:rsid w:val="008928A7"/>
    <w:rsid w:val="008959ED"/>
    <w:rsid w:val="00896885"/>
    <w:rsid w:val="008A2CD8"/>
    <w:rsid w:val="008B052C"/>
    <w:rsid w:val="008B14FB"/>
    <w:rsid w:val="008B4297"/>
    <w:rsid w:val="008B4300"/>
    <w:rsid w:val="008B4B81"/>
    <w:rsid w:val="008B58AE"/>
    <w:rsid w:val="008C0086"/>
    <w:rsid w:val="008C5A6E"/>
    <w:rsid w:val="008D0B65"/>
    <w:rsid w:val="008D25F1"/>
    <w:rsid w:val="008D639B"/>
    <w:rsid w:val="008D7BC6"/>
    <w:rsid w:val="008E119E"/>
    <w:rsid w:val="008E125B"/>
    <w:rsid w:val="008E365E"/>
    <w:rsid w:val="008E4579"/>
    <w:rsid w:val="008F48D7"/>
    <w:rsid w:val="008F5202"/>
    <w:rsid w:val="008F65F4"/>
    <w:rsid w:val="008F78FE"/>
    <w:rsid w:val="00900C48"/>
    <w:rsid w:val="00900F57"/>
    <w:rsid w:val="00902729"/>
    <w:rsid w:val="00904A12"/>
    <w:rsid w:val="00905D43"/>
    <w:rsid w:val="0090671D"/>
    <w:rsid w:val="00907318"/>
    <w:rsid w:val="00910DE4"/>
    <w:rsid w:val="00911A67"/>
    <w:rsid w:val="00916609"/>
    <w:rsid w:val="00916C65"/>
    <w:rsid w:val="009211B9"/>
    <w:rsid w:val="00932ED4"/>
    <w:rsid w:val="009336FE"/>
    <w:rsid w:val="009375E7"/>
    <w:rsid w:val="00943616"/>
    <w:rsid w:val="00945B1D"/>
    <w:rsid w:val="00945D20"/>
    <w:rsid w:val="00946972"/>
    <w:rsid w:val="00947DD1"/>
    <w:rsid w:val="009500D0"/>
    <w:rsid w:val="009511AD"/>
    <w:rsid w:val="00952094"/>
    <w:rsid w:val="0095457C"/>
    <w:rsid w:val="00957D51"/>
    <w:rsid w:val="00961066"/>
    <w:rsid w:val="0096156A"/>
    <w:rsid w:val="00961C87"/>
    <w:rsid w:val="00961E49"/>
    <w:rsid w:val="0097400A"/>
    <w:rsid w:val="00976CE8"/>
    <w:rsid w:val="00987230"/>
    <w:rsid w:val="00987D78"/>
    <w:rsid w:val="009913B1"/>
    <w:rsid w:val="009A189E"/>
    <w:rsid w:val="009A2907"/>
    <w:rsid w:val="009A5F69"/>
    <w:rsid w:val="009A6EDC"/>
    <w:rsid w:val="009B3695"/>
    <w:rsid w:val="009B78E8"/>
    <w:rsid w:val="009C2B58"/>
    <w:rsid w:val="009C2FED"/>
    <w:rsid w:val="009C5508"/>
    <w:rsid w:val="009C748B"/>
    <w:rsid w:val="009F1525"/>
    <w:rsid w:val="00A00830"/>
    <w:rsid w:val="00A0189F"/>
    <w:rsid w:val="00A035CF"/>
    <w:rsid w:val="00A06B46"/>
    <w:rsid w:val="00A0735D"/>
    <w:rsid w:val="00A10F3E"/>
    <w:rsid w:val="00A1368A"/>
    <w:rsid w:val="00A13A7B"/>
    <w:rsid w:val="00A2008B"/>
    <w:rsid w:val="00A3109A"/>
    <w:rsid w:val="00A3269D"/>
    <w:rsid w:val="00A35F49"/>
    <w:rsid w:val="00A364E2"/>
    <w:rsid w:val="00A41694"/>
    <w:rsid w:val="00A41DC2"/>
    <w:rsid w:val="00A434E9"/>
    <w:rsid w:val="00A4576E"/>
    <w:rsid w:val="00A45E8E"/>
    <w:rsid w:val="00A50BA4"/>
    <w:rsid w:val="00A6189B"/>
    <w:rsid w:val="00A637C6"/>
    <w:rsid w:val="00A72709"/>
    <w:rsid w:val="00A74D38"/>
    <w:rsid w:val="00A818B5"/>
    <w:rsid w:val="00A84FC0"/>
    <w:rsid w:val="00A95DCA"/>
    <w:rsid w:val="00AA00A5"/>
    <w:rsid w:val="00AA179D"/>
    <w:rsid w:val="00AA1F09"/>
    <w:rsid w:val="00AA2B48"/>
    <w:rsid w:val="00AA32F7"/>
    <w:rsid w:val="00AA4223"/>
    <w:rsid w:val="00AB1D87"/>
    <w:rsid w:val="00AB3103"/>
    <w:rsid w:val="00AB5172"/>
    <w:rsid w:val="00AB5647"/>
    <w:rsid w:val="00AB7713"/>
    <w:rsid w:val="00AC3B27"/>
    <w:rsid w:val="00AD097B"/>
    <w:rsid w:val="00AD7E70"/>
    <w:rsid w:val="00AE1543"/>
    <w:rsid w:val="00AE22B3"/>
    <w:rsid w:val="00AE3A16"/>
    <w:rsid w:val="00AE61EB"/>
    <w:rsid w:val="00AE6FEC"/>
    <w:rsid w:val="00AF04D5"/>
    <w:rsid w:val="00AF2163"/>
    <w:rsid w:val="00AF63A5"/>
    <w:rsid w:val="00B01D25"/>
    <w:rsid w:val="00B025CB"/>
    <w:rsid w:val="00B034B0"/>
    <w:rsid w:val="00B1717A"/>
    <w:rsid w:val="00B21324"/>
    <w:rsid w:val="00B24536"/>
    <w:rsid w:val="00B30B14"/>
    <w:rsid w:val="00B344B9"/>
    <w:rsid w:val="00B36A50"/>
    <w:rsid w:val="00B3721C"/>
    <w:rsid w:val="00B412D8"/>
    <w:rsid w:val="00B4338E"/>
    <w:rsid w:val="00B54A1D"/>
    <w:rsid w:val="00B55B71"/>
    <w:rsid w:val="00B62482"/>
    <w:rsid w:val="00B64D57"/>
    <w:rsid w:val="00B724E8"/>
    <w:rsid w:val="00B7305C"/>
    <w:rsid w:val="00B73E17"/>
    <w:rsid w:val="00B7614D"/>
    <w:rsid w:val="00B7634B"/>
    <w:rsid w:val="00B84C61"/>
    <w:rsid w:val="00B904EE"/>
    <w:rsid w:val="00B91CE0"/>
    <w:rsid w:val="00B92093"/>
    <w:rsid w:val="00B92DE5"/>
    <w:rsid w:val="00B93898"/>
    <w:rsid w:val="00BA3C39"/>
    <w:rsid w:val="00BA6628"/>
    <w:rsid w:val="00BA69A7"/>
    <w:rsid w:val="00BA6E1B"/>
    <w:rsid w:val="00BB0468"/>
    <w:rsid w:val="00BB0BEB"/>
    <w:rsid w:val="00BB11C5"/>
    <w:rsid w:val="00BB4B0F"/>
    <w:rsid w:val="00BB6AD4"/>
    <w:rsid w:val="00BC039F"/>
    <w:rsid w:val="00BD50F1"/>
    <w:rsid w:val="00BD6F1E"/>
    <w:rsid w:val="00BE20F7"/>
    <w:rsid w:val="00BE74CE"/>
    <w:rsid w:val="00BE7A4F"/>
    <w:rsid w:val="00BF223B"/>
    <w:rsid w:val="00BF6872"/>
    <w:rsid w:val="00C0065A"/>
    <w:rsid w:val="00C0791E"/>
    <w:rsid w:val="00C11FBE"/>
    <w:rsid w:val="00C14FF4"/>
    <w:rsid w:val="00C15AE8"/>
    <w:rsid w:val="00C15E23"/>
    <w:rsid w:val="00C231B9"/>
    <w:rsid w:val="00C238F8"/>
    <w:rsid w:val="00C3166F"/>
    <w:rsid w:val="00C319D8"/>
    <w:rsid w:val="00C35E60"/>
    <w:rsid w:val="00C4078B"/>
    <w:rsid w:val="00C42C1F"/>
    <w:rsid w:val="00C42CCA"/>
    <w:rsid w:val="00C53DA7"/>
    <w:rsid w:val="00C60D64"/>
    <w:rsid w:val="00C64CBB"/>
    <w:rsid w:val="00C6519B"/>
    <w:rsid w:val="00C65CC8"/>
    <w:rsid w:val="00C70431"/>
    <w:rsid w:val="00C72DD1"/>
    <w:rsid w:val="00C834DE"/>
    <w:rsid w:val="00C83CE2"/>
    <w:rsid w:val="00C8480A"/>
    <w:rsid w:val="00C86312"/>
    <w:rsid w:val="00C87ADF"/>
    <w:rsid w:val="00C900BB"/>
    <w:rsid w:val="00C90AB7"/>
    <w:rsid w:val="00C93419"/>
    <w:rsid w:val="00C963AC"/>
    <w:rsid w:val="00C97C9F"/>
    <w:rsid w:val="00CA2F96"/>
    <w:rsid w:val="00CA4DA4"/>
    <w:rsid w:val="00CA4DDB"/>
    <w:rsid w:val="00CA7883"/>
    <w:rsid w:val="00CB527D"/>
    <w:rsid w:val="00CB57E1"/>
    <w:rsid w:val="00CC0A57"/>
    <w:rsid w:val="00CC1A72"/>
    <w:rsid w:val="00CD1E1A"/>
    <w:rsid w:val="00CD7384"/>
    <w:rsid w:val="00CE16E9"/>
    <w:rsid w:val="00CE29FB"/>
    <w:rsid w:val="00CE6298"/>
    <w:rsid w:val="00CF2577"/>
    <w:rsid w:val="00CF55D4"/>
    <w:rsid w:val="00CF5E3D"/>
    <w:rsid w:val="00CF79D4"/>
    <w:rsid w:val="00D00293"/>
    <w:rsid w:val="00D006AA"/>
    <w:rsid w:val="00D022D7"/>
    <w:rsid w:val="00D029CA"/>
    <w:rsid w:val="00D034AE"/>
    <w:rsid w:val="00D040B0"/>
    <w:rsid w:val="00D05E39"/>
    <w:rsid w:val="00D06858"/>
    <w:rsid w:val="00D07328"/>
    <w:rsid w:val="00D13276"/>
    <w:rsid w:val="00D147F6"/>
    <w:rsid w:val="00D16DAA"/>
    <w:rsid w:val="00D2182A"/>
    <w:rsid w:val="00D23793"/>
    <w:rsid w:val="00D23C48"/>
    <w:rsid w:val="00D25358"/>
    <w:rsid w:val="00D308AD"/>
    <w:rsid w:val="00D369F7"/>
    <w:rsid w:val="00D43C00"/>
    <w:rsid w:val="00D43E92"/>
    <w:rsid w:val="00D47DD5"/>
    <w:rsid w:val="00D5101E"/>
    <w:rsid w:val="00D54767"/>
    <w:rsid w:val="00D61E2E"/>
    <w:rsid w:val="00D6490B"/>
    <w:rsid w:val="00D66770"/>
    <w:rsid w:val="00D70404"/>
    <w:rsid w:val="00D71199"/>
    <w:rsid w:val="00D73005"/>
    <w:rsid w:val="00D81802"/>
    <w:rsid w:val="00D90437"/>
    <w:rsid w:val="00D91A5C"/>
    <w:rsid w:val="00D94166"/>
    <w:rsid w:val="00DA0E7E"/>
    <w:rsid w:val="00DA3ED8"/>
    <w:rsid w:val="00DA4FF6"/>
    <w:rsid w:val="00DB26A8"/>
    <w:rsid w:val="00DB35A7"/>
    <w:rsid w:val="00DB453C"/>
    <w:rsid w:val="00DB5562"/>
    <w:rsid w:val="00DB58E5"/>
    <w:rsid w:val="00DB7EF8"/>
    <w:rsid w:val="00DC0714"/>
    <w:rsid w:val="00DC314F"/>
    <w:rsid w:val="00DC46D8"/>
    <w:rsid w:val="00DD0810"/>
    <w:rsid w:val="00DD232A"/>
    <w:rsid w:val="00DD3941"/>
    <w:rsid w:val="00DD55D7"/>
    <w:rsid w:val="00DE35B3"/>
    <w:rsid w:val="00DE5F09"/>
    <w:rsid w:val="00E03006"/>
    <w:rsid w:val="00E03463"/>
    <w:rsid w:val="00E04A99"/>
    <w:rsid w:val="00E064C3"/>
    <w:rsid w:val="00E13791"/>
    <w:rsid w:val="00E14403"/>
    <w:rsid w:val="00E17558"/>
    <w:rsid w:val="00E211FC"/>
    <w:rsid w:val="00E22100"/>
    <w:rsid w:val="00E244FE"/>
    <w:rsid w:val="00E310DF"/>
    <w:rsid w:val="00E34ACF"/>
    <w:rsid w:val="00E35015"/>
    <w:rsid w:val="00E36F60"/>
    <w:rsid w:val="00E4225C"/>
    <w:rsid w:val="00E4380C"/>
    <w:rsid w:val="00E454C0"/>
    <w:rsid w:val="00E4679D"/>
    <w:rsid w:val="00E505D6"/>
    <w:rsid w:val="00E51960"/>
    <w:rsid w:val="00E5728D"/>
    <w:rsid w:val="00E57C9F"/>
    <w:rsid w:val="00E604D1"/>
    <w:rsid w:val="00E67DF3"/>
    <w:rsid w:val="00E703AB"/>
    <w:rsid w:val="00E723EE"/>
    <w:rsid w:val="00E74E6E"/>
    <w:rsid w:val="00E80323"/>
    <w:rsid w:val="00E8045A"/>
    <w:rsid w:val="00E843D5"/>
    <w:rsid w:val="00E845DE"/>
    <w:rsid w:val="00E86890"/>
    <w:rsid w:val="00E90867"/>
    <w:rsid w:val="00E94B98"/>
    <w:rsid w:val="00EA371D"/>
    <w:rsid w:val="00EA4F0B"/>
    <w:rsid w:val="00EA572C"/>
    <w:rsid w:val="00EA582D"/>
    <w:rsid w:val="00EB0A6B"/>
    <w:rsid w:val="00EB3D61"/>
    <w:rsid w:val="00EB6D71"/>
    <w:rsid w:val="00EC10EB"/>
    <w:rsid w:val="00EC23D7"/>
    <w:rsid w:val="00EC29BD"/>
    <w:rsid w:val="00EC2D60"/>
    <w:rsid w:val="00EC4E7E"/>
    <w:rsid w:val="00ED2DB2"/>
    <w:rsid w:val="00ED329D"/>
    <w:rsid w:val="00ED3431"/>
    <w:rsid w:val="00ED4E2C"/>
    <w:rsid w:val="00ED6238"/>
    <w:rsid w:val="00EE407D"/>
    <w:rsid w:val="00EF13CC"/>
    <w:rsid w:val="00EF2B5D"/>
    <w:rsid w:val="00EF3DFB"/>
    <w:rsid w:val="00F0682F"/>
    <w:rsid w:val="00F13D5C"/>
    <w:rsid w:val="00F14E8A"/>
    <w:rsid w:val="00F158E3"/>
    <w:rsid w:val="00F17BA4"/>
    <w:rsid w:val="00F231EC"/>
    <w:rsid w:val="00F344B6"/>
    <w:rsid w:val="00F3692F"/>
    <w:rsid w:val="00F36F59"/>
    <w:rsid w:val="00F36F61"/>
    <w:rsid w:val="00F37BFD"/>
    <w:rsid w:val="00F50CAC"/>
    <w:rsid w:val="00F532C9"/>
    <w:rsid w:val="00F547A3"/>
    <w:rsid w:val="00F60B7F"/>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B1AC5"/>
    <w:rsid w:val="00FB266F"/>
    <w:rsid w:val="00FC0A56"/>
    <w:rsid w:val="00FC3A34"/>
    <w:rsid w:val="00FC43FA"/>
    <w:rsid w:val="00FC5407"/>
    <w:rsid w:val="00FD39D7"/>
    <w:rsid w:val="00FE1F63"/>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FootnoteReferenceNumberCharCharChar"/>
    <w:uiPriority w:val="99"/>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uiPriority w:val="99"/>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5D3D62"/>
  </w:style>
  <w:style w:type="character" w:customStyle="1" w:styleId="Heading1Char">
    <w:name w:val="Heading 1 Char"/>
    <w:basedOn w:val="DefaultParagraphFont"/>
    <w:link w:val="Heading1"/>
    <w:uiPriority w:val="9"/>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0F05D3"/>
    <w:rPr>
      <w:rFonts w:ascii="Calibri Light" w:eastAsia="Times New Roman" w:hAnsi="Calibri Light" w:cs="Times New Roman"/>
      <w:i/>
      <w:iCs/>
      <w:color w:val="2E74B5"/>
    </w:rPr>
  </w:style>
  <w:style w:type="paragraph" w:customStyle="1" w:styleId="Style1">
    <w:name w:val="Style1"/>
    <w:basedOn w:val="ListParagraph"/>
    <w:link w:val="Style1Char"/>
    <w:qFormat/>
    <w:rsid w:val="00EC4E7E"/>
    <w:pPr>
      <w:numPr>
        <w:ilvl w:val="1"/>
        <w:numId w:val="11"/>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EC4E7E"/>
    <w:rPr>
      <w:rFonts w:ascii="Times New Roman" w:eastAsia="Calibri" w:hAnsi="Times New Roman" w:cs="Times New Roman"/>
      <w:sz w:val="24"/>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A84FC0"/>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89C9-4214-4E56-AC3D-0CB6E84B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34D5023E</Template>
  <TotalTime>1</TotalTime>
  <Pages>1</Pages>
  <Words>1356</Words>
  <Characters>774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Madara Zamarina</cp:lastModifiedBy>
  <cp:revision>2</cp:revision>
  <cp:lastPrinted>2016-11-15T07:28:00Z</cp:lastPrinted>
  <dcterms:created xsi:type="dcterms:W3CDTF">2017-08-03T11:14:00Z</dcterms:created>
  <dcterms:modified xsi:type="dcterms:W3CDTF">2017-08-03T11:14:00Z</dcterms:modified>
</cp:coreProperties>
</file>