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6A" w:rsidRDefault="00CA386A" w:rsidP="00CA386A">
      <w:pPr>
        <w:pStyle w:val="Heading2"/>
      </w:pPr>
      <w:bookmarkStart w:id="0" w:name="_Toc428967842"/>
      <w:bookmarkStart w:id="1" w:name="_GoBack"/>
      <w:bookmarkEnd w:id="1"/>
      <w:r w:rsidRPr="00A20BAB">
        <w:t>Mērķa grupas jauniešu sākotnējais dalījums atbalsta grupās pēc iesaistes ilguma</w:t>
      </w:r>
      <w:bookmarkEnd w:id="0"/>
      <w:r w:rsidRPr="00A20BAB">
        <w:t xml:space="preserve"> </w:t>
      </w:r>
    </w:p>
    <w:p w:rsidR="00CA386A" w:rsidRDefault="00CA386A" w:rsidP="00CA386A">
      <w:pPr>
        <w:jc w:val="center"/>
        <w:rPr>
          <w:rFonts w:ascii="Times New Roman" w:hAnsi="Times New Roman"/>
          <w:b/>
          <w:sz w:val="24"/>
        </w:rPr>
      </w:pPr>
      <w:r w:rsidRPr="00706E6B">
        <w:rPr>
          <w:rFonts w:ascii="Times New Roman" w:hAnsi="Times New Roman"/>
          <w:b/>
          <w:sz w:val="24"/>
        </w:rPr>
        <w:t>(</w:t>
      </w:r>
      <w:r w:rsidR="00131062" w:rsidRPr="001661C3">
        <w:rPr>
          <w:rFonts w:ascii="Times New Roman" w:hAnsi="Times New Roman" w:cs="Times New Roman"/>
          <w:b/>
          <w:sz w:val="24"/>
          <w:szCs w:val="24"/>
        </w:rPr>
        <w:t>rekomendējamais individuālās pasākumu programmas sākotnējais ilgums</w:t>
      </w:r>
      <w:r w:rsidRPr="00706E6B">
        <w:rPr>
          <w:rFonts w:ascii="Times New Roman" w:hAnsi="Times New Roman"/>
          <w:b/>
          <w:sz w:val="24"/>
        </w:rPr>
        <w:t>)</w:t>
      </w: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4"/>
        <w:gridCol w:w="6390"/>
      </w:tblGrid>
      <w:tr w:rsidR="0054360A" w:rsidRPr="00912ED7" w:rsidTr="006F68E1">
        <w:trPr>
          <w:trHeight w:val="759"/>
        </w:trPr>
        <w:tc>
          <w:tcPr>
            <w:tcW w:w="3234" w:type="dxa"/>
          </w:tcPr>
          <w:p w:rsidR="0054360A" w:rsidRPr="00912ED7" w:rsidRDefault="0054360A" w:rsidP="00485D41">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Pašvaldības nosaukums</w:t>
            </w:r>
          </w:p>
        </w:tc>
        <w:tc>
          <w:tcPr>
            <w:tcW w:w="6390" w:type="dxa"/>
          </w:tcPr>
          <w:p w:rsidR="0054360A" w:rsidRPr="00912ED7" w:rsidRDefault="0054360A" w:rsidP="00485D41">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54360A" w:rsidRPr="00912ED7" w:rsidTr="006F68E1">
        <w:trPr>
          <w:trHeight w:val="759"/>
        </w:trPr>
        <w:tc>
          <w:tcPr>
            <w:tcW w:w="3234" w:type="dxa"/>
            <w:shd w:val="clear" w:color="auto" w:fill="D2EAF1"/>
          </w:tcPr>
          <w:p w:rsidR="0054360A" w:rsidRPr="00912ED7" w:rsidRDefault="0054360A" w:rsidP="00485D41">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Mērķa grupas jaunieša vārds, uzvārds, personas kods:</w:t>
            </w:r>
          </w:p>
        </w:tc>
        <w:tc>
          <w:tcPr>
            <w:tcW w:w="6390" w:type="dxa"/>
            <w:shd w:val="clear" w:color="auto" w:fill="D2EAF1"/>
          </w:tcPr>
          <w:p w:rsidR="0054360A" w:rsidRPr="00912ED7" w:rsidRDefault="0054360A" w:rsidP="00485D41">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54360A" w:rsidRPr="00912ED7" w:rsidTr="006F68E1">
        <w:trPr>
          <w:trHeight w:val="759"/>
        </w:trPr>
        <w:tc>
          <w:tcPr>
            <w:tcW w:w="3234" w:type="dxa"/>
          </w:tcPr>
          <w:p w:rsidR="0054360A" w:rsidRPr="00912ED7" w:rsidRDefault="0054360A" w:rsidP="00485D41">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Mērķa grupas jaunieša dzimšanas datums:</w:t>
            </w:r>
          </w:p>
          <w:p w:rsidR="0054360A" w:rsidRPr="00912ED7" w:rsidRDefault="0054360A" w:rsidP="00485D41">
            <w:pPr>
              <w:spacing w:after="100" w:afterAutospacing="1" w:line="240" w:lineRule="auto"/>
              <w:ind w:right="-62"/>
              <w:contextualSpacing/>
              <w:rPr>
                <w:rFonts w:ascii="Times New Roman" w:eastAsia="Times New Roman" w:hAnsi="Times New Roman" w:cs="Times New Roman"/>
                <w:b/>
                <w:bCs/>
                <w:color w:val="FF0000"/>
                <w:sz w:val="24"/>
                <w:szCs w:val="24"/>
              </w:rPr>
            </w:pPr>
            <w:r w:rsidRPr="00912ED7">
              <w:rPr>
                <w:rFonts w:ascii="Times New Roman" w:hAnsi="Times New Roman" w:cs="Times New Roman"/>
                <w:b/>
                <w:sz w:val="24"/>
                <w:szCs w:val="24"/>
              </w:rPr>
              <w:t>V</w:t>
            </w:r>
            <w:r w:rsidRPr="00912ED7">
              <w:rPr>
                <w:rFonts w:ascii="Times New Roman" w:eastAsia="Times New Roman" w:hAnsi="Times New Roman" w:cs="Times New Roman"/>
                <w:b/>
                <w:sz w:val="24"/>
                <w:szCs w:val="24"/>
              </w:rPr>
              <w:t>ecums (gadi):</w:t>
            </w:r>
          </w:p>
        </w:tc>
        <w:tc>
          <w:tcPr>
            <w:tcW w:w="6390" w:type="dxa"/>
          </w:tcPr>
          <w:p w:rsidR="0054360A" w:rsidRPr="00912ED7" w:rsidRDefault="0054360A" w:rsidP="00485D41">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54360A" w:rsidRPr="00912ED7" w:rsidTr="006F68E1">
        <w:trPr>
          <w:trHeight w:val="759"/>
        </w:trPr>
        <w:tc>
          <w:tcPr>
            <w:tcW w:w="3234" w:type="dxa"/>
            <w:shd w:val="clear" w:color="auto" w:fill="D2EAF1"/>
          </w:tcPr>
          <w:p w:rsidR="0054360A" w:rsidRPr="00912ED7" w:rsidRDefault="0054360A" w:rsidP="00485D41">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Dzimums:</w:t>
            </w:r>
          </w:p>
        </w:tc>
        <w:tc>
          <w:tcPr>
            <w:tcW w:w="6390" w:type="dxa"/>
            <w:shd w:val="clear" w:color="auto" w:fill="D2EAF1"/>
          </w:tcPr>
          <w:p w:rsidR="0054360A" w:rsidRPr="00912ED7" w:rsidRDefault="0054360A" w:rsidP="00485D41">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54360A" w:rsidRPr="00912ED7" w:rsidTr="006F68E1">
        <w:trPr>
          <w:trHeight w:val="759"/>
        </w:trPr>
        <w:tc>
          <w:tcPr>
            <w:tcW w:w="3234" w:type="dxa"/>
          </w:tcPr>
          <w:p w:rsidR="0054360A" w:rsidRPr="00912ED7" w:rsidRDefault="0054360A" w:rsidP="00485D41">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Deklarētā un faktiskā dzīvesvieta:</w:t>
            </w:r>
          </w:p>
        </w:tc>
        <w:tc>
          <w:tcPr>
            <w:tcW w:w="6390" w:type="dxa"/>
          </w:tcPr>
          <w:p w:rsidR="0054360A" w:rsidRPr="00912ED7" w:rsidRDefault="0054360A" w:rsidP="00485D41">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r w:rsidR="0054360A" w:rsidRPr="00912ED7" w:rsidTr="006F68E1">
        <w:trPr>
          <w:trHeight w:val="759"/>
        </w:trPr>
        <w:tc>
          <w:tcPr>
            <w:tcW w:w="3234" w:type="dxa"/>
            <w:shd w:val="clear" w:color="auto" w:fill="D2EAF1"/>
          </w:tcPr>
          <w:p w:rsidR="0054360A" w:rsidRPr="00912ED7" w:rsidRDefault="0054360A" w:rsidP="00485D41">
            <w:pPr>
              <w:spacing w:after="100" w:afterAutospacing="1" w:line="240" w:lineRule="auto"/>
              <w:ind w:right="-62"/>
              <w:contextualSpacing/>
              <w:rPr>
                <w:rFonts w:ascii="Times New Roman" w:eastAsia="Times New Roman" w:hAnsi="Times New Roman" w:cs="Times New Roman"/>
                <w:b/>
                <w:bCs/>
                <w:color w:val="000000"/>
                <w:sz w:val="24"/>
                <w:szCs w:val="24"/>
              </w:rPr>
            </w:pPr>
            <w:r w:rsidRPr="00912ED7">
              <w:rPr>
                <w:rFonts w:ascii="Times New Roman" w:eastAsia="Times New Roman" w:hAnsi="Times New Roman" w:cs="Times New Roman"/>
                <w:b/>
                <w:bCs/>
                <w:color w:val="000000"/>
                <w:sz w:val="24"/>
                <w:szCs w:val="24"/>
              </w:rPr>
              <w:t>Jaunieša kontaktinformācija (tel.nr., e-pasts, skype vārds)</w:t>
            </w:r>
          </w:p>
        </w:tc>
        <w:tc>
          <w:tcPr>
            <w:tcW w:w="6390" w:type="dxa"/>
            <w:shd w:val="clear" w:color="auto" w:fill="D2EAF1"/>
          </w:tcPr>
          <w:p w:rsidR="0054360A" w:rsidRPr="00912ED7" w:rsidRDefault="0054360A" w:rsidP="00485D41">
            <w:pPr>
              <w:spacing w:after="100" w:afterAutospacing="1" w:line="240" w:lineRule="auto"/>
              <w:ind w:right="227"/>
              <w:contextualSpacing/>
              <w:jc w:val="both"/>
              <w:rPr>
                <w:rFonts w:ascii="Times New Roman" w:eastAsia="Times New Roman" w:hAnsi="Times New Roman" w:cs="Times New Roman"/>
                <w:color w:val="000000"/>
                <w:sz w:val="24"/>
                <w:szCs w:val="24"/>
              </w:rPr>
            </w:pPr>
          </w:p>
        </w:tc>
      </w:tr>
    </w:tbl>
    <w:p w:rsidR="00823724" w:rsidRDefault="00823724" w:rsidP="00823724">
      <w:pPr>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23724" w:rsidTr="00823724">
        <w:tc>
          <w:tcPr>
            <w:tcW w:w="9855" w:type="dxa"/>
          </w:tcPr>
          <w:p w:rsidR="00823724" w:rsidRPr="00131062" w:rsidRDefault="00131062" w:rsidP="00131062">
            <w:pPr>
              <w:spacing w:before="240"/>
              <w:jc w:val="both"/>
              <w:rPr>
                <w:rFonts w:ascii="Times New Roman" w:hAnsi="Times New Roman" w:cs="Times New Roman"/>
                <w:sz w:val="24"/>
                <w:szCs w:val="24"/>
              </w:rPr>
            </w:pPr>
            <w:r w:rsidRPr="001661C3">
              <w:rPr>
                <w:rFonts w:ascii="Times New Roman" w:hAnsi="Times New Roman" w:cs="Times New Roman"/>
                <w:sz w:val="24"/>
                <w:szCs w:val="24"/>
              </w:rPr>
              <w:t>Programmas vadītājam ir jāatzīmē katra jaunieša situācijai atbilstošākais. Atzīmēm ir jābūt pamatotām padziļinātās profilēšanas rezultātos. Iesaistes un individuālās pasākumu programmas ilgumu nosaka pēc tā, kurā kolonnā ir vairāk atzīmēto kritēriju (faktoru). Turklāt jāņem vērā, ka ja jaunieša vērtējums kritērijos „Formālās, neformālās un informālās izglītības vajadzības” vai „Nodarbinātības aktivitātes”, vai „Dzīves prasmju līmenis” ir citā (zemākā) vērtējuma kategorijā nekā lielākā daļa vērtējumu, tad jaunietis iedalāms nākamajā atbalsta grupā pēc iesaistes ilguma, proti, jaunietim nepieciešams ilgāks atbalsts. Sākotnējo individuālās pasākumu programmas ilgumu paredzot 2, 4 vai 6 mēneši.</w:t>
            </w:r>
          </w:p>
        </w:tc>
      </w:tr>
    </w:tbl>
    <w:p w:rsidR="00CA386A" w:rsidRPr="00D3457E" w:rsidRDefault="00CA386A" w:rsidP="00823724">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614"/>
        <w:gridCol w:w="2667"/>
        <w:gridCol w:w="2681"/>
        <w:gridCol w:w="2667"/>
      </w:tblGrid>
      <w:tr w:rsidR="00CA386A" w:rsidRPr="00D3457E" w:rsidTr="0089002A">
        <w:trPr>
          <w:tblHeader/>
        </w:trPr>
        <w:tc>
          <w:tcPr>
            <w:tcW w:w="934" w:type="pct"/>
          </w:tcPr>
          <w:p w:rsidR="00CA386A" w:rsidRPr="00D3457E" w:rsidRDefault="00CA386A" w:rsidP="00CA386A">
            <w:pPr>
              <w:jc w:val="center"/>
              <w:rPr>
                <w:rFonts w:ascii="Times New Roman" w:hAnsi="Times New Roman"/>
                <w:b/>
              </w:rPr>
            </w:pPr>
            <w:r w:rsidRPr="00D3457E">
              <w:rPr>
                <w:rFonts w:ascii="Times New Roman" w:hAnsi="Times New Roman"/>
                <w:b/>
              </w:rPr>
              <w:t>Kritēriji</w:t>
            </w:r>
          </w:p>
        </w:tc>
        <w:tc>
          <w:tcPr>
            <w:tcW w:w="1353" w:type="pct"/>
          </w:tcPr>
          <w:p w:rsidR="00027758" w:rsidRPr="00027758" w:rsidRDefault="00027758" w:rsidP="00027758">
            <w:pPr>
              <w:jc w:val="center"/>
              <w:rPr>
                <w:rFonts w:ascii="Times New Roman" w:hAnsi="Times New Roman"/>
                <w:b/>
              </w:rPr>
            </w:pPr>
            <w:r w:rsidRPr="00027758">
              <w:rPr>
                <w:rFonts w:ascii="Times New Roman" w:hAnsi="Times New Roman"/>
                <w:b/>
              </w:rPr>
              <w:t xml:space="preserve">Sākotnējā iesaiste </w:t>
            </w:r>
          </w:p>
          <w:p w:rsidR="00CA386A" w:rsidRPr="00FF76B0" w:rsidRDefault="00027758" w:rsidP="00027758">
            <w:pPr>
              <w:jc w:val="center"/>
              <w:rPr>
                <w:rFonts w:ascii="Times New Roman" w:hAnsi="Times New Roman"/>
                <w:b/>
                <w:color w:val="FF0000"/>
              </w:rPr>
            </w:pPr>
            <w:r w:rsidRPr="00027758">
              <w:rPr>
                <w:rFonts w:ascii="Times New Roman" w:hAnsi="Times New Roman"/>
                <w:b/>
              </w:rPr>
              <w:t>2 mēneši*</w:t>
            </w:r>
          </w:p>
        </w:tc>
        <w:tc>
          <w:tcPr>
            <w:tcW w:w="1360" w:type="pct"/>
          </w:tcPr>
          <w:p w:rsidR="00027758" w:rsidRPr="00027758" w:rsidRDefault="00027758" w:rsidP="00027758">
            <w:pPr>
              <w:jc w:val="center"/>
              <w:rPr>
                <w:rFonts w:ascii="Times New Roman" w:hAnsi="Times New Roman"/>
                <w:b/>
              </w:rPr>
            </w:pPr>
            <w:r w:rsidRPr="00027758">
              <w:rPr>
                <w:rFonts w:ascii="Times New Roman" w:hAnsi="Times New Roman"/>
                <w:b/>
              </w:rPr>
              <w:t xml:space="preserve">Sākotnējā iesaiste </w:t>
            </w:r>
          </w:p>
          <w:p w:rsidR="00CA386A" w:rsidRPr="00027758" w:rsidRDefault="00027758" w:rsidP="00027758">
            <w:pPr>
              <w:jc w:val="center"/>
              <w:rPr>
                <w:rFonts w:ascii="Times New Roman" w:hAnsi="Times New Roman"/>
                <w:b/>
              </w:rPr>
            </w:pPr>
            <w:r w:rsidRPr="00027758">
              <w:rPr>
                <w:rFonts w:ascii="Times New Roman" w:hAnsi="Times New Roman"/>
                <w:b/>
              </w:rPr>
              <w:t>4 mēneši*</w:t>
            </w:r>
          </w:p>
        </w:tc>
        <w:tc>
          <w:tcPr>
            <w:tcW w:w="1353" w:type="pct"/>
          </w:tcPr>
          <w:p w:rsidR="00027758" w:rsidRPr="00027758" w:rsidRDefault="00027758" w:rsidP="00027758">
            <w:pPr>
              <w:jc w:val="center"/>
              <w:rPr>
                <w:rFonts w:ascii="Times New Roman" w:hAnsi="Times New Roman"/>
                <w:b/>
              </w:rPr>
            </w:pPr>
            <w:r w:rsidRPr="00027758">
              <w:rPr>
                <w:rFonts w:ascii="Times New Roman" w:hAnsi="Times New Roman"/>
                <w:b/>
              </w:rPr>
              <w:t xml:space="preserve">Sākotnējā iesaiste </w:t>
            </w:r>
          </w:p>
          <w:p w:rsidR="00CA386A" w:rsidRPr="00027758" w:rsidRDefault="00027758" w:rsidP="00027758">
            <w:pPr>
              <w:jc w:val="center"/>
              <w:rPr>
                <w:rFonts w:ascii="Times New Roman" w:hAnsi="Times New Roman"/>
                <w:b/>
              </w:rPr>
            </w:pPr>
            <w:r w:rsidRPr="00027758">
              <w:rPr>
                <w:rFonts w:ascii="Times New Roman" w:hAnsi="Times New Roman"/>
                <w:b/>
              </w:rPr>
              <w:t>6 mēneši*</w:t>
            </w:r>
          </w:p>
        </w:tc>
      </w:tr>
      <w:tr w:rsidR="00CA386A" w:rsidRPr="00D3457E" w:rsidTr="0089002A">
        <w:tc>
          <w:tcPr>
            <w:tcW w:w="934" w:type="pct"/>
          </w:tcPr>
          <w:p w:rsidR="00CA386A" w:rsidRPr="00D3457E" w:rsidRDefault="00CA386A" w:rsidP="00CA386A">
            <w:pPr>
              <w:jc w:val="center"/>
              <w:rPr>
                <w:rFonts w:ascii="Times New Roman" w:hAnsi="Times New Roman"/>
                <w:b/>
              </w:rPr>
            </w:pPr>
            <w:r w:rsidRPr="00D3457E">
              <w:rPr>
                <w:rFonts w:ascii="Times New Roman" w:hAnsi="Times New Roman"/>
                <w:b/>
              </w:rPr>
              <w:t>Veselības stāvokļa un jaunieša funkcionālā stāvokļa novērtējums</w:t>
            </w:r>
          </w:p>
        </w:tc>
        <w:tc>
          <w:tcPr>
            <w:tcW w:w="1353" w:type="pct"/>
          </w:tcPr>
          <w:tbl>
            <w:tblPr>
              <w:tblStyle w:val="TableGrid"/>
              <w:tblW w:w="244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211"/>
            </w:tblGrid>
            <w:tr w:rsidR="00B15594" w:rsidRPr="0006680B" w:rsidTr="00B15594">
              <w:trPr>
                <w:trHeight w:val="193"/>
              </w:trPr>
              <w:tc>
                <w:tcPr>
                  <w:tcW w:w="236"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211" w:type="dxa"/>
                  <w:tcBorders>
                    <w:left w:val="single" w:sz="2" w:space="0" w:color="auto"/>
                  </w:tcBorders>
                </w:tcPr>
                <w:p w:rsidR="00B15594" w:rsidRPr="00B15594" w:rsidRDefault="00B15594" w:rsidP="00B15594">
                  <w:pPr>
                    <w:ind w:left="15"/>
                    <w:rPr>
                      <w:rFonts w:ascii="Times New Roman" w:hAnsi="Times New Roman"/>
                    </w:rPr>
                  </w:pPr>
                  <w:r w:rsidRPr="00B15594">
                    <w:rPr>
                      <w:rFonts w:ascii="Times New Roman" w:hAnsi="Times New Roman"/>
                    </w:rPr>
                    <w:t>Jaunietim nav veselības problēmu vai tās ir nebūtiskas</w:t>
                  </w:r>
                </w:p>
              </w:tc>
            </w:tr>
            <w:tr w:rsidR="00B15594" w:rsidRPr="007E460C" w:rsidTr="00B15594">
              <w:trPr>
                <w:trHeight w:val="177"/>
              </w:trPr>
              <w:tc>
                <w:tcPr>
                  <w:tcW w:w="236"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211" w:type="dxa"/>
                  <w:tcBorders>
                    <w:left w:val="single" w:sz="2" w:space="0" w:color="auto"/>
                  </w:tcBorders>
                </w:tcPr>
                <w:p w:rsidR="00B15594" w:rsidRPr="007E460C" w:rsidRDefault="00B15594" w:rsidP="00B15594">
                  <w:pPr>
                    <w:ind w:right="-79"/>
                    <w:rPr>
                      <w:rFonts w:ascii="Times New Roman" w:hAnsi="Times New Roman" w:cs="Times New Roman"/>
                    </w:rPr>
                  </w:pPr>
                  <w:r w:rsidRPr="00D3457E">
                    <w:rPr>
                      <w:rFonts w:ascii="Times New Roman" w:hAnsi="Times New Roman"/>
                    </w:rPr>
                    <w:t>Jaunietim nav invaliditāte vai nav prognozējama invaliditāte</w:t>
                  </w:r>
                </w:p>
              </w:tc>
            </w:tr>
          </w:tbl>
          <w:p w:rsidR="00B15594" w:rsidRPr="00B15594" w:rsidRDefault="00B15594" w:rsidP="00B15594">
            <w:pPr>
              <w:rPr>
                <w:rFonts w:ascii="Times New Roman" w:hAnsi="Times New Roman"/>
              </w:rPr>
            </w:pPr>
          </w:p>
        </w:tc>
        <w:tc>
          <w:tcPr>
            <w:tcW w:w="1360" w:type="pct"/>
          </w:tcPr>
          <w:tbl>
            <w:tblPr>
              <w:tblStyle w:val="TableGrid"/>
              <w:tblW w:w="246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225"/>
            </w:tblGrid>
            <w:tr w:rsidR="00B15594" w:rsidRPr="00B15594" w:rsidTr="00F06CCC">
              <w:trPr>
                <w:trHeight w:val="198"/>
              </w:trPr>
              <w:tc>
                <w:tcPr>
                  <w:tcW w:w="236"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225" w:type="dxa"/>
                  <w:tcBorders>
                    <w:left w:val="single" w:sz="2" w:space="0" w:color="auto"/>
                  </w:tcBorders>
                </w:tcPr>
                <w:p w:rsidR="00B15594" w:rsidRPr="00B15594" w:rsidRDefault="00B15594" w:rsidP="00B15594">
                  <w:pPr>
                    <w:rPr>
                      <w:rFonts w:ascii="Times New Roman" w:hAnsi="Times New Roman"/>
                    </w:rPr>
                  </w:pPr>
                  <w:r w:rsidRPr="00B15594">
                    <w:rPr>
                      <w:rFonts w:ascii="Times New Roman" w:hAnsi="Times New Roman"/>
                    </w:rPr>
                    <w:t xml:space="preserve">Jaunietim ir veselības problēmas, kas jāņem vērā, un kas var apgrūtināt jaunieša iesaisti atbalsta pasākumos </w:t>
                  </w:r>
                </w:p>
              </w:tc>
            </w:tr>
            <w:tr w:rsidR="00B15594" w:rsidRPr="007E460C" w:rsidTr="00F06CCC">
              <w:trPr>
                <w:trHeight w:val="181"/>
              </w:trPr>
              <w:tc>
                <w:tcPr>
                  <w:tcW w:w="236"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225" w:type="dxa"/>
                  <w:tcBorders>
                    <w:left w:val="single" w:sz="2" w:space="0" w:color="auto"/>
                  </w:tcBorders>
                </w:tcPr>
                <w:p w:rsidR="00B15594" w:rsidRPr="00B15594" w:rsidRDefault="00B15594" w:rsidP="00B15594">
                  <w:pPr>
                    <w:rPr>
                      <w:rFonts w:ascii="Times New Roman" w:hAnsi="Times New Roman"/>
                    </w:rPr>
                  </w:pPr>
                  <w:r w:rsidRPr="00B15594">
                    <w:rPr>
                      <w:rFonts w:ascii="Times New Roman" w:hAnsi="Times New Roman"/>
                    </w:rPr>
                    <w:t xml:space="preserve">Jaunietim ir invaliditāte </w:t>
                  </w:r>
                  <w:r w:rsidRPr="00B15594">
                    <w:rPr>
                      <w:rFonts w:ascii="Times New Roman" w:eastAsia="Calibri" w:hAnsi="Times New Roman"/>
                    </w:rPr>
                    <w:t xml:space="preserve">(III. invaliditātes grupa- darbspēju zaudējums 25-59% apmērā) </w:t>
                  </w:r>
                  <w:r w:rsidRPr="00B15594">
                    <w:rPr>
                      <w:rFonts w:ascii="Times New Roman" w:hAnsi="Times New Roman"/>
                    </w:rPr>
                    <w:t>vai prognozējama invaliditāte, taču tā nav smagā pakāpē</w:t>
                  </w:r>
                </w:p>
              </w:tc>
            </w:tr>
            <w:tr w:rsidR="00B15594" w:rsidRPr="007E460C" w:rsidTr="00F06CCC">
              <w:trPr>
                <w:trHeight w:val="181"/>
              </w:trPr>
              <w:tc>
                <w:tcPr>
                  <w:tcW w:w="236"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225" w:type="dxa"/>
                  <w:tcBorders>
                    <w:left w:val="single" w:sz="2" w:space="0" w:color="auto"/>
                  </w:tcBorders>
                </w:tcPr>
                <w:p w:rsidR="00B15594" w:rsidRPr="00B15594" w:rsidRDefault="00B15594" w:rsidP="00B15594">
                  <w:pPr>
                    <w:ind w:left="-9"/>
                    <w:rPr>
                      <w:rFonts w:ascii="Times New Roman" w:eastAsia="Calibri" w:hAnsi="Times New Roman"/>
                    </w:rPr>
                  </w:pPr>
                  <w:r w:rsidRPr="00B15594">
                    <w:rPr>
                      <w:rFonts w:ascii="Times New Roman" w:eastAsia="Calibri" w:hAnsi="Times New Roman"/>
                    </w:rPr>
                    <w:t>ir tikuši/tiek sniegti nepieciešamie medicīniskie vai rehabilitācijas pakalpojumi</w:t>
                  </w:r>
                </w:p>
              </w:tc>
            </w:tr>
            <w:tr w:rsidR="00B15594" w:rsidRPr="007E460C" w:rsidTr="00F06CCC">
              <w:trPr>
                <w:trHeight w:val="181"/>
              </w:trPr>
              <w:tc>
                <w:tcPr>
                  <w:tcW w:w="236"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225" w:type="dxa"/>
                  <w:tcBorders>
                    <w:left w:val="single" w:sz="2" w:space="0" w:color="auto"/>
                  </w:tcBorders>
                </w:tcPr>
                <w:p w:rsidR="00B15594" w:rsidRPr="00D3457E" w:rsidRDefault="00B15594" w:rsidP="00B15594">
                  <w:pPr>
                    <w:ind w:left="-9"/>
                    <w:rPr>
                      <w:rFonts w:ascii="Times New Roman" w:hAnsi="Times New Roman"/>
                    </w:rPr>
                  </w:pPr>
                  <w:r w:rsidRPr="00B15594">
                    <w:rPr>
                      <w:rFonts w:ascii="Times New Roman" w:hAnsi="Times New Roman"/>
                    </w:rPr>
                    <w:t>Jaunietim ir veselības problēmas, bet viņš prot ar tām sadzīvot, viņam ir pieejami regulāri kompensējoši resursi (mediķu uzraudzība, medikamenti, speciālie palīglīdzekļi un prasmes tos izmantot)</w:t>
                  </w:r>
                </w:p>
              </w:tc>
            </w:tr>
          </w:tbl>
          <w:p w:rsidR="00B15594" w:rsidRPr="00B15594" w:rsidRDefault="00B15594" w:rsidP="00B15594">
            <w:pPr>
              <w:rPr>
                <w:rFonts w:ascii="Times New Roman" w:hAnsi="Times New Roman"/>
              </w:rPr>
            </w:pPr>
          </w:p>
        </w:tc>
        <w:tc>
          <w:tcPr>
            <w:tcW w:w="1353" w:type="pct"/>
          </w:tcPr>
          <w:tbl>
            <w:tblPr>
              <w:tblStyle w:val="TableGrid"/>
              <w:tblW w:w="244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2126"/>
            </w:tblGrid>
            <w:tr w:rsidR="00B15594" w:rsidRPr="00B15594" w:rsidTr="004467B6">
              <w:trPr>
                <w:trHeight w:val="193"/>
              </w:trPr>
              <w:tc>
                <w:tcPr>
                  <w:tcW w:w="321"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126" w:type="dxa"/>
                  <w:tcBorders>
                    <w:left w:val="single" w:sz="2" w:space="0" w:color="auto"/>
                  </w:tcBorders>
                </w:tcPr>
                <w:p w:rsidR="00B15594" w:rsidRPr="00B15594" w:rsidRDefault="00B15594" w:rsidP="00B15594">
                  <w:pPr>
                    <w:ind w:left="78"/>
                    <w:rPr>
                      <w:rFonts w:ascii="Times New Roman" w:hAnsi="Times New Roman"/>
                    </w:rPr>
                  </w:pPr>
                  <w:r w:rsidRPr="00B15594">
                    <w:rPr>
                      <w:rFonts w:ascii="Times New Roman" w:hAnsi="Times New Roman"/>
                    </w:rPr>
                    <w:t>Jaunietim ir nopietnas veselības problēmas, kas jāņem vērā un, kas atstāj būtisku iespaidu uz jaunieša funkcionēšanu</w:t>
                  </w:r>
                </w:p>
              </w:tc>
            </w:tr>
            <w:tr w:rsidR="00B15594" w:rsidRPr="00B15594" w:rsidTr="004467B6">
              <w:trPr>
                <w:trHeight w:val="177"/>
              </w:trPr>
              <w:tc>
                <w:tcPr>
                  <w:tcW w:w="321"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126" w:type="dxa"/>
                  <w:tcBorders>
                    <w:left w:val="single" w:sz="2" w:space="0" w:color="auto"/>
                  </w:tcBorders>
                </w:tcPr>
                <w:p w:rsidR="00B15594" w:rsidRPr="00B15594" w:rsidRDefault="00B15594" w:rsidP="00B15594">
                  <w:pPr>
                    <w:ind w:left="78"/>
                    <w:rPr>
                      <w:rFonts w:ascii="Times New Roman" w:hAnsi="Times New Roman"/>
                    </w:rPr>
                  </w:pPr>
                  <w:r w:rsidRPr="00B15594">
                    <w:rPr>
                      <w:rFonts w:ascii="Times New Roman" w:hAnsi="Times New Roman"/>
                    </w:rPr>
                    <w:t xml:space="preserve">Jaunietim ir invaliditāte </w:t>
                  </w:r>
                  <w:r w:rsidRPr="00B15594">
                    <w:rPr>
                      <w:rFonts w:ascii="Times New Roman" w:eastAsia="Calibri" w:hAnsi="Times New Roman"/>
                    </w:rPr>
                    <w:t>(II. invaliditātes grupa – darbspēju zaudējums 60-79% apmērā</w:t>
                  </w:r>
                  <w:r w:rsidRPr="00B15594">
                    <w:rPr>
                      <w:rFonts w:ascii="Times New Roman" w:hAnsi="Times New Roman"/>
                    </w:rPr>
                    <w:t xml:space="preserve">) vai prognozējama invaliditāte, kas ievērojami ietekmē </w:t>
                  </w:r>
                  <w:r w:rsidRPr="00B15594">
                    <w:rPr>
                      <w:rFonts w:ascii="Times New Roman" w:hAnsi="Times New Roman"/>
                    </w:rPr>
                    <w:lastRenderedPageBreak/>
                    <w:t>viņa spējas un iespējas iekļauties sabiedrībā</w:t>
                  </w:r>
                </w:p>
              </w:tc>
            </w:tr>
            <w:tr w:rsidR="00B15594" w:rsidRPr="00B15594" w:rsidTr="004467B6">
              <w:trPr>
                <w:trHeight w:val="177"/>
              </w:trPr>
              <w:tc>
                <w:tcPr>
                  <w:tcW w:w="321"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126" w:type="dxa"/>
                  <w:tcBorders>
                    <w:left w:val="single" w:sz="2" w:space="0" w:color="auto"/>
                  </w:tcBorders>
                </w:tcPr>
                <w:p w:rsidR="00B15594" w:rsidRPr="00B15594" w:rsidRDefault="00B15594" w:rsidP="00B15594">
                  <w:pPr>
                    <w:ind w:left="78"/>
                    <w:rPr>
                      <w:rFonts w:ascii="Times New Roman" w:eastAsia="Calibri" w:hAnsi="Times New Roman"/>
                    </w:rPr>
                  </w:pPr>
                  <w:r w:rsidRPr="00B15594">
                    <w:rPr>
                      <w:rFonts w:ascii="Times New Roman" w:hAnsi="Times New Roman"/>
                    </w:rPr>
                    <w:t xml:space="preserve">I. Invaliditātes grupa - </w:t>
                  </w:r>
                  <w:r w:rsidRPr="00B15594">
                    <w:rPr>
                      <w:rFonts w:ascii="Times New Roman" w:eastAsia="Calibri" w:hAnsi="Times New Roman"/>
                    </w:rPr>
                    <w:t>darbspēju zudums ir 80% līdz pat 100% (būtiski jāizvērtē šādu jauniešu iesaistes iespējas)</w:t>
                  </w:r>
                </w:p>
              </w:tc>
            </w:tr>
            <w:tr w:rsidR="00B15594" w:rsidRPr="00D3457E" w:rsidTr="004467B6">
              <w:trPr>
                <w:trHeight w:val="177"/>
              </w:trPr>
              <w:tc>
                <w:tcPr>
                  <w:tcW w:w="321"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126" w:type="dxa"/>
                  <w:tcBorders>
                    <w:left w:val="single" w:sz="2" w:space="0" w:color="auto"/>
                  </w:tcBorders>
                </w:tcPr>
                <w:p w:rsidR="00B15594" w:rsidRPr="00D3457E" w:rsidRDefault="00B15594" w:rsidP="00B15594">
                  <w:pPr>
                    <w:ind w:left="-9"/>
                    <w:rPr>
                      <w:rFonts w:ascii="Times New Roman" w:hAnsi="Times New Roman"/>
                    </w:rPr>
                  </w:pPr>
                  <w:r w:rsidRPr="00D3457E">
                    <w:rPr>
                      <w:rFonts w:ascii="Times New Roman" w:hAnsi="Times New Roman"/>
                    </w:rPr>
                    <w:t>Jaunietim nav pieejama nepieciešamā veselības aprūpe</w:t>
                  </w:r>
                </w:p>
              </w:tc>
            </w:tr>
          </w:tbl>
          <w:p w:rsidR="00B15594" w:rsidRPr="00B15594" w:rsidRDefault="00B15594" w:rsidP="00B15594">
            <w:pPr>
              <w:rPr>
                <w:rFonts w:ascii="Times New Roman" w:hAnsi="Times New Roman"/>
              </w:rPr>
            </w:pPr>
          </w:p>
        </w:tc>
      </w:tr>
      <w:tr w:rsidR="00CA386A" w:rsidRPr="00D3457E" w:rsidTr="0089002A">
        <w:tc>
          <w:tcPr>
            <w:tcW w:w="934" w:type="pct"/>
          </w:tcPr>
          <w:p w:rsidR="00CA386A" w:rsidRPr="00D3457E" w:rsidRDefault="00CA386A" w:rsidP="00CA386A">
            <w:pPr>
              <w:rPr>
                <w:rFonts w:ascii="Times New Roman" w:hAnsi="Times New Roman"/>
                <w:b/>
              </w:rPr>
            </w:pPr>
            <w:r w:rsidRPr="00D3457E">
              <w:rPr>
                <w:rFonts w:ascii="Times New Roman" w:hAnsi="Times New Roman"/>
                <w:b/>
              </w:rPr>
              <w:lastRenderedPageBreak/>
              <w:t>Atkarības (alkohols, narkotiskās un psihotropās vielas, azartspēles, datoratkarība)</w:t>
            </w:r>
          </w:p>
        </w:tc>
        <w:tc>
          <w:tcPr>
            <w:tcW w:w="1353" w:type="pct"/>
          </w:tcPr>
          <w:tbl>
            <w:tblPr>
              <w:tblStyle w:val="TableGrid"/>
              <w:tblW w:w="244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211"/>
            </w:tblGrid>
            <w:tr w:rsidR="00B15594" w:rsidRPr="00B15594" w:rsidTr="007A7BAC">
              <w:trPr>
                <w:trHeight w:val="193"/>
              </w:trPr>
              <w:tc>
                <w:tcPr>
                  <w:tcW w:w="236"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211" w:type="dxa"/>
                  <w:tcBorders>
                    <w:left w:val="single" w:sz="2" w:space="0" w:color="auto"/>
                  </w:tcBorders>
                </w:tcPr>
                <w:p w:rsidR="00B15594" w:rsidRPr="00B15594" w:rsidRDefault="00B15594" w:rsidP="00B15594">
                  <w:pPr>
                    <w:ind w:left="15"/>
                    <w:rPr>
                      <w:rFonts w:ascii="Times New Roman" w:hAnsi="Times New Roman"/>
                    </w:rPr>
                  </w:pPr>
                  <w:r w:rsidRPr="00B15594">
                    <w:rPr>
                      <w:rFonts w:ascii="Times New Roman" w:hAnsi="Times New Roman"/>
                    </w:rPr>
                    <w:t>Jaunietim nekad nav bijušas atkarības, viņš nekad nav lietojis ne narkotikas, ne citas psihotropās vielas</w:t>
                  </w:r>
                </w:p>
              </w:tc>
            </w:tr>
            <w:tr w:rsidR="00B15594" w:rsidRPr="007E460C" w:rsidTr="007A7BAC">
              <w:trPr>
                <w:trHeight w:val="177"/>
              </w:trPr>
              <w:tc>
                <w:tcPr>
                  <w:tcW w:w="236"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211" w:type="dxa"/>
                  <w:tcBorders>
                    <w:left w:val="single" w:sz="2" w:space="0" w:color="auto"/>
                  </w:tcBorders>
                </w:tcPr>
                <w:p w:rsidR="00B15594" w:rsidRPr="007E460C" w:rsidRDefault="00B15594" w:rsidP="00B15594">
                  <w:pPr>
                    <w:ind w:right="-79"/>
                    <w:rPr>
                      <w:rFonts w:ascii="Times New Roman" w:hAnsi="Times New Roman" w:cs="Times New Roman"/>
                    </w:rPr>
                  </w:pPr>
                  <w:r w:rsidRPr="00D3457E">
                    <w:rPr>
                      <w:rFonts w:ascii="Times New Roman" w:hAnsi="Times New Roman"/>
                    </w:rPr>
                    <w:t>Nav pamata uzskatīt, ka jaunietim būtu cita veida atkarības problēmas</w:t>
                  </w:r>
                </w:p>
              </w:tc>
            </w:tr>
          </w:tbl>
          <w:p w:rsidR="00B15594" w:rsidRPr="00B15594" w:rsidRDefault="00B15594" w:rsidP="00B15594">
            <w:pPr>
              <w:rPr>
                <w:rFonts w:ascii="Times New Roman" w:hAnsi="Times New Roman"/>
              </w:rPr>
            </w:pPr>
          </w:p>
        </w:tc>
        <w:tc>
          <w:tcPr>
            <w:tcW w:w="1360" w:type="pct"/>
          </w:tcPr>
          <w:tbl>
            <w:tblPr>
              <w:tblStyle w:val="TableGrid"/>
              <w:tblW w:w="244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211"/>
            </w:tblGrid>
            <w:tr w:rsidR="00B15594" w:rsidRPr="00B15594" w:rsidTr="00F06CCC">
              <w:trPr>
                <w:trHeight w:val="193"/>
              </w:trPr>
              <w:tc>
                <w:tcPr>
                  <w:tcW w:w="236"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211" w:type="dxa"/>
                  <w:tcBorders>
                    <w:left w:val="single" w:sz="2" w:space="0" w:color="auto"/>
                  </w:tcBorders>
                </w:tcPr>
                <w:p w:rsidR="00B15594" w:rsidRPr="00B15594" w:rsidRDefault="00B15594" w:rsidP="00B15594">
                  <w:pPr>
                    <w:ind w:left="133"/>
                    <w:rPr>
                      <w:rFonts w:ascii="Times New Roman" w:hAnsi="Times New Roman"/>
                    </w:rPr>
                  </w:pPr>
                  <w:r w:rsidRPr="00B15594">
                    <w:rPr>
                      <w:rFonts w:ascii="Times New Roman" w:hAnsi="Times New Roman"/>
                    </w:rPr>
                    <w:t>ir bijuši atsevišķi gadījumi, kad jaunietis ir lietojis narkotikas un citas psihotropās vielas</w:t>
                  </w:r>
                </w:p>
              </w:tc>
            </w:tr>
            <w:tr w:rsidR="00B15594" w:rsidRPr="007E460C" w:rsidTr="00F06CCC">
              <w:trPr>
                <w:trHeight w:val="177"/>
              </w:trPr>
              <w:tc>
                <w:tcPr>
                  <w:tcW w:w="236"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211" w:type="dxa"/>
                  <w:tcBorders>
                    <w:left w:val="single" w:sz="2" w:space="0" w:color="auto"/>
                  </w:tcBorders>
                </w:tcPr>
                <w:p w:rsidR="00B15594" w:rsidRPr="00B15594" w:rsidRDefault="00B15594" w:rsidP="00B15594">
                  <w:pPr>
                    <w:ind w:left="133"/>
                    <w:rPr>
                      <w:rFonts w:ascii="Times New Roman" w:hAnsi="Times New Roman"/>
                    </w:rPr>
                  </w:pPr>
                  <w:r w:rsidRPr="00B15594">
                    <w:rPr>
                      <w:rFonts w:ascii="Times New Roman" w:hAnsi="Times New Roman"/>
                    </w:rPr>
                    <w:t>Jaunietis reizēm lieto alkoholu, taču to nedara, kad ir nodarbināts vai iesaistīts mērķtiecīgas aktivitātēs</w:t>
                  </w:r>
                </w:p>
              </w:tc>
            </w:tr>
          </w:tbl>
          <w:p w:rsidR="00CA386A" w:rsidRPr="00037BE1" w:rsidRDefault="00CA386A" w:rsidP="00037BE1"/>
        </w:tc>
        <w:tc>
          <w:tcPr>
            <w:tcW w:w="1353" w:type="pct"/>
          </w:tcPr>
          <w:tbl>
            <w:tblPr>
              <w:tblStyle w:val="TableGrid"/>
              <w:tblW w:w="244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2126"/>
            </w:tblGrid>
            <w:tr w:rsidR="00B15594" w:rsidRPr="00B15594" w:rsidTr="004E0FD9">
              <w:trPr>
                <w:trHeight w:val="193"/>
              </w:trPr>
              <w:tc>
                <w:tcPr>
                  <w:tcW w:w="321"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126" w:type="dxa"/>
                  <w:tcBorders>
                    <w:left w:val="single" w:sz="2" w:space="0" w:color="auto"/>
                  </w:tcBorders>
                </w:tcPr>
                <w:p w:rsidR="00B15594" w:rsidRPr="00B15594" w:rsidRDefault="00B15594" w:rsidP="00B15594">
                  <w:pPr>
                    <w:ind w:left="78"/>
                    <w:rPr>
                      <w:rFonts w:ascii="Times New Roman" w:hAnsi="Times New Roman"/>
                    </w:rPr>
                  </w:pPr>
                  <w:r w:rsidRPr="00B15594">
                    <w:rPr>
                      <w:rFonts w:ascii="Times New Roman" w:hAnsi="Times New Roman"/>
                    </w:rPr>
                    <w:t xml:space="preserve">Ir speciālistu noteikta diagnoze, ka jaunietim ir atkarības problēmas </w:t>
                  </w:r>
                </w:p>
              </w:tc>
            </w:tr>
            <w:tr w:rsidR="00B15594" w:rsidRPr="00B15594" w:rsidTr="00702DCA">
              <w:trPr>
                <w:trHeight w:val="1005"/>
              </w:trPr>
              <w:tc>
                <w:tcPr>
                  <w:tcW w:w="321"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126" w:type="dxa"/>
                  <w:tcBorders>
                    <w:left w:val="single" w:sz="2" w:space="0" w:color="auto"/>
                  </w:tcBorders>
                </w:tcPr>
                <w:p w:rsidR="00B15594" w:rsidRPr="00B15594" w:rsidRDefault="00B15594" w:rsidP="00B15594">
                  <w:pPr>
                    <w:ind w:left="119"/>
                    <w:rPr>
                      <w:rFonts w:ascii="Times New Roman" w:hAnsi="Times New Roman"/>
                    </w:rPr>
                  </w:pPr>
                  <w:r w:rsidRPr="00D3457E">
                    <w:rPr>
                      <w:rFonts w:ascii="Times New Roman" w:hAnsi="Times New Roman"/>
                    </w:rPr>
                    <w:t>jaunietim ir nopietnas atkarību problēmas, ir atkarīgs no narkotikām un/vai citām</w:t>
                  </w:r>
                  <w:r w:rsidR="00702DCA" w:rsidRPr="00B15594">
                    <w:rPr>
                      <w:rFonts w:ascii="Times New Roman" w:hAnsi="Times New Roman"/>
                    </w:rPr>
                    <w:t xml:space="preserve"> psihotropajām vielām</w:t>
                  </w:r>
                </w:p>
              </w:tc>
            </w:tr>
            <w:tr w:rsidR="00B15594" w:rsidRPr="00B15594" w:rsidTr="004E0FD9">
              <w:trPr>
                <w:trHeight w:val="177"/>
              </w:trPr>
              <w:tc>
                <w:tcPr>
                  <w:tcW w:w="321" w:type="dxa"/>
                  <w:tcBorders>
                    <w:top w:val="single" w:sz="2" w:space="0" w:color="auto"/>
                    <w:left w:val="single" w:sz="2" w:space="0" w:color="auto"/>
                    <w:bottom w:val="single" w:sz="2" w:space="0" w:color="auto"/>
                    <w:right w:val="single" w:sz="2" w:space="0" w:color="auto"/>
                  </w:tcBorders>
                  <w:vAlign w:val="center"/>
                </w:tcPr>
                <w:p w:rsidR="00B15594" w:rsidRPr="00DA777E" w:rsidRDefault="00B15594" w:rsidP="00B15594">
                  <w:pPr>
                    <w:rPr>
                      <w:b/>
                      <w:sz w:val="18"/>
                      <w:szCs w:val="18"/>
                    </w:rPr>
                  </w:pPr>
                </w:p>
              </w:tc>
              <w:tc>
                <w:tcPr>
                  <w:tcW w:w="2126" w:type="dxa"/>
                  <w:tcBorders>
                    <w:left w:val="single" w:sz="2" w:space="0" w:color="auto"/>
                  </w:tcBorders>
                </w:tcPr>
                <w:p w:rsidR="00B15594" w:rsidRPr="00B15594" w:rsidRDefault="00B15594" w:rsidP="00B15594">
                  <w:pPr>
                    <w:ind w:left="78"/>
                    <w:rPr>
                      <w:rFonts w:ascii="Times New Roman" w:hAnsi="Times New Roman"/>
                    </w:rPr>
                  </w:pPr>
                  <w:r w:rsidRPr="00D3457E">
                    <w:rPr>
                      <w:rFonts w:ascii="Times New Roman" w:hAnsi="Times New Roman"/>
                    </w:rPr>
                    <w:t>Ir pamats uzskatīt (neapšaubāmas pazīmes) (aizdomas), ka jaunietim ir atkarības problēmas, taču nav speciālista noteikta</w:t>
                  </w:r>
                  <w:r>
                    <w:rPr>
                      <w:rFonts w:ascii="Times New Roman" w:hAnsi="Times New Roman"/>
                    </w:rPr>
                    <w:t>s</w:t>
                  </w:r>
                  <w:r w:rsidRPr="00D3457E">
                    <w:rPr>
                      <w:rFonts w:ascii="Times New Roman" w:hAnsi="Times New Roman"/>
                    </w:rPr>
                    <w:t xml:space="preserve"> diagnoze</w:t>
                  </w:r>
                  <w:r>
                    <w:rPr>
                      <w:rFonts w:ascii="Times New Roman" w:hAnsi="Times New Roman"/>
                    </w:rPr>
                    <w:t>s</w:t>
                  </w:r>
                </w:p>
              </w:tc>
            </w:tr>
          </w:tbl>
          <w:p w:rsidR="00CA386A" w:rsidRPr="00D3457E" w:rsidRDefault="00CA386A" w:rsidP="00CA386A">
            <w:pPr>
              <w:rPr>
                <w:rFonts w:ascii="Times New Roman" w:hAnsi="Times New Roman"/>
              </w:rPr>
            </w:pPr>
          </w:p>
        </w:tc>
      </w:tr>
      <w:tr w:rsidR="00CA386A" w:rsidRPr="00D3457E" w:rsidTr="0089002A">
        <w:tc>
          <w:tcPr>
            <w:tcW w:w="934" w:type="pct"/>
          </w:tcPr>
          <w:p w:rsidR="00CA386A" w:rsidRPr="00D3457E" w:rsidRDefault="00CA386A" w:rsidP="00CA386A">
            <w:pPr>
              <w:rPr>
                <w:rFonts w:ascii="Times New Roman" w:hAnsi="Times New Roman"/>
                <w:b/>
              </w:rPr>
            </w:pPr>
            <w:r w:rsidRPr="00D3457E">
              <w:rPr>
                <w:rFonts w:ascii="Times New Roman" w:hAnsi="Times New Roman"/>
                <w:b/>
              </w:rPr>
              <w:t>Emocionāls atbalsts</w:t>
            </w: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636D66" w:rsidRPr="00B15594" w:rsidTr="00636D66">
              <w:trPr>
                <w:trHeight w:val="185"/>
              </w:trPr>
              <w:tc>
                <w:tcPr>
                  <w:tcW w:w="282" w:type="dxa"/>
                  <w:tcBorders>
                    <w:top w:val="single" w:sz="2" w:space="0" w:color="auto"/>
                    <w:left w:val="single" w:sz="2" w:space="0" w:color="auto"/>
                    <w:bottom w:val="single" w:sz="2" w:space="0" w:color="auto"/>
                    <w:right w:val="single" w:sz="2" w:space="0" w:color="auto"/>
                  </w:tcBorders>
                  <w:vAlign w:val="center"/>
                </w:tcPr>
                <w:p w:rsidR="00636D66" w:rsidRPr="00DA777E" w:rsidRDefault="00636D66" w:rsidP="00636D66">
                  <w:pPr>
                    <w:rPr>
                      <w:b/>
                      <w:sz w:val="18"/>
                      <w:szCs w:val="18"/>
                    </w:rPr>
                  </w:pPr>
                </w:p>
              </w:tc>
              <w:tc>
                <w:tcPr>
                  <w:tcW w:w="2071" w:type="dxa"/>
                  <w:tcBorders>
                    <w:left w:val="single" w:sz="2" w:space="0" w:color="auto"/>
                  </w:tcBorders>
                </w:tcPr>
                <w:p w:rsidR="00636D66" w:rsidRPr="00B15594" w:rsidRDefault="00636D66" w:rsidP="00636D66">
                  <w:pPr>
                    <w:ind w:left="15"/>
                    <w:rPr>
                      <w:rFonts w:ascii="Times New Roman" w:hAnsi="Times New Roman"/>
                    </w:rPr>
                  </w:pPr>
                  <w:r w:rsidRPr="00636D66">
                    <w:rPr>
                      <w:rFonts w:ascii="Times New Roman" w:hAnsi="Times New Roman"/>
                    </w:rPr>
                    <w:t>Jaunietim ir labas attiecības ar ģimenes locekļiem, stabilas un atbalstošas attiecības jau ilgstoši</w:t>
                  </w:r>
                </w:p>
              </w:tc>
            </w:tr>
            <w:tr w:rsidR="00636D66" w:rsidRPr="00B15594" w:rsidTr="00636D66">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636D66" w:rsidRPr="00DA777E" w:rsidRDefault="00636D66" w:rsidP="00636D66">
                  <w:pPr>
                    <w:rPr>
                      <w:b/>
                      <w:sz w:val="18"/>
                      <w:szCs w:val="18"/>
                    </w:rPr>
                  </w:pPr>
                </w:p>
              </w:tc>
              <w:tc>
                <w:tcPr>
                  <w:tcW w:w="2071" w:type="dxa"/>
                  <w:tcBorders>
                    <w:left w:val="single" w:sz="2" w:space="0" w:color="auto"/>
                  </w:tcBorders>
                </w:tcPr>
                <w:p w:rsidR="00636D66" w:rsidRPr="00B15594" w:rsidRDefault="00636D66" w:rsidP="00636D66">
                  <w:pPr>
                    <w:ind w:left="15"/>
                    <w:rPr>
                      <w:rFonts w:ascii="Times New Roman" w:hAnsi="Times New Roman"/>
                    </w:rPr>
                  </w:pPr>
                  <w:r w:rsidRPr="00636D66">
                    <w:rPr>
                      <w:rFonts w:ascii="Times New Roman" w:hAnsi="Times New Roman"/>
                    </w:rPr>
                    <w:t>Ja jaunietis ir nepilngadīgs, vecāku uzraudzība ir aktīva, pastāvīga</w:t>
                  </w:r>
                </w:p>
              </w:tc>
            </w:tr>
            <w:tr w:rsidR="00636D66" w:rsidRPr="00B15594" w:rsidTr="00636D66">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636D66" w:rsidRPr="00DA777E" w:rsidRDefault="00636D66" w:rsidP="00636D66">
                  <w:pPr>
                    <w:rPr>
                      <w:b/>
                      <w:sz w:val="18"/>
                      <w:szCs w:val="18"/>
                    </w:rPr>
                  </w:pPr>
                </w:p>
              </w:tc>
              <w:tc>
                <w:tcPr>
                  <w:tcW w:w="2071" w:type="dxa"/>
                  <w:tcBorders>
                    <w:left w:val="single" w:sz="2" w:space="0" w:color="auto"/>
                  </w:tcBorders>
                </w:tcPr>
                <w:p w:rsidR="00636D66" w:rsidRPr="00636D66" w:rsidRDefault="00636D66" w:rsidP="00636D66">
                  <w:pPr>
                    <w:ind w:left="15"/>
                    <w:rPr>
                      <w:rFonts w:ascii="Times New Roman" w:hAnsi="Times New Roman"/>
                    </w:rPr>
                  </w:pPr>
                  <w:r w:rsidRPr="00636D66">
                    <w:rPr>
                      <w:rFonts w:ascii="Times New Roman" w:hAnsi="Times New Roman"/>
                    </w:rPr>
                    <w:t xml:space="preserve">Jaunietim ir vīrs/sieva vai pastāvīga partnere/-is, kas atbalsta iesaisti programmā </w:t>
                  </w:r>
                </w:p>
              </w:tc>
            </w:tr>
            <w:tr w:rsidR="00636D66" w:rsidRPr="00D3457E" w:rsidTr="00636D66">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636D66" w:rsidRPr="00DA777E" w:rsidRDefault="00636D66" w:rsidP="00636D66">
                  <w:pPr>
                    <w:rPr>
                      <w:b/>
                      <w:sz w:val="18"/>
                      <w:szCs w:val="18"/>
                    </w:rPr>
                  </w:pPr>
                </w:p>
              </w:tc>
              <w:tc>
                <w:tcPr>
                  <w:tcW w:w="2071" w:type="dxa"/>
                  <w:tcBorders>
                    <w:left w:val="single" w:sz="2" w:space="0" w:color="auto"/>
                  </w:tcBorders>
                </w:tcPr>
                <w:p w:rsidR="00636D66" w:rsidRPr="00D3457E" w:rsidRDefault="00636D66" w:rsidP="00636D66">
                  <w:pPr>
                    <w:ind w:left="-9"/>
                    <w:rPr>
                      <w:rFonts w:ascii="Times New Roman" w:hAnsi="Times New Roman"/>
                    </w:rPr>
                  </w:pPr>
                  <w:r>
                    <w:rPr>
                      <w:rFonts w:ascii="Times New Roman" w:hAnsi="Times New Roman"/>
                    </w:rPr>
                    <w:t>Jaunietis saņem atbalstu no tuviniekiem</w:t>
                  </w:r>
                </w:p>
              </w:tc>
            </w:tr>
            <w:tr w:rsidR="00636D66" w:rsidRPr="00D3457E" w:rsidTr="00636D66">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636D66" w:rsidRPr="00DA777E" w:rsidRDefault="00636D66" w:rsidP="00636D66">
                  <w:pPr>
                    <w:rPr>
                      <w:b/>
                      <w:sz w:val="18"/>
                      <w:szCs w:val="18"/>
                    </w:rPr>
                  </w:pPr>
                </w:p>
              </w:tc>
              <w:tc>
                <w:tcPr>
                  <w:tcW w:w="2071" w:type="dxa"/>
                  <w:tcBorders>
                    <w:left w:val="single" w:sz="2" w:space="0" w:color="auto"/>
                  </w:tcBorders>
                </w:tcPr>
                <w:p w:rsidR="00636D66" w:rsidRDefault="00636D66" w:rsidP="00636D66">
                  <w:pPr>
                    <w:ind w:left="15"/>
                    <w:jc w:val="both"/>
                    <w:rPr>
                      <w:rFonts w:ascii="Times New Roman" w:hAnsi="Times New Roman"/>
                    </w:rPr>
                  </w:pPr>
                  <w:r w:rsidRPr="00636D66">
                    <w:rPr>
                      <w:rFonts w:ascii="Times New Roman" w:hAnsi="Times New Roman"/>
                    </w:rPr>
                    <w:t>Jaunietim ir draugi un paziņas, kas viņu atbalsta un pozitīvi viņu ietekmē</w:t>
                  </w:r>
                </w:p>
              </w:tc>
            </w:tr>
            <w:tr w:rsidR="00636D66" w:rsidRPr="00D3457E" w:rsidTr="00636D66">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636D66" w:rsidRPr="00DA777E" w:rsidRDefault="00636D66" w:rsidP="00636D66">
                  <w:pPr>
                    <w:rPr>
                      <w:b/>
                      <w:sz w:val="18"/>
                      <w:szCs w:val="18"/>
                    </w:rPr>
                  </w:pPr>
                </w:p>
              </w:tc>
              <w:tc>
                <w:tcPr>
                  <w:tcW w:w="2071" w:type="dxa"/>
                  <w:tcBorders>
                    <w:left w:val="single" w:sz="2" w:space="0" w:color="auto"/>
                  </w:tcBorders>
                </w:tcPr>
                <w:p w:rsidR="00636D66" w:rsidRDefault="00636D66" w:rsidP="00636D66">
                  <w:pPr>
                    <w:ind w:left="15"/>
                    <w:rPr>
                      <w:rFonts w:ascii="Times New Roman" w:hAnsi="Times New Roman"/>
                    </w:rPr>
                  </w:pPr>
                  <w:r w:rsidRPr="00636D66">
                    <w:rPr>
                      <w:rFonts w:ascii="Times New Roman" w:hAnsi="Times New Roman"/>
                    </w:rPr>
                    <w:t>Nav pamata uzskatīt, ka jaunietim būtu nepieciešams intensīvs mentora atbalsts</w:t>
                  </w:r>
                </w:p>
              </w:tc>
            </w:tr>
          </w:tbl>
          <w:p w:rsidR="00636D66" w:rsidRPr="00636D66" w:rsidRDefault="00636D66" w:rsidP="00636D66">
            <w:pPr>
              <w:ind w:left="15"/>
              <w:rPr>
                <w:rFonts w:ascii="Times New Roman" w:hAnsi="Times New Roman"/>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F06CCC" w:rsidRPr="00B15594" w:rsidTr="007A7BAC">
              <w:trPr>
                <w:trHeight w:val="185"/>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071" w:type="dxa"/>
                  <w:tcBorders>
                    <w:left w:val="single" w:sz="2" w:space="0" w:color="auto"/>
                  </w:tcBorders>
                </w:tcPr>
                <w:p w:rsidR="00F06CCC" w:rsidRPr="00B15594" w:rsidRDefault="00F06CCC" w:rsidP="00F06CCC">
                  <w:pPr>
                    <w:ind w:left="-9"/>
                    <w:rPr>
                      <w:rFonts w:ascii="Times New Roman" w:hAnsi="Times New Roman"/>
                    </w:rPr>
                  </w:pPr>
                  <w:r w:rsidRPr="00F06CCC">
                    <w:rPr>
                      <w:rFonts w:ascii="Times New Roman" w:hAnsi="Times New Roman"/>
                    </w:rPr>
                    <w:t>Jaunietim ir vājas/saspringtas saites ar ģimenes locekļiem</w:t>
                  </w:r>
                </w:p>
              </w:tc>
            </w:tr>
            <w:tr w:rsidR="00F06CCC" w:rsidRPr="00B15594"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071" w:type="dxa"/>
                  <w:tcBorders>
                    <w:left w:val="single" w:sz="2" w:space="0" w:color="auto"/>
                  </w:tcBorders>
                </w:tcPr>
                <w:p w:rsidR="00F06CCC" w:rsidRPr="00B15594" w:rsidRDefault="00F06CCC" w:rsidP="00F06CCC">
                  <w:pPr>
                    <w:ind w:left="-9"/>
                    <w:rPr>
                      <w:rFonts w:ascii="Times New Roman" w:hAnsi="Times New Roman"/>
                    </w:rPr>
                  </w:pPr>
                  <w:r w:rsidRPr="00F06CCC">
                    <w:rPr>
                      <w:rFonts w:ascii="Times New Roman" w:hAnsi="Times New Roman"/>
                    </w:rPr>
                    <w:t xml:space="preserve">Ja jaunietis ir nepilngadīgs, vecāku </w:t>
                  </w:r>
                  <w:r w:rsidRPr="00F06CCC">
                    <w:rPr>
                      <w:rFonts w:ascii="Times New Roman" w:eastAsia="Calibri" w:hAnsi="Times New Roman"/>
                    </w:rPr>
                    <w:t xml:space="preserve">vai aizbildņu/audžuvecāku </w:t>
                  </w:r>
                  <w:r w:rsidRPr="00F06CCC">
                    <w:rPr>
                      <w:rFonts w:ascii="Times New Roman" w:hAnsi="Times New Roman"/>
                    </w:rPr>
                    <w:t xml:space="preserve">uzraudzība </w:t>
                  </w:r>
                  <w:r w:rsidRPr="00F06CCC">
                    <w:rPr>
                      <w:rFonts w:ascii="Times New Roman" w:eastAsia="Calibri" w:hAnsi="Times New Roman"/>
                    </w:rPr>
                    <w:t xml:space="preserve">un atbalsts </w:t>
                  </w:r>
                  <w:r w:rsidRPr="00F06CCC">
                    <w:rPr>
                      <w:rFonts w:ascii="Times New Roman" w:hAnsi="Times New Roman"/>
                    </w:rPr>
                    <w:t>ir nepietiekams</w:t>
                  </w:r>
                </w:p>
              </w:tc>
            </w:tr>
            <w:tr w:rsidR="00F06CCC" w:rsidRPr="00636D66"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071" w:type="dxa"/>
                  <w:tcBorders>
                    <w:left w:val="single" w:sz="2" w:space="0" w:color="auto"/>
                  </w:tcBorders>
                </w:tcPr>
                <w:p w:rsidR="00F06CCC" w:rsidRPr="00636D66" w:rsidRDefault="00F06CCC" w:rsidP="00F06CCC">
                  <w:pPr>
                    <w:ind w:left="-9"/>
                    <w:rPr>
                      <w:rFonts w:ascii="Times New Roman" w:hAnsi="Times New Roman"/>
                    </w:rPr>
                  </w:pPr>
                  <w:r w:rsidRPr="00F06CCC">
                    <w:rPr>
                      <w:rFonts w:ascii="Times New Roman" w:hAnsi="Times New Roman"/>
                    </w:rPr>
                    <w:t>Jaunietis dažkārt saņem atbalstu no tuviniekiem</w:t>
                  </w:r>
                </w:p>
              </w:tc>
            </w:tr>
            <w:tr w:rsidR="00F06CCC" w:rsidRPr="00D3457E"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071" w:type="dxa"/>
                  <w:tcBorders>
                    <w:left w:val="single" w:sz="2" w:space="0" w:color="auto"/>
                  </w:tcBorders>
                </w:tcPr>
                <w:p w:rsidR="00F06CCC" w:rsidRPr="00D3457E" w:rsidRDefault="00F06CCC" w:rsidP="00F06CCC">
                  <w:pPr>
                    <w:ind w:left="-9"/>
                    <w:rPr>
                      <w:rFonts w:ascii="Times New Roman" w:hAnsi="Times New Roman"/>
                    </w:rPr>
                  </w:pPr>
                  <w:r w:rsidRPr="00F06CCC">
                    <w:rPr>
                      <w:rFonts w:ascii="Times New Roman" w:hAnsi="Times New Roman"/>
                    </w:rPr>
                    <w:t>Jaunietim ir vīrs/sieva vai pastāvīga partnere/-is, kas nesniedz emocionālu atbalstu līdzdalībai programmā</w:t>
                  </w:r>
                </w:p>
              </w:tc>
            </w:tr>
            <w:tr w:rsidR="00F06CCC"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071" w:type="dxa"/>
                  <w:tcBorders>
                    <w:left w:val="single" w:sz="2" w:space="0" w:color="auto"/>
                  </w:tcBorders>
                </w:tcPr>
                <w:p w:rsidR="00F06CCC" w:rsidRDefault="00F06CCC" w:rsidP="00F06CCC">
                  <w:pPr>
                    <w:ind w:left="-9"/>
                    <w:rPr>
                      <w:rFonts w:ascii="Times New Roman" w:hAnsi="Times New Roman"/>
                    </w:rPr>
                  </w:pPr>
                  <w:r w:rsidRPr="00F06CCC">
                    <w:rPr>
                      <w:rFonts w:ascii="Times New Roman" w:hAnsi="Times New Roman"/>
                    </w:rPr>
                    <w:t xml:space="preserve">Jaunietim ir draugi un paziņas, taču to loks nav plašs </w:t>
                  </w:r>
                </w:p>
              </w:tc>
            </w:tr>
            <w:tr w:rsidR="00F06CCC"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071" w:type="dxa"/>
                  <w:tcBorders>
                    <w:left w:val="single" w:sz="2" w:space="0" w:color="auto"/>
                  </w:tcBorders>
                </w:tcPr>
                <w:p w:rsidR="00F06CCC" w:rsidRDefault="00F06CCC" w:rsidP="00F06CCC">
                  <w:pPr>
                    <w:ind w:left="-9"/>
                    <w:rPr>
                      <w:rFonts w:ascii="Times New Roman" w:hAnsi="Times New Roman"/>
                    </w:rPr>
                  </w:pPr>
                  <w:r w:rsidRPr="00F06CCC">
                    <w:rPr>
                      <w:rFonts w:ascii="Times New Roman" w:hAnsi="Times New Roman"/>
                    </w:rPr>
                    <w:t>Jaunieša draugu loks ir ar deviantas uzvedības iezīmēm</w:t>
                  </w:r>
                </w:p>
              </w:tc>
            </w:tr>
            <w:tr w:rsidR="00F06CCC"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071" w:type="dxa"/>
                  <w:tcBorders>
                    <w:left w:val="single" w:sz="2" w:space="0" w:color="auto"/>
                  </w:tcBorders>
                </w:tcPr>
                <w:p w:rsidR="00F06CCC" w:rsidRPr="00F06CCC" w:rsidRDefault="00F06CCC" w:rsidP="00F06CCC">
                  <w:pPr>
                    <w:ind w:left="-9"/>
                    <w:rPr>
                      <w:rFonts w:ascii="Times New Roman" w:hAnsi="Times New Roman" w:cs="Times New Roman"/>
                    </w:rPr>
                  </w:pPr>
                  <w:r w:rsidRPr="00F06CCC">
                    <w:rPr>
                      <w:rFonts w:ascii="Times New Roman" w:hAnsi="Times New Roman"/>
                    </w:rPr>
                    <w:t xml:space="preserve">Jaunietis atzīst, ka viņam ir nepieciešams kāds cilvēks, no kura varētu saņemt </w:t>
                  </w:r>
                  <w:r w:rsidRPr="00F06CCC">
                    <w:rPr>
                      <w:rFonts w:ascii="Times New Roman" w:hAnsi="Times New Roman"/>
                    </w:rPr>
                    <w:lastRenderedPageBreak/>
                    <w:t xml:space="preserve">emocionālu un/vai praktisku </w:t>
                  </w:r>
                  <w:r w:rsidRPr="00F06CCC">
                    <w:rPr>
                      <w:rFonts w:ascii="Times New Roman" w:hAnsi="Times New Roman" w:cs="Times New Roman"/>
                    </w:rPr>
                    <w:t>atbalstu, taču neko nedara, lai to risinātu</w:t>
                  </w:r>
                </w:p>
              </w:tc>
            </w:tr>
            <w:tr w:rsidR="00F06CCC"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071" w:type="dxa"/>
                  <w:tcBorders>
                    <w:left w:val="single" w:sz="2" w:space="0" w:color="auto"/>
                  </w:tcBorders>
                </w:tcPr>
                <w:p w:rsidR="00F06CCC" w:rsidRDefault="00F06CCC" w:rsidP="00F06CCC">
                  <w:pPr>
                    <w:ind w:left="-9"/>
                    <w:rPr>
                      <w:rFonts w:ascii="Times New Roman" w:hAnsi="Times New Roman"/>
                    </w:rPr>
                  </w:pPr>
                  <w:r w:rsidRPr="00F06CCC">
                    <w:rPr>
                      <w:rFonts w:ascii="Times New Roman" w:hAnsi="Times New Roman"/>
                    </w:rPr>
                    <w:t>Jaunietim būtu nepieciešams intensīvs mentora atbalsts</w:t>
                  </w:r>
                </w:p>
              </w:tc>
            </w:tr>
          </w:tbl>
          <w:p w:rsidR="00F06CCC" w:rsidRPr="00F06CCC" w:rsidRDefault="00F06CCC" w:rsidP="00F06CCC">
            <w:pPr>
              <w:rPr>
                <w:rFonts w:ascii="Times New Roman" w:hAnsi="Times New Roman"/>
              </w:rPr>
            </w:pPr>
          </w:p>
        </w:tc>
        <w:tc>
          <w:tcPr>
            <w:tcW w:w="1353" w:type="pct"/>
          </w:tcPr>
          <w:tbl>
            <w:tblPr>
              <w:tblStyle w:val="TableGrid"/>
              <w:tblW w:w="244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165"/>
            </w:tblGrid>
            <w:tr w:rsidR="00F06CCC" w:rsidRPr="00B15594" w:rsidTr="00823724">
              <w:trPr>
                <w:trHeight w:val="185"/>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823724">
                  <w:pPr>
                    <w:ind w:left="63" w:hanging="63"/>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cs="Times New Roman"/>
                    </w:rPr>
                    <w:t>Jaunietim nav ģimenisku attiecību ar tuviniekiem</w:t>
                  </w:r>
                </w:p>
              </w:tc>
            </w:tr>
            <w:tr w:rsidR="00F06CCC" w:rsidRPr="00B15594" w:rsidTr="00823724">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cs="Times New Roman"/>
                    </w:rPr>
                    <w:t xml:space="preserve">Jaunietim ir ļoti vājas/saspringtas attiecības ar </w:t>
                  </w:r>
                  <w:r w:rsidRPr="00F06CCC">
                    <w:rPr>
                      <w:rFonts w:ascii="Times New Roman" w:eastAsia="Calibri" w:hAnsi="Times New Roman" w:cs="Times New Roman"/>
                    </w:rPr>
                    <w:t xml:space="preserve">vecākiem un citiem </w:t>
                  </w:r>
                  <w:r w:rsidRPr="00F06CCC">
                    <w:rPr>
                      <w:rFonts w:ascii="Times New Roman" w:hAnsi="Times New Roman" w:cs="Times New Roman"/>
                    </w:rPr>
                    <w:t>ģimenes locekļiem</w:t>
                  </w:r>
                </w:p>
              </w:tc>
            </w:tr>
            <w:tr w:rsidR="00F06CCC" w:rsidRPr="00636D66" w:rsidTr="00823724">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cs="Times New Roman"/>
                    </w:rPr>
                    <w:t xml:space="preserve">Ja jaunietis ir nepilngadīgs, vecāku </w:t>
                  </w:r>
                  <w:r w:rsidRPr="00F06CCC">
                    <w:rPr>
                      <w:rFonts w:ascii="Times New Roman" w:eastAsia="Calibri" w:hAnsi="Times New Roman" w:cs="Times New Roman"/>
                    </w:rPr>
                    <w:t xml:space="preserve">vai aizbildņu/ audžuvecāku </w:t>
                  </w:r>
                  <w:r w:rsidRPr="00F06CCC">
                    <w:rPr>
                      <w:rFonts w:ascii="Times New Roman" w:hAnsi="Times New Roman" w:cs="Times New Roman"/>
                    </w:rPr>
                    <w:t xml:space="preserve">uzraudzība </w:t>
                  </w:r>
                  <w:r w:rsidRPr="00F06CCC">
                    <w:rPr>
                      <w:rFonts w:ascii="Times New Roman" w:eastAsia="Calibri" w:hAnsi="Times New Roman" w:cs="Times New Roman"/>
                    </w:rPr>
                    <w:t>un atbalsts</w:t>
                  </w:r>
                  <w:r w:rsidRPr="00F06CCC">
                    <w:rPr>
                      <w:rFonts w:ascii="Times New Roman" w:hAnsi="Times New Roman" w:cs="Times New Roman"/>
                    </w:rPr>
                    <w:t xml:space="preserve"> ir neatbilstošs</w:t>
                  </w:r>
                </w:p>
              </w:tc>
            </w:tr>
            <w:tr w:rsidR="00F06CCC" w:rsidRPr="00D3457E" w:rsidTr="00823724">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cs="Times New Roman"/>
                    </w:rPr>
                    <w:t>Ļoti nestabilas, konfliktējošas, nekonstruktīvas attiecības ar ģimenes locekļiem un tuviniekiem</w:t>
                  </w:r>
                </w:p>
              </w:tc>
            </w:tr>
            <w:tr w:rsidR="00F06CCC" w:rsidTr="00823724">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cs="Times New Roman"/>
                    </w:rPr>
                    <w:t>Jaunietis nesaņem atbalstu no tuviniekiem</w:t>
                  </w:r>
                </w:p>
              </w:tc>
            </w:tr>
            <w:tr w:rsidR="00F06CCC" w:rsidTr="00823724">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cs="Times New Roman"/>
                    </w:rPr>
                    <w:t>Jaunietim ir vīrs/sieva vai pastāvīga partnere/-is, kas nesniedz emocionālu atbalstu līdzdalībai programmā</w:t>
                  </w:r>
                </w:p>
              </w:tc>
            </w:tr>
            <w:tr w:rsidR="00F06CCC" w:rsidTr="00823724">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cs="Times New Roman"/>
                    </w:rPr>
                    <w:t xml:space="preserve">Jaunieša sociālā vide ir destruktīva, </w:t>
                  </w:r>
                  <w:r w:rsidRPr="00F06CCC">
                    <w:rPr>
                      <w:rFonts w:ascii="Times New Roman" w:hAnsi="Times New Roman" w:cs="Times New Roman"/>
                    </w:rPr>
                    <w:lastRenderedPageBreak/>
                    <w:t>nepieciešams atbalsts, lai mazinātu tās ietekmi</w:t>
                  </w:r>
                </w:p>
              </w:tc>
            </w:tr>
            <w:tr w:rsidR="00F06CCC" w:rsidTr="00823724">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cs="Times New Roman"/>
                    </w:rPr>
                    <w:t>Jaunietim nav draugu</w:t>
                  </w:r>
                </w:p>
              </w:tc>
            </w:tr>
            <w:tr w:rsidR="00F06CCC" w:rsidTr="00823724">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cs="Times New Roman"/>
                    </w:rPr>
                    <w:t>Jaunietis atzīst, ka jūtas ļoti vientuļš</w:t>
                  </w:r>
                </w:p>
              </w:tc>
            </w:tr>
            <w:tr w:rsidR="00F06CCC" w:rsidTr="00823724">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cs="Times New Roman"/>
                    </w:rPr>
                    <w:t>Jaunietis noliedz, ka viņam trūkst atbalsta, taču ir nenoliedzami redzams, ka šāds atbalsts viņam ir nepieciešams (tādā veidā viņš noliedz</w:t>
                  </w:r>
                  <w:r w:rsidRPr="00D3457E">
                    <w:t xml:space="preserve"> </w:t>
                  </w:r>
                  <w:r w:rsidRPr="00F06CCC">
                    <w:rPr>
                      <w:rFonts w:ascii="Times New Roman" w:hAnsi="Times New Roman" w:cs="Times New Roman"/>
                    </w:rPr>
                    <w:t>arī savas problēmas).</w:t>
                  </w:r>
                </w:p>
              </w:tc>
            </w:tr>
            <w:tr w:rsidR="00F06CCC" w:rsidTr="00823724">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F06CCC" w:rsidRPr="00DA777E" w:rsidRDefault="00F06CCC" w:rsidP="00F06CCC">
                  <w:pPr>
                    <w:rPr>
                      <w:b/>
                      <w:sz w:val="18"/>
                      <w:szCs w:val="18"/>
                    </w:rPr>
                  </w:pPr>
                </w:p>
              </w:tc>
              <w:tc>
                <w:tcPr>
                  <w:tcW w:w="2165" w:type="dxa"/>
                  <w:tcBorders>
                    <w:left w:val="single" w:sz="2" w:space="0" w:color="auto"/>
                  </w:tcBorders>
                </w:tcPr>
                <w:p w:rsidR="00F06CCC" w:rsidRPr="00F06CCC" w:rsidRDefault="00F06CCC" w:rsidP="00F06CCC">
                  <w:pPr>
                    <w:ind w:left="-64"/>
                    <w:rPr>
                      <w:rFonts w:ascii="Times New Roman" w:hAnsi="Times New Roman" w:cs="Times New Roman"/>
                    </w:rPr>
                  </w:pPr>
                  <w:r w:rsidRPr="00F06CCC">
                    <w:rPr>
                      <w:rFonts w:ascii="Times New Roman" w:hAnsi="Times New Roman"/>
                    </w:rPr>
                    <w:t>Jaunietim būtu nepieciešams ļoti intensīvs mentora atbalsts</w:t>
                  </w:r>
                </w:p>
              </w:tc>
            </w:tr>
          </w:tbl>
          <w:p w:rsidR="00F06CCC" w:rsidRPr="00F06CCC" w:rsidRDefault="00F06CCC" w:rsidP="00F06CCC">
            <w:pPr>
              <w:rPr>
                <w:rFonts w:ascii="Times New Roman" w:hAnsi="Times New Roman" w:cs="Times New Roman"/>
              </w:rPr>
            </w:pPr>
          </w:p>
        </w:tc>
      </w:tr>
      <w:tr w:rsidR="00CA386A" w:rsidRPr="00D3457E" w:rsidTr="0089002A">
        <w:tc>
          <w:tcPr>
            <w:tcW w:w="934" w:type="pct"/>
          </w:tcPr>
          <w:p w:rsidR="00CA386A" w:rsidRPr="005A4D09" w:rsidRDefault="00CA386A" w:rsidP="00CA386A">
            <w:pPr>
              <w:rPr>
                <w:rFonts w:ascii="Times New Roman" w:hAnsi="Times New Roman"/>
                <w:b/>
              </w:rPr>
            </w:pPr>
            <w:r w:rsidRPr="005A4D09">
              <w:rPr>
                <w:rFonts w:ascii="Times New Roman" w:hAnsi="Times New Roman"/>
                <w:b/>
              </w:rPr>
              <w:lastRenderedPageBreak/>
              <w:t>Formālās, neformālās un informālās izglītības vajadzības</w:t>
            </w:r>
          </w:p>
        </w:tc>
        <w:tc>
          <w:tcPr>
            <w:tcW w:w="1353" w:type="pct"/>
          </w:tcPr>
          <w:tbl>
            <w:tblPr>
              <w:tblStyle w:val="TableGrid"/>
              <w:tblW w:w="244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211"/>
            </w:tblGrid>
            <w:tr w:rsidR="00D56617" w:rsidRPr="00B15594" w:rsidTr="007A7BAC">
              <w:trPr>
                <w:trHeight w:val="193"/>
              </w:trPr>
              <w:tc>
                <w:tcPr>
                  <w:tcW w:w="236" w:type="dxa"/>
                  <w:tcBorders>
                    <w:top w:val="single" w:sz="2" w:space="0" w:color="auto"/>
                    <w:left w:val="single" w:sz="2" w:space="0" w:color="auto"/>
                    <w:bottom w:val="single" w:sz="2" w:space="0" w:color="auto"/>
                    <w:right w:val="single" w:sz="2" w:space="0" w:color="auto"/>
                  </w:tcBorders>
                  <w:vAlign w:val="center"/>
                </w:tcPr>
                <w:p w:rsidR="00D56617" w:rsidRPr="00DA777E" w:rsidRDefault="00D56617" w:rsidP="00D56617">
                  <w:pPr>
                    <w:rPr>
                      <w:b/>
                      <w:sz w:val="18"/>
                      <w:szCs w:val="18"/>
                    </w:rPr>
                  </w:pPr>
                </w:p>
              </w:tc>
              <w:tc>
                <w:tcPr>
                  <w:tcW w:w="2211" w:type="dxa"/>
                  <w:tcBorders>
                    <w:left w:val="single" w:sz="2" w:space="0" w:color="auto"/>
                  </w:tcBorders>
                </w:tcPr>
                <w:p w:rsidR="00D56617" w:rsidRPr="00B15594" w:rsidRDefault="00D56617" w:rsidP="00D56617">
                  <w:pPr>
                    <w:ind w:left="15"/>
                    <w:rPr>
                      <w:rFonts w:ascii="Times New Roman" w:hAnsi="Times New Roman"/>
                    </w:rPr>
                  </w:pPr>
                  <w:r w:rsidRPr="00D56617">
                    <w:rPr>
                      <w:rFonts w:ascii="Times New Roman" w:hAnsi="Times New Roman"/>
                    </w:rPr>
                    <w:t>Jaunietis ir pārtraucis un/vai nav turpinājis vidējās vai augstākās izglītības iegūšanu un vēlas atsākt izglītības iegūšanu</w:t>
                  </w:r>
                </w:p>
              </w:tc>
            </w:tr>
            <w:tr w:rsidR="00D56617" w:rsidRPr="007E460C" w:rsidTr="007A7BAC">
              <w:trPr>
                <w:trHeight w:val="177"/>
              </w:trPr>
              <w:tc>
                <w:tcPr>
                  <w:tcW w:w="236" w:type="dxa"/>
                  <w:tcBorders>
                    <w:top w:val="single" w:sz="2" w:space="0" w:color="auto"/>
                    <w:left w:val="single" w:sz="2" w:space="0" w:color="auto"/>
                    <w:bottom w:val="single" w:sz="2" w:space="0" w:color="auto"/>
                    <w:right w:val="single" w:sz="2" w:space="0" w:color="auto"/>
                  </w:tcBorders>
                  <w:vAlign w:val="center"/>
                </w:tcPr>
                <w:p w:rsidR="00D56617" w:rsidRPr="00DA777E" w:rsidRDefault="00D56617" w:rsidP="00D56617">
                  <w:pPr>
                    <w:rPr>
                      <w:b/>
                      <w:sz w:val="18"/>
                      <w:szCs w:val="18"/>
                    </w:rPr>
                  </w:pPr>
                </w:p>
              </w:tc>
              <w:tc>
                <w:tcPr>
                  <w:tcW w:w="2211" w:type="dxa"/>
                  <w:tcBorders>
                    <w:left w:val="single" w:sz="2" w:space="0" w:color="auto"/>
                  </w:tcBorders>
                </w:tcPr>
                <w:p w:rsidR="00D56617" w:rsidRPr="00D56617" w:rsidRDefault="00D56617" w:rsidP="00D56617">
                  <w:pPr>
                    <w:ind w:left="15"/>
                    <w:rPr>
                      <w:rFonts w:ascii="Times New Roman" w:hAnsi="Times New Roman"/>
                    </w:rPr>
                  </w:pPr>
                  <w:r w:rsidRPr="00D56617">
                    <w:rPr>
                      <w:rFonts w:ascii="Times New Roman" w:hAnsi="Times New Roman"/>
                    </w:rPr>
                    <w:t xml:space="preserve">Ir pamats uzskatīt, ka jaunietis to spēs, ja saņems nepieciešamo informāciju, </w:t>
                  </w:r>
                  <w:r w:rsidRPr="00D56617">
                    <w:rPr>
                      <w:rFonts w:ascii="Times New Roman" w:eastAsia="Calibri" w:hAnsi="Times New Roman"/>
                    </w:rPr>
                    <w:t>karjeras attīstības atbalstu.</w:t>
                  </w:r>
                </w:p>
              </w:tc>
            </w:tr>
          </w:tbl>
          <w:p w:rsidR="00D56617" w:rsidRPr="00D56617" w:rsidRDefault="00D56617" w:rsidP="00D56617">
            <w:pPr>
              <w:ind w:left="15"/>
              <w:rPr>
                <w:rFonts w:ascii="Times New Roman" w:hAnsi="Times New Roman"/>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4E0FD9" w:rsidRPr="00636D66"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4E0FD9" w:rsidRPr="00DA777E" w:rsidRDefault="004E0FD9" w:rsidP="004E0FD9">
                  <w:pPr>
                    <w:rPr>
                      <w:b/>
                      <w:sz w:val="18"/>
                      <w:szCs w:val="18"/>
                    </w:rPr>
                  </w:pPr>
                </w:p>
              </w:tc>
              <w:tc>
                <w:tcPr>
                  <w:tcW w:w="2071" w:type="dxa"/>
                  <w:tcBorders>
                    <w:left w:val="single" w:sz="2" w:space="0" w:color="auto"/>
                  </w:tcBorders>
                </w:tcPr>
                <w:p w:rsidR="004E0FD9" w:rsidRPr="00636D66" w:rsidRDefault="004E0FD9" w:rsidP="004E0FD9">
                  <w:pPr>
                    <w:ind w:left="-9"/>
                    <w:rPr>
                      <w:rFonts w:ascii="Times New Roman" w:hAnsi="Times New Roman"/>
                    </w:rPr>
                  </w:pPr>
                  <w:r w:rsidRPr="004E0FD9">
                    <w:rPr>
                      <w:rFonts w:ascii="Times New Roman" w:hAnsi="Times New Roman"/>
                    </w:rPr>
                    <w:t>Jaunietis ir ticis izslēgts/ pārtraucis/pametis pamata vai vidējās izglītības iegūšanu un vēlētos atsākt izglītības iegūšanu</w:t>
                  </w:r>
                </w:p>
              </w:tc>
            </w:tr>
            <w:tr w:rsidR="004E0FD9" w:rsidRPr="00D3457E"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4E0FD9" w:rsidRPr="00DA777E" w:rsidRDefault="004E0FD9" w:rsidP="004E0FD9">
                  <w:pPr>
                    <w:rPr>
                      <w:b/>
                      <w:sz w:val="18"/>
                      <w:szCs w:val="18"/>
                    </w:rPr>
                  </w:pPr>
                </w:p>
              </w:tc>
              <w:tc>
                <w:tcPr>
                  <w:tcW w:w="2071" w:type="dxa"/>
                  <w:tcBorders>
                    <w:left w:val="single" w:sz="2" w:space="0" w:color="auto"/>
                  </w:tcBorders>
                </w:tcPr>
                <w:p w:rsidR="004E0FD9" w:rsidRPr="00D3457E" w:rsidRDefault="004E0FD9" w:rsidP="004E0FD9">
                  <w:pPr>
                    <w:ind w:left="-9"/>
                    <w:rPr>
                      <w:rFonts w:ascii="Times New Roman" w:hAnsi="Times New Roman"/>
                    </w:rPr>
                  </w:pPr>
                  <w:r w:rsidRPr="004E0FD9">
                    <w:rPr>
                      <w:rFonts w:ascii="Times New Roman" w:hAnsi="Times New Roman"/>
                    </w:rPr>
                    <w:t>Ir šaubas vai jaunietis to spēs patstāvīgi</w:t>
                  </w:r>
                </w:p>
              </w:tc>
            </w:tr>
            <w:tr w:rsid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4E0FD9" w:rsidRPr="00DA777E" w:rsidRDefault="004E0FD9" w:rsidP="004E0FD9">
                  <w:pPr>
                    <w:rPr>
                      <w:b/>
                      <w:sz w:val="18"/>
                      <w:szCs w:val="18"/>
                    </w:rPr>
                  </w:pPr>
                </w:p>
              </w:tc>
              <w:tc>
                <w:tcPr>
                  <w:tcW w:w="2071" w:type="dxa"/>
                  <w:tcBorders>
                    <w:left w:val="single" w:sz="2" w:space="0" w:color="auto"/>
                  </w:tcBorders>
                </w:tcPr>
                <w:p w:rsidR="004E0FD9" w:rsidRDefault="004E0FD9" w:rsidP="004E0FD9">
                  <w:pPr>
                    <w:ind w:left="-9"/>
                    <w:rPr>
                      <w:rFonts w:ascii="Times New Roman" w:hAnsi="Times New Roman"/>
                    </w:rPr>
                  </w:pPr>
                  <w:r w:rsidRPr="004E0FD9">
                    <w:rPr>
                      <w:rFonts w:ascii="Times New Roman" w:hAnsi="Times New Roman"/>
                    </w:rPr>
                    <w:t>Jaunietis izrāda interesi par kursu un semināru apmeklēšanu</w:t>
                  </w:r>
                </w:p>
              </w:tc>
            </w:tr>
            <w:tr w:rsid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4E0FD9" w:rsidRPr="00DA777E" w:rsidRDefault="004E0FD9" w:rsidP="004E0FD9">
                  <w:pPr>
                    <w:rPr>
                      <w:b/>
                      <w:sz w:val="18"/>
                      <w:szCs w:val="18"/>
                    </w:rPr>
                  </w:pPr>
                </w:p>
              </w:tc>
              <w:tc>
                <w:tcPr>
                  <w:tcW w:w="2071" w:type="dxa"/>
                  <w:tcBorders>
                    <w:left w:val="single" w:sz="2" w:space="0" w:color="auto"/>
                  </w:tcBorders>
                </w:tcPr>
                <w:p w:rsidR="004E0FD9" w:rsidRDefault="004E0FD9" w:rsidP="004E0FD9">
                  <w:pPr>
                    <w:ind w:left="-9"/>
                    <w:rPr>
                      <w:rFonts w:ascii="Times New Roman" w:hAnsi="Times New Roman"/>
                    </w:rPr>
                  </w:pPr>
                  <w:r w:rsidRPr="004E0FD9">
                    <w:rPr>
                      <w:rFonts w:ascii="Times New Roman" w:hAnsi="Times New Roman"/>
                    </w:rPr>
                    <w:t>Jaunietim būtu nepieciešama speciālā pedagoga vai cita speciālista konsultācijas un palīdzība</w:t>
                  </w:r>
                </w:p>
              </w:tc>
            </w:tr>
            <w:tr w:rsid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4E0FD9" w:rsidRPr="00DA777E" w:rsidRDefault="004E0FD9" w:rsidP="004E0FD9">
                  <w:pPr>
                    <w:rPr>
                      <w:b/>
                      <w:sz w:val="18"/>
                      <w:szCs w:val="18"/>
                    </w:rPr>
                  </w:pPr>
                </w:p>
              </w:tc>
              <w:tc>
                <w:tcPr>
                  <w:tcW w:w="2071" w:type="dxa"/>
                  <w:tcBorders>
                    <w:left w:val="single" w:sz="2" w:space="0" w:color="auto"/>
                  </w:tcBorders>
                </w:tcPr>
                <w:p w:rsidR="004E0FD9" w:rsidRPr="004E0FD9" w:rsidRDefault="004E0FD9" w:rsidP="004E0FD9">
                  <w:pPr>
                    <w:ind w:left="-9"/>
                    <w:rPr>
                      <w:rFonts w:ascii="Times New Roman" w:eastAsia="Calibri" w:hAnsi="Times New Roman"/>
                    </w:rPr>
                  </w:pPr>
                  <w:r w:rsidRPr="004E0FD9">
                    <w:rPr>
                      <w:rFonts w:ascii="Times New Roman" w:hAnsi="Times New Roman"/>
                    </w:rPr>
                    <w:t>Jaunietis vēlētos iesaistīties izglītības aktivitātēs, taču viņam nav skaidrība kādās un kurā jomā</w:t>
                  </w:r>
                </w:p>
              </w:tc>
            </w:tr>
            <w:tr w:rsid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4E0FD9" w:rsidRPr="00DA777E" w:rsidRDefault="004E0FD9" w:rsidP="004E0FD9">
                  <w:pPr>
                    <w:rPr>
                      <w:b/>
                      <w:sz w:val="18"/>
                      <w:szCs w:val="18"/>
                    </w:rPr>
                  </w:pPr>
                </w:p>
              </w:tc>
              <w:tc>
                <w:tcPr>
                  <w:tcW w:w="2071" w:type="dxa"/>
                  <w:tcBorders>
                    <w:left w:val="single" w:sz="2" w:space="0" w:color="auto"/>
                  </w:tcBorders>
                </w:tcPr>
                <w:p w:rsidR="004E0FD9" w:rsidRPr="004E0FD9" w:rsidRDefault="004E0FD9" w:rsidP="004E0FD9">
                  <w:pPr>
                    <w:ind w:left="-9"/>
                    <w:rPr>
                      <w:rFonts w:ascii="Times New Roman" w:eastAsia="Calibri" w:hAnsi="Times New Roman"/>
                    </w:rPr>
                  </w:pPr>
                  <w:r w:rsidRPr="004E0FD9">
                    <w:rPr>
                      <w:rFonts w:ascii="Times New Roman" w:eastAsia="Calibri" w:hAnsi="Times New Roman"/>
                    </w:rPr>
                    <w:t>Tuvāko mēnešu laikā nav iespējams iesniegt dokumentus un/vai iestāties kādā no mācību iestādēm</w:t>
                  </w:r>
                </w:p>
              </w:tc>
            </w:tr>
            <w:tr w:rsid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4E0FD9" w:rsidRPr="00DA777E" w:rsidRDefault="004E0FD9" w:rsidP="004E0FD9">
                  <w:pPr>
                    <w:rPr>
                      <w:b/>
                      <w:sz w:val="18"/>
                      <w:szCs w:val="18"/>
                    </w:rPr>
                  </w:pPr>
                </w:p>
              </w:tc>
              <w:tc>
                <w:tcPr>
                  <w:tcW w:w="2071" w:type="dxa"/>
                  <w:tcBorders>
                    <w:left w:val="single" w:sz="2" w:space="0" w:color="auto"/>
                  </w:tcBorders>
                </w:tcPr>
                <w:p w:rsidR="004E0FD9" w:rsidRPr="004E0FD9" w:rsidRDefault="004E0FD9" w:rsidP="004E0FD9">
                  <w:pPr>
                    <w:ind w:left="-9"/>
                    <w:rPr>
                      <w:rFonts w:ascii="Times New Roman" w:hAnsi="Times New Roman"/>
                    </w:rPr>
                  </w:pPr>
                  <w:r w:rsidRPr="004E0FD9">
                    <w:rPr>
                      <w:rFonts w:ascii="Times New Roman" w:hAnsi="Times New Roman" w:cs="Times New Roman"/>
                    </w:rPr>
                    <w:t>Jaunietis izrāda interesi par mācīšanos, bet trūkst resursu plānošanas</w:t>
                  </w:r>
                </w:p>
              </w:tc>
            </w:tr>
          </w:tbl>
          <w:p w:rsidR="004E0FD9" w:rsidRPr="004E0FD9" w:rsidRDefault="004E0FD9" w:rsidP="004E0FD9">
            <w:pPr>
              <w:rPr>
                <w:rFonts w:ascii="Times New Roman" w:hAnsi="Times New Roman"/>
              </w:rPr>
            </w:pP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A84A9B"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84A9B" w:rsidRPr="00DA777E" w:rsidRDefault="00A84A9B" w:rsidP="00A84A9B">
                  <w:pPr>
                    <w:rPr>
                      <w:b/>
                      <w:sz w:val="18"/>
                      <w:szCs w:val="18"/>
                    </w:rPr>
                  </w:pPr>
                </w:p>
              </w:tc>
              <w:tc>
                <w:tcPr>
                  <w:tcW w:w="2071" w:type="dxa"/>
                  <w:tcBorders>
                    <w:left w:val="single" w:sz="2" w:space="0" w:color="auto"/>
                  </w:tcBorders>
                </w:tcPr>
                <w:p w:rsidR="00A84A9B" w:rsidRPr="00A84A9B" w:rsidRDefault="00A84A9B" w:rsidP="00A84A9B">
                  <w:pPr>
                    <w:ind w:left="-64"/>
                    <w:rPr>
                      <w:rFonts w:ascii="Times New Roman" w:hAnsi="Times New Roman"/>
                    </w:rPr>
                  </w:pPr>
                  <w:r w:rsidRPr="00A84A9B">
                    <w:rPr>
                      <w:rFonts w:ascii="Times New Roman" w:hAnsi="Times New Roman"/>
                    </w:rPr>
                    <w:t>Jaunietim nav pamata izglītības, vai arī pamatizglītības posms pabeigts, par to saņemot liecību, jo ir vairāk nekā viens nepietiekams vērtējums</w:t>
                  </w:r>
                </w:p>
              </w:tc>
            </w:tr>
            <w:tr w:rsidR="00A84A9B"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84A9B" w:rsidRPr="00DA777E" w:rsidRDefault="00A84A9B" w:rsidP="00A84A9B">
                  <w:pPr>
                    <w:rPr>
                      <w:b/>
                      <w:sz w:val="18"/>
                      <w:szCs w:val="18"/>
                    </w:rPr>
                  </w:pPr>
                </w:p>
              </w:tc>
              <w:tc>
                <w:tcPr>
                  <w:tcW w:w="2071" w:type="dxa"/>
                  <w:tcBorders>
                    <w:left w:val="single" w:sz="2" w:space="0" w:color="auto"/>
                  </w:tcBorders>
                </w:tcPr>
                <w:p w:rsidR="00A84A9B" w:rsidRPr="00A84A9B" w:rsidRDefault="00A84A9B" w:rsidP="00A84A9B">
                  <w:pPr>
                    <w:ind w:left="-64"/>
                    <w:rPr>
                      <w:rFonts w:ascii="Times New Roman" w:hAnsi="Times New Roman" w:cs="Times New Roman"/>
                    </w:rPr>
                  </w:pPr>
                  <w:r w:rsidRPr="00A84A9B">
                    <w:rPr>
                      <w:rFonts w:ascii="Times New Roman" w:hAnsi="Times New Roman" w:cs="Times New Roman"/>
                    </w:rPr>
                    <w:t>Jaunietis nevēlas mācīties, lai gan nav iegūta obligātā pamatizglītība</w:t>
                  </w:r>
                </w:p>
              </w:tc>
            </w:tr>
            <w:tr w:rsidR="00A84A9B"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84A9B" w:rsidRPr="00DA777E" w:rsidRDefault="00A84A9B" w:rsidP="00A84A9B">
                  <w:pPr>
                    <w:rPr>
                      <w:b/>
                      <w:sz w:val="18"/>
                      <w:szCs w:val="18"/>
                    </w:rPr>
                  </w:pPr>
                </w:p>
              </w:tc>
              <w:tc>
                <w:tcPr>
                  <w:tcW w:w="2071" w:type="dxa"/>
                  <w:tcBorders>
                    <w:left w:val="single" w:sz="2" w:space="0" w:color="auto"/>
                  </w:tcBorders>
                </w:tcPr>
                <w:p w:rsidR="00A84A9B" w:rsidRPr="004E0FD9" w:rsidRDefault="00A84A9B" w:rsidP="00A84A9B">
                  <w:pPr>
                    <w:ind w:left="-64"/>
                    <w:rPr>
                      <w:rFonts w:ascii="Times New Roman" w:hAnsi="Times New Roman"/>
                    </w:rPr>
                  </w:pPr>
                  <w:r w:rsidRPr="00A84A9B">
                    <w:rPr>
                      <w:rFonts w:ascii="Times New Roman" w:hAnsi="Times New Roman"/>
                    </w:rPr>
                    <w:t>Jaunietim nav informācijas par izglītības iespējām</w:t>
                  </w:r>
                </w:p>
              </w:tc>
            </w:tr>
            <w:tr w:rsidR="00A84A9B"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84A9B" w:rsidRPr="00DA777E" w:rsidRDefault="00A84A9B" w:rsidP="00A84A9B">
                  <w:pPr>
                    <w:rPr>
                      <w:b/>
                      <w:sz w:val="18"/>
                      <w:szCs w:val="18"/>
                    </w:rPr>
                  </w:pPr>
                </w:p>
              </w:tc>
              <w:tc>
                <w:tcPr>
                  <w:tcW w:w="2071" w:type="dxa"/>
                  <w:tcBorders>
                    <w:left w:val="single" w:sz="2" w:space="0" w:color="auto"/>
                  </w:tcBorders>
                </w:tcPr>
                <w:p w:rsidR="00A84A9B" w:rsidRPr="00A84A9B" w:rsidRDefault="00A84A9B" w:rsidP="00A84A9B">
                  <w:pPr>
                    <w:ind w:left="-64"/>
                    <w:rPr>
                      <w:rFonts w:ascii="Times New Roman" w:eastAsia="Calibri" w:hAnsi="Times New Roman"/>
                    </w:rPr>
                  </w:pPr>
                  <w:r w:rsidRPr="00A84A9B">
                    <w:rPr>
                      <w:rFonts w:ascii="Times New Roman" w:eastAsia="Calibri" w:hAnsi="Times New Roman"/>
                    </w:rPr>
                    <w:t>Jaunietim nav skaidrs, kur viņš vēlētos mācīties turpmāk vai kādu arodu apgūt</w:t>
                  </w:r>
                </w:p>
              </w:tc>
            </w:tr>
            <w:tr w:rsidR="00A84A9B"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84A9B" w:rsidRPr="00DA777E" w:rsidRDefault="00A84A9B" w:rsidP="00A84A9B">
                  <w:pPr>
                    <w:rPr>
                      <w:b/>
                      <w:sz w:val="18"/>
                      <w:szCs w:val="18"/>
                    </w:rPr>
                  </w:pPr>
                </w:p>
              </w:tc>
              <w:tc>
                <w:tcPr>
                  <w:tcW w:w="2071" w:type="dxa"/>
                  <w:tcBorders>
                    <w:left w:val="single" w:sz="2" w:space="0" w:color="auto"/>
                  </w:tcBorders>
                </w:tcPr>
                <w:p w:rsidR="00A84A9B" w:rsidRPr="00A84A9B" w:rsidRDefault="00A84A9B" w:rsidP="00A84A9B">
                  <w:pPr>
                    <w:ind w:left="-64"/>
                    <w:rPr>
                      <w:rFonts w:ascii="Times New Roman" w:eastAsia="Calibri" w:hAnsi="Times New Roman"/>
                    </w:rPr>
                  </w:pPr>
                  <w:r w:rsidRPr="00A84A9B">
                    <w:rPr>
                      <w:rFonts w:ascii="Times New Roman" w:eastAsia="Calibri" w:hAnsi="Times New Roman"/>
                    </w:rPr>
                    <w:t>Tuvāko mēnešu laikā nav iespējams iesniegt dokumentus un/vai iestāties kādā no mācību iestādēm</w:t>
                  </w:r>
                </w:p>
              </w:tc>
            </w:tr>
            <w:tr w:rsidR="00A84A9B"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84A9B" w:rsidRPr="00DA777E" w:rsidRDefault="00A84A9B" w:rsidP="00A84A9B">
                  <w:pPr>
                    <w:rPr>
                      <w:b/>
                      <w:sz w:val="18"/>
                      <w:szCs w:val="18"/>
                    </w:rPr>
                  </w:pPr>
                </w:p>
              </w:tc>
              <w:tc>
                <w:tcPr>
                  <w:tcW w:w="2071" w:type="dxa"/>
                  <w:tcBorders>
                    <w:left w:val="single" w:sz="2" w:space="0" w:color="auto"/>
                  </w:tcBorders>
                </w:tcPr>
                <w:p w:rsidR="00A84A9B" w:rsidRPr="00A84A9B" w:rsidRDefault="00A84A9B" w:rsidP="00A84A9B">
                  <w:pPr>
                    <w:ind w:left="-64"/>
                    <w:rPr>
                      <w:rFonts w:ascii="Times New Roman" w:eastAsia="Calibri" w:hAnsi="Times New Roman"/>
                    </w:rPr>
                  </w:pPr>
                  <w:r w:rsidRPr="00A84A9B">
                    <w:rPr>
                      <w:rFonts w:ascii="Times New Roman" w:eastAsia="Calibri" w:hAnsi="Times New Roman"/>
                    </w:rPr>
                    <w:t xml:space="preserve">Jaunieša veselības stāvoklis un spējas ir neatbilstošas izglītības vajadzību sasniegšanai </w:t>
                  </w:r>
                </w:p>
              </w:tc>
            </w:tr>
            <w:tr w:rsidR="00A84A9B"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84A9B" w:rsidRPr="00DA777E" w:rsidRDefault="00A84A9B" w:rsidP="00A84A9B">
                  <w:pPr>
                    <w:rPr>
                      <w:b/>
                      <w:sz w:val="18"/>
                      <w:szCs w:val="18"/>
                    </w:rPr>
                  </w:pPr>
                </w:p>
              </w:tc>
              <w:tc>
                <w:tcPr>
                  <w:tcW w:w="2071" w:type="dxa"/>
                  <w:tcBorders>
                    <w:left w:val="single" w:sz="2" w:space="0" w:color="auto"/>
                  </w:tcBorders>
                </w:tcPr>
                <w:p w:rsidR="00A84A9B" w:rsidRPr="004E0FD9" w:rsidRDefault="00A84A9B" w:rsidP="00A84A9B">
                  <w:pPr>
                    <w:ind w:left="-64"/>
                    <w:rPr>
                      <w:rFonts w:ascii="Times New Roman" w:hAnsi="Times New Roman"/>
                    </w:rPr>
                  </w:pPr>
                  <w:r w:rsidRPr="00A84A9B">
                    <w:rPr>
                      <w:rFonts w:ascii="Times New Roman" w:hAnsi="Times New Roman"/>
                    </w:rPr>
                    <w:t>Jaunietim ir speciālās vajadzības un nepieciešams izstrādāt individuālo izglītības programmu</w:t>
                  </w:r>
                </w:p>
              </w:tc>
            </w:tr>
            <w:tr w:rsidR="00A84A9B"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84A9B" w:rsidRPr="00DA777E" w:rsidRDefault="00A84A9B" w:rsidP="00A84A9B">
                  <w:pPr>
                    <w:rPr>
                      <w:b/>
                      <w:sz w:val="18"/>
                      <w:szCs w:val="18"/>
                    </w:rPr>
                  </w:pPr>
                </w:p>
              </w:tc>
              <w:tc>
                <w:tcPr>
                  <w:tcW w:w="2071" w:type="dxa"/>
                  <w:tcBorders>
                    <w:left w:val="single" w:sz="2" w:space="0" w:color="auto"/>
                  </w:tcBorders>
                </w:tcPr>
                <w:p w:rsidR="00A84A9B" w:rsidRPr="004E0FD9" w:rsidRDefault="00A84A9B" w:rsidP="00A84A9B">
                  <w:pPr>
                    <w:ind w:left="-64"/>
                    <w:rPr>
                      <w:rFonts w:ascii="Times New Roman" w:hAnsi="Times New Roman"/>
                    </w:rPr>
                  </w:pPr>
                  <w:r w:rsidRPr="00A84A9B">
                    <w:rPr>
                      <w:rFonts w:ascii="Times New Roman" w:hAnsi="Times New Roman"/>
                    </w:rPr>
                    <w:t>Jaunietis noliedz iespēju, ka viņam būtu jāiesaistās kādās izglītības aktivitātēs, taču nenoliedzami ir redzams, ka atbalsta pasākumi šajā jomā palīdzētu viņam veiksmīgi resocializēties.</w:t>
                  </w:r>
                </w:p>
              </w:tc>
            </w:tr>
          </w:tbl>
          <w:p w:rsidR="00A84A9B" w:rsidRPr="00A84A9B" w:rsidRDefault="00A84A9B" w:rsidP="00A84A9B">
            <w:pPr>
              <w:rPr>
                <w:rFonts w:ascii="Times New Roman" w:hAnsi="Times New Roman"/>
              </w:rPr>
            </w:pPr>
          </w:p>
        </w:tc>
      </w:tr>
      <w:tr w:rsidR="00CA386A" w:rsidRPr="00D3457E" w:rsidTr="0089002A">
        <w:tc>
          <w:tcPr>
            <w:tcW w:w="934" w:type="pct"/>
          </w:tcPr>
          <w:p w:rsidR="00CA386A" w:rsidRPr="005A4D09" w:rsidRDefault="00CA386A" w:rsidP="00CA386A">
            <w:pPr>
              <w:rPr>
                <w:rFonts w:ascii="Times New Roman" w:hAnsi="Times New Roman"/>
                <w:b/>
              </w:rPr>
            </w:pPr>
            <w:r w:rsidRPr="005A4D09">
              <w:rPr>
                <w:rFonts w:ascii="Times New Roman" w:hAnsi="Times New Roman"/>
                <w:b/>
              </w:rPr>
              <w:lastRenderedPageBreak/>
              <w:t xml:space="preserve">Nodarbinātības aktivitātes </w:t>
            </w: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BE6AE5"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BE6AE5" w:rsidRPr="00DA777E" w:rsidRDefault="00BE6AE5" w:rsidP="00BE6AE5">
                  <w:pPr>
                    <w:rPr>
                      <w:b/>
                      <w:sz w:val="18"/>
                      <w:szCs w:val="18"/>
                    </w:rPr>
                  </w:pPr>
                </w:p>
              </w:tc>
              <w:tc>
                <w:tcPr>
                  <w:tcW w:w="2071" w:type="dxa"/>
                  <w:tcBorders>
                    <w:left w:val="single" w:sz="2" w:space="0" w:color="auto"/>
                  </w:tcBorders>
                </w:tcPr>
                <w:p w:rsidR="00BE6AE5" w:rsidRPr="00BE6AE5" w:rsidRDefault="00BE6AE5" w:rsidP="00BE6AE5">
                  <w:pPr>
                    <w:ind w:left="15"/>
                    <w:rPr>
                      <w:rFonts w:ascii="Times New Roman" w:hAnsi="Times New Roman"/>
                    </w:rPr>
                  </w:pPr>
                  <w:r w:rsidRPr="0024260B">
                    <w:rPr>
                      <w:rFonts w:ascii="Times New Roman" w:hAnsi="Times New Roman"/>
                    </w:rPr>
                    <w:t>Jaunietis vēlētos iesaistīties algotā darbā, taču nav skaidrības par to, ko tieši vēlētos vai arī ir priekšstats, taču nepieciešama lielāka pārliecība par to</w:t>
                  </w:r>
                </w:p>
              </w:tc>
            </w:tr>
            <w:tr w:rsidR="00BE6AE5"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BE6AE5" w:rsidRPr="00DA777E" w:rsidRDefault="00BE6AE5" w:rsidP="00BE6AE5">
                  <w:pPr>
                    <w:rPr>
                      <w:b/>
                      <w:sz w:val="18"/>
                      <w:szCs w:val="18"/>
                    </w:rPr>
                  </w:pPr>
                </w:p>
              </w:tc>
              <w:tc>
                <w:tcPr>
                  <w:tcW w:w="2071" w:type="dxa"/>
                  <w:tcBorders>
                    <w:left w:val="single" w:sz="2" w:space="0" w:color="auto"/>
                  </w:tcBorders>
                </w:tcPr>
                <w:p w:rsidR="00BE6AE5" w:rsidRPr="00BE6AE5" w:rsidRDefault="00BE6AE5" w:rsidP="00BE6AE5">
                  <w:pPr>
                    <w:ind w:left="15"/>
                    <w:rPr>
                      <w:rFonts w:ascii="Times New Roman" w:hAnsi="Times New Roman"/>
                    </w:rPr>
                  </w:pPr>
                  <w:r w:rsidRPr="00BE6AE5">
                    <w:rPr>
                      <w:rFonts w:ascii="Times New Roman" w:hAnsi="Times New Roman"/>
                    </w:rPr>
                    <w:t>Jaunietis vēlētos iesaistīties brīvprātīgā darba kustībā Latvijā vai ārzemēs</w:t>
                  </w:r>
                </w:p>
              </w:tc>
            </w:tr>
            <w:tr w:rsidR="00BE6AE5"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BE6AE5" w:rsidRPr="00DA777E" w:rsidRDefault="00BE6AE5" w:rsidP="00BE6AE5">
                  <w:pPr>
                    <w:rPr>
                      <w:b/>
                      <w:sz w:val="18"/>
                      <w:szCs w:val="18"/>
                    </w:rPr>
                  </w:pPr>
                </w:p>
              </w:tc>
              <w:tc>
                <w:tcPr>
                  <w:tcW w:w="2071" w:type="dxa"/>
                  <w:tcBorders>
                    <w:left w:val="single" w:sz="2" w:space="0" w:color="auto"/>
                  </w:tcBorders>
                </w:tcPr>
                <w:p w:rsidR="00BE6AE5" w:rsidRPr="00BE6AE5" w:rsidRDefault="00BE6AE5" w:rsidP="00BE6AE5">
                  <w:pPr>
                    <w:ind w:left="15"/>
                    <w:rPr>
                      <w:rFonts w:ascii="Times New Roman" w:hAnsi="Times New Roman"/>
                    </w:rPr>
                  </w:pPr>
                  <w:r w:rsidRPr="00BE6AE5">
                    <w:rPr>
                      <w:rFonts w:ascii="Times New Roman" w:hAnsi="Times New Roman"/>
                    </w:rPr>
                    <w:t xml:space="preserve">Jaunietim būtu nepieciešams karjeras attīstības atbalsts, piemēram, karjeras konsultanta konsultācijas </w:t>
                  </w:r>
                </w:p>
              </w:tc>
            </w:tr>
            <w:tr w:rsidR="00BE6AE5"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BE6AE5" w:rsidRPr="00DA777E" w:rsidRDefault="00BE6AE5" w:rsidP="00BE6AE5">
                  <w:pPr>
                    <w:rPr>
                      <w:b/>
                      <w:sz w:val="18"/>
                      <w:szCs w:val="18"/>
                    </w:rPr>
                  </w:pPr>
                </w:p>
              </w:tc>
              <w:tc>
                <w:tcPr>
                  <w:tcW w:w="2071" w:type="dxa"/>
                  <w:tcBorders>
                    <w:left w:val="single" w:sz="2" w:space="0" w:color="auto"/>
                  </w:tcBorders>
                </w:tcPr>
                <w:p w:rsidR="00BE6AE5" w:rsidRPr="00BE6AE5" w:rsidRDefault="00BE6AE5" w:rsidP="00BE6AE5">
                  <w:pPr>
                    <w:ind w:left="15"/>
                    <w:rPr>
                      <w:rFonts w:ascii="Times New Roman" w:hAnsi="Times New Roman"/>
                    </w:rPr>
                  </w:pPr>
                  <w:r w:rsidRPr="00BE6AE5">
                    <w:rPr>
                      <w:rFonts w:ascii="Times New Roman" w:hAnsi="Times New Roman"/>
                    </w:rPr>
                    <w:t>Jaunietim ir nodarbinātības pieredze</w:t>
                  </w:r>
                </w:p>
              </w:tc>
            </w:tr>
            <w:tr w:rsidR="00BE6AE5"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BE6AE5" w:rsidRPr="00DA777E" w:rsidRDefault="00BE6AE5" w:rsidP="00BE6AE5">
                  <w:pPr>
                    <w:rPr>
                      <w:b/>
                      <w:sz w:val="18"/>
                      <w:szCs w:val="18"/>
                    </w:rPr>
                  </w:pPr>
                </w:p>
              </w:tc>
              <w:tc>
                <w:tcPr>
                  <w:tcW w:w="2071" w:type="dxa"/>
                  <w:tcBorders>
                    <w:left w:val="single" w:sz="2" w:space="0" w:color="auto"/>
                  </w:tcBorders>
                </w:tcPr>
                <w:p w:rsidR="00BE6AE5" w:rsidRPr="00BE6AE5" w:rsidRDefault="00BE6AE5" w:rsidP="00BE6AE5">
                  <w:pPr>
                    <w:ind w:left="15"/>
                    <w:rPr>
                      <w:rFonts w:ascii="Times New Roman" w:hAnsi="Times New Roman"/>
                    </w:rPr>
                  </w:pPr>
                  <w:r w:rsidRPr="00BE6AE5">
                    <w:rPr>
                      <w:rFonts w:ascii="Times New Roman" w:hAnsi="Times New Roman"/>
                    </w:rPr>
                    <w:t>Reģionā ir pieejamas atbilstošas darbavietas</w:t>
                  </w:r>
                </w:p>
              </w:tc>
            </w:tr>
            <w:tr w:rsidR="00BE6AE5"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BE6AE5" w:rsidRPr="00DA777E" w:rsidRDefault="00BE6AE5" w:rsidP="00BE6AE5">
                  <w:pPr>
                    <w:rPr>
                      <w:b/>
                      <w:sz w:val="18"/>
                      <w:szCs w:val="18"/>
                    </w:rPr>
                  </w:pPr>
                </w:p>
              </w:tc>
              <w:tc>
                <w:tcPr>
                  <w:tcW w:w="2071" w:type="dxa"/>
                  <w:tcBorders>
                    <w:left w:val="single" w:sz="2" w:space="0" w:color="auto"/>
                  </w:tcBorders>
                </w:tcPr>
                <w:p w:rsidR="00BE6AE5" w:rsidRPr="00BE6AE5" w:rsidRDefault="00BE6AE5" w:rsidP="00452FAD">
                  <w:pPr>
                    <w:ind w:left="15"/>
                    <w:jc w:val="both"/>
                    <w:rPr>
                      <w:rFonts w:ascii="Times New Roman" w:hAnsi="Times New Roman"/>
                    </w:rPr>
                  </w:pPr>
                  <w:r w:rsidRPr="00BE6AE5">
                    <w:rPr>
                      <w:rFonts w:ascii="Times New Roman" w:hAnsi="Times New Roman"/>
                    </w:rPr>
                    <w:t>Jaunietim jau iepriekš ilgstošu laika posmu ir bijusi pozitīva darba pieredze, ko viņš varētu nākotnē izmantot vēlamā darba veikšanai</w:t>
                  </w:r>
                </w:p>
              </w:tc>
            </w:tr>
            <w:tr w:rsidR="00452FAD" w:rsidRPr="004E0FD9" w:rsidTr="007A7BA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452FAD" w:rsidRPr="00DA777E" w:rsidRDefault="00452FAD" w:rsidP="00BE6AE5">
                  <w:pPr>
                    <w:rPr>
                      <w:b/>
                      <w:sz w:val="18"/>
                      <w:szCs w:val="18"/>
                    </w:rPr>
                  </w:pPr>
                </w:p>
              </w:tc>
              <w:tc>
                <w:tcPr>
                  <w:tcW w:w="2071" w:type="dxa"/>
                  <w:tcBorders>
                    <w:left w:val="single" w:sz="2" w:space="0" w:color="auto"/>
                  </w:tcBorders>
                </w:tcPr>
                <w:p w:rsidR="00452FAD" w:rsidRPr="00BE6AE5" w:rsidRDefault="00452FAD" w:rsidP="00BE6AE5">
                  <w:pPr>
                    <w:ind w:left="15"/>
                    <w:jc w:val="both"/>
                    <w:rPr>
                      <w:rFonts w:ascii="Times New Roman" w:hAnsi="Times New Roman"/>
                    </w:rPr>
                  </w:pPr>
                  <w:r w:rsidRPr="00D3457E">
                    <w:rPr>
                      <w:rFonts w:ascii="Times New Roman" w:hAnsi="Times New Roman"/>
                    </w:rPr>
                    <w:t>Jaunietim ir reālistisks priekšstats par vēlamo veicamo darbu un atalgojumu</w:t>
                  </w:r>
                </w:p>
              </w:tc>
            </w:tr>
          </w:tbl>
          <w:p w:rsidR="00CA386A" w:rsidRPr="00452FAD" w:rsidRDefault="00CA386A" w:rsidP="00452FAD">
            <w:pPr>
              <w:jc w:val="both"/>
              <w:rPr>
                <w:rFonts w:ascii="Times New Roman" w:hAnsi="Times New Roman"/>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51442D" w:rsidRPr="00BE6AE5"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BE6AE5" w:rsidRDefault="0051442D" w:rsidP="0051442D">
                  <w:pPr>
                    <w:suppressAutoHyphens/>
                    <w:autoSpaceDN w:val="0"/>
                    <w:ind w:left="-9"/>
                    <w:textAlignment w:val="baseline"/>
                    <w:rPr>
                      <w:rFonts w:ascii="Times New Roman" w:hAnsi="Times New Roman"/>
                    </w:rPr>
                  </w:pPr>
                  <w:r w:rsidRPr="0051442D">
                    <w:rPr>
                      <w:rFonts w:ascii="Times New Roman" w:hAnsi="Times New Roman"/>
                    </w:rPr>
                    <w:t>Jaunietis vēlētos iesaistīties ar nodarbinātību saistītās aktivitātēs, taču viņam nav skaidrības par to, kāda veida darbs tas būtu un kāda nozare tā būtu</w:t>
                  </w:r>
                </w:p>
              </w:tc>
            </w:tr>
            <w:tr w:rsidR="0051442D" w:rsidRPr="00BE6AE5"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BE6AE5" w:rsidRDefault="0051442D" w:rsidP="0051442D">
                  <w:pPr>
                    <w:suppressAutoHyphens/>
                    <w:autoSpaceDN w:val="0"/>
                    <w:ind w:left="-9"/>
                    <w:textAlignment w:val="baseline"/>
                    <w:rPr>
                      <w:rFonts w:ascii="Times New Roman" w:hAnsi="Times New Roman"/>
                    </w:rPr>
                  </w:pPr>
                  <w:r w:rsidRPr="0051442D">
                    <w:rPr>
                      <w:rFonts w:ascii="Times New Roman" w:hAnsi="Times New Roman"/>
                    </w:rPr>
                    <w:t>Jaunietim trūkst darba pieredzes</w:t>
                  </w:r>
                </w:p>
              </w:tc>
            </w:tr>
            <w:tr w:rsidR="0051442D" w:rsidRPr="00BE6AE5"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BE6AE5" w:rsidRDefault="0051442D" w:rsidP="0051442D">
                  <w:pPr>
                    <w:suppressAutoHyphens/>
                    <w:autoSpaceDN w:val="0"/>
                    <w:ind w:left="-9"/>
                    <w:textAlignment w:val="baseline"/>
                    <w:rPr>
                      <w:rFonts w:ascii="Times New Roman" w:hAnsi="Times New Roman"/>
                    </w:rPr>
                  </w:pPr>
                  <w:r w:rsidRPr="0051442D">
                    <w:rPr>
                      <w:rFonts w:ascii="Times New Roman" w:hAnsi="Times New Roman"/>
                    </w:rPr>
                    <w:t>Jaunietim ir negatīva darba pieredze</w:t>
                  </w:r>
                </w:p>
              </w:tc>
            </w:tr>
            <w:tr w:rsidR="0051442D" w:rsidRPr="00BE6AE5"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51442D" w:rsidRDefault="0051442D" w:rsidP="0051442D">
                  <w:pPr>
                    <w:suppressAutoHyphens/>
                    <w:autoSpaceDN w:val="0"/>
                    <w:ind w:left="-9"/>
                    <w:textAlignment w:val="baseline"/>
                    <w:rPr>
                      <w:rFonts w:ascii="Times New Roman" w:hAnsi="Times New Roman"/>
                    </w:rPr>
                  </w:pPr>
                  <w:r w:rsidRPr="0051442D">
                    <w:rPr>
                      <w:rFonts w:ascii="Times New Roman" w:hAnsi="Times New Roman"/>
                    </w:rPr>
                    <w:t>Reģionā trūkst jaunieša kompetencēm piemērotu darbavietu</w:t>
                  </w:r>
                </w:p>
              </w:tc>
            </w:tr>
            <w:tr w:rsidR="0051442D" w:rsidRPr="00BE6AE5"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51442D" w:rsidRDefault="0051442D" w:rsidP="0051442D">
                  <w:pPr>
                    <w:suppressAutoHyphens/>
                    <w:autoSpaceDN w:val="0"/>
                    <w:ind w:left="-9"/>
                    <w:textAlignment w:val="baseline"/>
                    <w:rPr>
                      <w:rFonts w:ascii="Times New Roman" w:eastAsia="Calibri" w:hAnsi="Times New Roman"/>
                    </w:rPr>
                  </w:pPr>
                  <w:r w:rsidRPr="0051442D">
                    <w:rPr>
                      <w:rFonts w:ascii="Times New Roman" w:eastAsia="Calibri" w:hAnsi="Times New Roman"/>
                    </w:rPr>
                    <w:t>Jaunieša sociālajā situācijā ir viegli novēršamas grūtības/šķēršļi</w:t>
                  </w:r>
                </w:p>
              </w:tc>
            </w:tr>
            <w:tr w:rsidR="0051442D" w:rsidRPr="00BE6AE5"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51442D" w:rsidRDefault="0051442D" w:rsidP="0051442D">
                  <w:pPr>
                    <w:suppressAutoHyphens/>
                    <w:autoSpaceDN w:val="0"/>
                    <w:ind w:left="-9"/>
                    <w:textAlignment w:val="baseline"/>
                    <w:rPr>
                      <w:rFonts w:ascii="Times New Roman" w:eastAsia="Calibri" w:hAnsi="Times New Roman"/>
                    </w:rPr>
                  </w:pPr>
                  <w:r w:rsidRPr="0051442D">
                    <w:rPr>
                      <w:rFonts w:ascii="Times New Roman" w:eastAsia="Calibri" w:hAnsi="Times New Roman"/>
                    </w:rPr>
                    <w:t>Ir jānovērš daži faktori, kas traucē jaunietim kļūt nodarbināmam</w:t>
                  </w:r>
                </w:p>
              </w:tc>
            </w:tr>
            <w:tr w:rsidR="0051442D" w:rsidRPr="00BE6AE5"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51442D" w:rsidRDefault="0051442D" w:rsidP="0051442D">
                  <w:pPr>
                    <w:suppressAutoHyphens/>
                    <w:autoSpaceDN w:val="0"/>
                    <w:ind w:left="-9"/>
                    <w:textAlignment w:val="baseline"/>
                    <w:rPr>
                      <w:rFonts w:ascii="Times New Roman" w:eastAsia="Calibri" w:hAnsi="Times New Roman"/>
                    </w:rPr>
                  </w:pPr>
                  <w:r w:rsidRPr="005A4D09">
                    <w:rPr>
                      <w:rFonts w:ascii="Times New Roman" w:hAnsi="Times New Roman"/>
                    </w:rPr>
                    <w:t>Jaunietim ir samērā neadekvātas gaidas par veicamo darbu un atalgojumu</w:t>
                  </w:r>
                </w:p>
              </w:tc>
            </w:tr>
          </w:tbl>
          <w:p w:rsidR="0051442D" w:rsidRPr="0051442D" w:rsidRDefault="0051442D" w:rsidP="0051442D">
            <w:pPr>
              <w:suppressAutoHyphens/>
              <w:autoSpaceDN w:val="0"/>
              <w:ind w:left="-9"/>
              <w:textAlignment w:val="baseline"/>
              <w:rPr>
                <w:rFonts w:ascii="Times New Roman" w:hAnsi="Times New Roman"/>
              </w:rPr>
            </w:pPr>
          </w:p>
          <w:p w:rsidR="0051442D" w:rsidRPr="0051442D" w:rsidRDefault="0051442D" w:rsidP="0051442D">
            <w:pPr>
              <w:suppressAutoHyphens/>
              <w:autoSpaceDN w:val="0"/>
              <w:ind w:left="-9"/>
              <w:textAlignment w:val="baseline"/>
              <w:rPr>
                <w:rFonts w:ascii="Times New Roman" w:hAnsi="Times New Roman"/>
              </w:rPr>
            </w:pPr>
          </w:p>
          <w:p w:rsidR="0051442D" w:rsidRPr="0051442D" w:rsidRDefault="0051442D" w:rsidP="0051442D">
            <w:pPr>
              <w:suppressAutoHyphens/>
              <w:autoSpaceDN w:val="0"/>
              <w:ind w:left="-9"/>
              <w:textAlignment w:val="baseline"/>
              <w:rPr>
                <w:rFonts w:ascii="Times New Roman" w:hAnsi="Times New Roman"/>
              </w:rPr>
            </w:pPr>
          </w:p>
          <w:p w:rsidR="00CA386A" w:rsidRPr="0051442D" w:rsidRDefault="00CA386A" w:rsidP="0051442D">
            <w:pPr>
              <w:suppressAutoHyphens/>
              <w:autoSpaceDN w:val="0"/>
              <w:ind w:left="-9"/>
              <w:textAlignment w:val="baseline"/>
              <w:rPr>
                <w:rFonts w:ascii="Times New Roman" w:eastAsia="Calibri" w:hAnsi="Times New Roman"/>
              </w:rPr>
            </w:pP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51442D" w:rsidRPr="00BE6AE5"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BE6AE5" w:rsidRDefault="0051442D" w:rsidP="0051442D">
                  <w:pPr>
                    <w:suppressAutoHyphens/>
                    <w:autoSpaceDN w:val="0"/>
                    <w:ind w:left="-64"/>
                    <w:textAlignment w:val="baseline"/>
                    <w:rPr>
                      <w:rFonts w:ascii="Times New Roman" w:hAnsi="Times New Roman"/>
                    </w:rPr>
                  </w:pPr>
                  <w:r w:rsidRPr="0051442D">
                    <w:rPr>
                      <w:rFonts w:ascii="Times New Roman" w:hAnsi="Times New Roman"/>
                    </w:rPr>
                    <w:t>Jaunietim trūkst darba pieredzes un viņam nav vajadzīgo priekšnoteikumu, lai to uzsāktu</w:t>
                  </w:r>
                </w:p>
              </w:tc>
            </w:tr>
            <w:tr w:rsidR="0051442D" w:rsidRPr="00BE6AE5"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BE6AE5" w:rsidRDefault="0051442D" w:rsidP="0051442D">
                  <w:pPr>
                    <w:suppressAutoHyphens/>
                    <w:autoSpaceDN w:val="0"/>
                    <w:ind w:left="-64"/>
                    <w:textAlignment w:val="baseline"/>
                    <w:rPr>
                      <w:rFonts w:ascii="Times New Roman" w:hAnsi="Times New Roman"/>
                    </w:rPr>
                  </w:pPr>
                  <w:r w:rsidRPr="0051442D">
                    <w:rPr>
                      <w:rFonts w:ascii="Times New Roman" w:hAnsi="Times New Roman"/>
                    </w:rPr>
                    <w:t>Jaunietim ir negatīva darba pieredze</w:t>
                  </w:r>
                </w:p>
              </w:tc>
            </w:tr>
            <w:tr w:rsidR="0051442D"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51442D" w:rsidRDefault="0051442D" w:rsidP="0051442D">
                  <w:pPr>
                    <w:suppressAutoHyphens/>
                    <w:autoSpaceDN w:val="0"/>
                    <w:ind w:left="-64"/>
                    <w:textAlignment w:val="baseline"/>
                    <w:rPr>
                      <w:rFonts w:ascii="Times New Roman" w:hAnsi="Times New Roman"/>
                    </w:rPr>
                  </w:pPr>
                  <w:r w:rsidRPr="0051442D">
                    <w:rPr>
                      <w:rFonts w:ascii="Times New Roman" w:hAnsi="Times New Roman"/>
                    </w:rPr>
                    <w:t>Reģionā trūkst piemērotu darba vietu</w:t>
                  </w:r>
                </w:p>
              </w:tc>
            </w:tr>
            <w:tr w:rsidR="0051442D"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51442D" w:rsidRDefault="0051442D" w:rsidP="0051442D">
                  <w:pPr>
                    <w:suppressAutoHyphens/>
                    <w:autoSpaceDN w:val="0"/>
                    <w:ind w:left="-64"/>
                    <w:textAlignment w:val="baseline"/>
                    <w:rPr>
                      <w:rFonts w:ascii="Times New Roman" w:hAnsi="Times New Roman"/>
                    </w:rPr>
                  </w:pPr>
                  <w:r w:rsidRPr="0051442D">
                    <w:rPr>
                      <w:rFonts w:ascii="Times New Roman" w:hAnsi="Times New Roman"/>
                    </w:rPr>
                    <w:t>Jaunietim nav motivācijas strādāt algotu vai brīvprātīgo darbu</w:t>
                  </w:r>
                </w:p>
              </w:tc>
            </w:tr>
            <w:tr w:rsidR="0051442D"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51442D" w:rsidRDefault="0051442D" w:rsidP="0051442D">
                  <w:pPr>
                    <w:suppressAutoHyphens/>
                    <w:autoSpaceDN w:val="0"/>
                    <w:ind w:left="-64"/>
                    <w:textAlignment w:val="baseline"/>
                    <w:rPr>
                      <w:rFonts w:ascii="Times New Roman" w:hAnsi="Times New Roman"/>
                    </w:rPr>
                  </w:pPr>
                  <w:r w:rsidRPr="0051442D">
                    <w:rPr>
                      <w:rFonts w:ascii="Times New Roman" w:hAnsi="Times New Roman"/>
                    </w:rPr>
                    <w:t>Jaunietim ir spilgti izteiktas neadekvātas gaidas par veicamo darbu un atalgojumu</w:t>
                  </w:r>
                </w:p>
              </w:tc>
            </w:tr>
            <w:tr w:rsidR="0051442D"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51442D" w:rsidRDefault="0051442D" w:rsidP="0051442D">
                  <w:pPr>
                    <w:suppressAutoHyphens/>
                    <w:autoSpaceDN w:val="0"/>
                    <w:ind w:left="-64"/>
                    <w:textAlignment w:val="baseline"/>
                    <w:rPr>
                      <w:rFonts w:ascii="Times New Roman" w:hAnsi="Times New Roman"/>
                    </w:rPr>
                  </w:pPr>
                  <w:r w:rsidRPr="0051442D">
                    <w:rPr>
                      <w:rFonts w:ascii="Times New Roman" w:eastAsia="Calibri" w:hAnsi="Times New Roman"/>
                    </w:rPr>
                    <w:t>Jaunieša sociālajā situācijā esošo problēmu mazināšanai vai novēršanai ir nepieciešams ilgāks laiks un speciālistu konsultācijas</w:t>
                  </w:r>
                </w:p>
              </w:tc>
            </w:tr>
            <w:tr w:rsidR="0051442D"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51442D" w:rsidRDefault="0051442D" w:rsidP="0051442D">
                  <w:pPr>
                    <w:suppressAutoHyphens/>
                    <w:autoSpaceDN w:val="0"/>
                    <w:ind w:left="-64"/>
                    <w:textAlignment w:val="baseline"/>
                    <w:rPr>
                      <w:rFonts w:ascii="Times New Roman" w:hAnsi="Times New Roman"/>
                    </w:rPr>
                  </w:pPr>
                  <w:r w:rsidRPr="0051442D">
                    <w:rPr>
                      <w:rFonts w:ascii="Times New Roman" w:eastAsia="Calibri" w:hAnsi="Times New Roman"/>
                    </w:rPr>
                    <w:t>Jaunieša spēju būt nodarbināmam ietekmē vairāku grūti novēršamu vai tikai ilgtermiņā novēršamu faktoru kopums</w:t>
                  </w:r>
                </w:p>
              </w:tc>
            </w:tr>
          </w:tbl>
          <w:p w:rsidR="0051442D" w:rsidRPr="0051442D" w:rsidRDefault="0051442D" w:rsidP="0051442D">
            <w:pPr>
              <w:suppressAutoHyphens/>
              <w:autoSpaceDN w:val="0"/>
              <w:ind w:left="-64"/>
              <w:textAlignment w:val="baseline"/>
              <w:rPr>
                <w:rFonts w:ascii="Times New Roman" w:hAnsi="Times New Roman"/>
              </w:rPr>
            </w:pPr>
          </w:p>
          <w:p w:rsidR="0051442D" w:rsidRPr="0051442D" w:rsidRDefault="0051442D" w:rsidP="0051442D">
            <w:pPr>
              <w:suppressAutoHyphens/>
              <w:autoSpaceDN w:val="0"/>
              <w:ind w:left="-64"/>
              <w:textAlignment w:val="baseline"/>
              <w:rPr>
                <w:rFonts w:ascii="Times New Roman" w:hAnsi="Times New Roman"/>
              </w:rPr>
            </w:pPr>
          </w:p>
          <w:p w:rsidR="0051442D" w:rsidRPr="0051442D" w:rsidRDefault="0051442D" w:rsidP="0051442D">
            <w:pPr>
              <w:suppressAutoHyphens/>
              <w:autoSpaceDN w:val="0"/>
              <w:ind w:left="-64"/>
              <w:textAlignment w:val="baseline"/>
              <w:rPr>
                <w:rFonts w:ascii="Times New Roman" w:hAnsi="Times New Roman"/>
              </w:rPr>
            </w:pPr>
          </w:p>
          <w:p w:rsidR="0051442D" w:rsidRPr="0051442D" w:rsidRDefault="0051442D" w:rsidP="0051442D">
            <w:pPr>
              <w:suppressAutoHyphens/>
              <w:autoSpaceDN w:val="0"/>
              <w:ind w:left="-64"/>
              <w:textAlignment w:val="baseline"/>
              <w:rPr>
                <w:rFonts w:ascii="Times New Roman" w:hAnsi="Times New Roman"/>
              </w:rPr>
            </w:pPr>
          </w:p>
          <w:p w:rsidR="00CA386A" w:rsidRPr="005A4D09" w:rsidRDefault="00CA386A" w:rsidP="00CA386A">
            <w:pPr>
              <w:suppressAutoHyphens/>
              <w:autoSpaceDN w:val="0"/>
              <w:textAlignment w:val="baseline"/>
              <w:rPr>
                <w:rFonts w:ascii="Times New Roman" w:hAnsi="Times New Roman"/>
              </w:rPr>
            </w:pPr>
          </w:p>
          <w:p w:rsidR="00CA386A" w:rsidRPr="00D3457E" w:rsidRDefault="00CA386A" w:rsidP="00CA386A">
            <w:pPr>
              <w:rPr>
                <w:rFonts w:ascii="Times New Roman" w:hAnsi="Times New Roman"/>
              </w:rPr>
            </w:pPr>
          </w:p>
        </w:tc>
      </w:tr>
      <w:tr w:rsidR="00CA386A" w:rsidRPr="00D3457E" w:rsidTr="0089002A">
        <w:tc>
          <w:tcPr>
            <w:tcW w:w="934" w:type="pct"/>
          </w:tcPr>
          <w:p w:rsidR="00CA386A" w:rsidRPr="005A4D09" w:rsidRDefault="00CA386A" w:rsidP="00CA386A">
            <w:pPr>
              <w:rPr>
                <w:rFonts w:ascii="Times New Roman" w:hAnsi="Times New Roman"/>
                <w:b/>
              </w:rPr>
            </w:pPr>
            <w:r w:rsidRPr="005A4D09">
              <w:rPr>
                <w:rFonts w:ascii="Times New Roman" w:hAnsi="Times New Roman"/>
                <w:b/>
              </w:rPr>
              <w:t>Dzīves prasmju līmenis</w:t>
            </w: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51442D"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51442D" w:rsidRDefault="0051442D" w:rsidP="0051442D">
                  <w:pPr>
                    <w:suppressAutoHyphens/>
                    <w:autoSpaceDN w:val="0"/>
                    <w:ind w:left="15"/>
                    <w:textAlignment w:val="baseline"/>
                    <w:rPr>
                      <w:rFonts w:ascii="Times New Roman" w:hAnsi="Times New Roman"/>
                    </w:rPr>
                  </w:pPr>
                  <w:r w:rsidRPr="0051442D">
                    <w:rPr>
                      <w:rFonts w:ascii="Times New Roman" w:hAnsi="Times New Roman"/>
                    </w:rPr>
                    <w:t>Jaunieša dzīves prasmes ir labas</w:t>
                  </w:r>
                </w:p>
              </w:tc>
            </w:tr>
            <w:tr w:rsidR="0051442D"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1442D" w:rsidRPr="00DA777E" w:rsidRDefault="0051442D" w:rsidP="0051442D">
                  <w:pPr>
                    <w:rPr>
                      <w:b/>
                      <w:sz w:val="18"/>
                      <w:szCs w:val="18"/>
                    </w:rPr>
                  </w:pPr>
                </w:p>
              </w:tc>
              <w:tc>
                <w:tcPr>
                  <w:tcW w:w="2071" w:type="dxa"/>
                  <w:tcBorders>
                    <w:left w:val="single" w:sz="2" w:space="0" w:color="auto"/>
                  </w:tcBorders>
                </w:tcPr>
                <w:p w:rsidR="0051442D" w:rsidRPr="004E0FD9" w:rsidRDefault="0051442D" w:rsidP="0051442D">
                  <w:pPr>
                    <w:ind w:left="15"/>
                    <w:rPr>
                      <w:rFonts w:ascii="Times New Roman" w:hAnsi="Times New Roman"/>
                    </w:rPr>
                  </w:pPr>
                  <w:r w:rsidRPr="0051442D">
                    <w:rPr>
                      <w:rFonts w:ascii="Times New Roman" w:hAnsi="Times New Roman"/>
                    </w:rPr>
                    <w:t>Jaunietis prot patstāvīgi tikt galā ar ikdienas jautājumiem</w:t>
                  </w:r>
                </w:p>
              </w:tc>
            </w:tr>
          </w:tbl>
          <w:p w:rsidR="0051442D" w:rsidRPr="0051442D" w:rsidRDefault="0051442D" w:rsidP="0051442D">
            <w:pPr>
              <w:suppressAutoHyphens/>
              <w:autoSpaceDN w:val="0"/>
              <w:ind w:left="15"/>
              <w:textAlignment w:val="baseline"/>
              <w:rPr>
                <w:rFonts w:ascii="Times New Roman" w:hAnsi="Times New Roman"/>
              </w:rPr>
            </w:pPr>
          </w:p>
          <w:p w:rsidR="0051442D" w:rsidRPr="0051442D" w:rsidRDefault="0051442D" w:rsidP="0051442D">
            <w:pPr>
              <w:suppressAutoHyphens/>
              <w:autoSpaceDN w:val="0"/>
              <w:ind w:left="15"/>
              <w:textAlignment w:val="baseline"/>
              <w:rPr>
                <w:rFonts w:ascii="Times New Roman" w:hAnsi="Times New Roman"/>
              </w:rPr>
            </w:pPr>
          </w:p>
          <w:p w:rsidR="0051442D" w:rsidRPr="0051442D" w:rsidRDefault="0051442D" w:rsidP="0051442D">
            <w:pPr>
              <w:suppressAutoHyphens/>
              <w:autoSpaceDN w:val="0"/>
              <w:ind w:left="15"/>
              <w:textAlignment w:val="baseline"/>
              <w:rPr>
                <w:rFonts w:ascii="Times New Roman" w:hAnsi="Times New Roman"/>
              </w:rPr>
            </w:pPr>
          </w:p>
          <w:p w:rsidR="0051442D" w:rsidRPr="0051442D" w:rsidRDefault="0051442D" w:rsidP="0051442D">
            <w:pPr>
              <w:suppressAutoHyphens/>
              <w:autoSpaceDN w:val="0"/>
              <w:ind w:left="15"/>
              <w:textAlignment w:val="baseline"/>
              <w:rPr>
                <w:rFonts w:ascii="Times New Roman" w:hAnsi="Times New Roman"/>
              </w:rPr>
            </w:pPr>
          </w:p>
          <w:p w:rsidR="0024260B" w:rsidRDefault="0024260B" w:rsidP="0024260B">
            <w:pPr>
              <w:rPr>
                <w:rFonts w:ascii="Times New Roman" w:hAnsi="Times New Roman"/>
              </w:rPr>
            </w:pPr>
          </w:p>
          <w:p w:rsidR="0024260B" w:rsidRPr="0024260B" w:rsidRDefault="0024260B" w:rsidP="0024260B">
            <w:pPr>
              <w:rPr>
                <w:rFonts w:ascii="Times New Roman" w:hAnsi="Times New Roman"/>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5A2892"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A2892" w:rsidRPr="00DA777E" w:rsidRDefault="005A2892" w:rsidP="005A2892">
                  <w:pPr>
                    <w:rPr>
                      <w:b/>
                      <w:sz w:val="18"/>
                      <w:szCs w:val="18"/>
                    </w:rPr>
                  </w:pPr>
                </w:p>
              </w:tc>
              <w:tc>
                <w:tcPr>
                  <w:tcW w:w="2071" w:type="dxa"/>
                  <w:tcBorders>
                    <w:left w:val="single" w:sz="2" w:space="0" w:color="auto"/>
                  </w:tcBorders>
                </w:tcPr>
                <w:p w:rsidR="005A2892" w:rsidRPr="0051442D" w:rsidRDefault="005A2892" w:rsidP="005A2892">
                  <w:pPr>
                    <w:suppressAutoHyphens/>
                    <w:autoSpaceDN w:val="0"/>
                    <w:ind w:left="-9"/>
                    <w:textAlignment w:val="baseline"/>
                    <w:rPr>
                      <w:rFonts w:ascii="Times New Roman" w:hAnsi="Times New Roman"/>
                    </w:rPr>
                  </w:pPr>
                  <w:r w:rsidRPr="005A2892">
                    <w:rPr>
                      <w:rFonts w:ascii="Times New Roman" w:hAnsi="Times New Roman"/>
                    </w:rPr>
                    <w:t>Jaunietim nav pietiekamu dzīvesprasmju</w:t>
                  </w:r>
                </w:p>
              </w:tc>
            </w:tr>
            <w:tr w:rsidR="005A2892"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A2892" w:rsidRPr="00DA777E" w:rsidRDefault="005A2892" w:rsidP="005A2892">
                  <w:pPr>
                    <w:rPr>
                      <w:b/>
                      <w:sz w:val="18"/>
                      <w:szCs w:val="18"/>
                    </w:rPr>
                  </w:pPr>
                </w:p>
              </w:tc>
              <w:tc>
                <w:tcPr>
                  <w:tcW w:w="2071" w:type="dxa"/>
                  <w:tcBorders>
                    <w:left w:val="single" w:sz="2" w:space="0" w:color="auto"/>
                  </w:tcBorders>
                </w:tcPr>
                <w:p w:rsidR="005A2892" w:rsidRPr="004E0FD9" w:rsidRDefault="005A2892" w:rsidP="005A2892">
                  <w:pPr>
                    <w:ind w:left="-9"/>
                    <w:rPr>
                      <w:rFonts w:ascii="Times New Roman" w:hAnsi="Times New Roman"/>
                    </w:rPr>
                  </w:pPr>
                  <w:r w:rsidRPr="005A2892">
                    <w:rPr>
                      <w:rFonts w:ascii="Times New Roman" w:hAnsi="Times New Roman"/>
                    </w:rPr>
                    <w:t>Jaunietim ir apmierinošas dzīvesprasmes, bet trūkst motivācijas tās izmantot</w:t>
                  </w:r>
                </w:p>
              </w:tc>
            </w:tr>
            <w:tr w:rsidR="005A2892"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A2892" w:rsidRPr="00DA777E" w:rsidRDefault="005A2892" w:rsidP="005A2892">
                  <w:pPr>
                    <w:rPr>
                      <w:b/>
                      <w:sz w:val="18"/>
                      <w:szCs w:val="18"/>
                    </w:rPr>
                  </w:pPr>
                </w:p>
              </w:tc>
              <w:tc>
                <w:tcPr>
                  <w:tcW w:w="2071" w:type="dxa"/>
                  <w:tcBorders>
                    <w:left w:val="single" w:sz="2" w:space="0" w:color="auto"/>
                  </w:tcBorders>
                </w:tcPr>
                <w:p w:rsidR="005A2892" w:rsidRPr="005A2892" w:rsidRDefault="005A2892" w:rsidP="005A2892">
                  <w:pPr>
                    <w:suppressAutoHyphens/>
                    <w:autoSpaceDN w:val="0"/>
                    <w:ind w:left="-9"/>
                    <w:textAlignment w:val="baseline"/>
                    <w:rPr>
                      <w:rFonts w:ascii="Times New Roman" w:hAnsi="Times New Roman"/>
                    </w:rPr>
                  </w:pPr>
                  <w:r w:rsidRPr="005A2892">
                    <w:rPr>
                      <w:rFonts w:ascii="Times New Roman" w:hAnsi="Times New Roman"/>
                    </w:rPr>
                    <w:t>Jaunietis atzīst, ka viņam nav pietiekamas dzīves prasmes, taču neko nedara, lai tās kaut kādā veidā apgūtu</w:t>
                  </w:r>
                </w:p>
              </w:tc>
            </w:tr>
            <w:tr w:rsidR="005A2892"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5A2892" w:rsidRPr="00DA777E" w:rsidRDefault="005A2892" w:rsidP="005A2892">
                  <w:pPr>
                    <w:rPr>
                      <w:b/>
                      <w:sz w:val="18"/>
                      <w:szCs w:val="18"/>
                    </w:rPr>
                  </w:pPr>
                </w:p>
              </w:tc>
              <w:tc>
                <w:tcPr>
                  <w:tcW w:w="2071" w:type="dxa"/>
                  <w:tcBorders>
                    <w:left w:val="single" w:sz="2" w:space="0" w:color="auto"/>
                  </w:tcBorders>
                </w:tcPr>
                <w:p w:rsidR="005A2892" w:rsidRPr="005A2892" w:rsidRDefault="005A2892" w:rsidP="005A2892">
                  <w:pPr>
                    <w:ind w:left="-9"/>
                    <w:rPr>
                      <w:rFonts w:ascii="Times New Roman" w:hAnsi="Times New Roman"/>
                    </w:rPr>
                  </w:pPr>
                  <w:r>
                    <w:rPr>
                      <w:rFonts w:ascii="Times New Roman" w:hAnsi="Times New Roman"/>
                    </w:rPr>
                    <w:t>J</w:t>
                  </w:r>
                  <w:r w:rsidRPr="00D3457E">
                    <w:rPr>
                      <w:rFonts w:ascii="Times New Roman" w:hAnsi="Times New Roman"/>
                    </w:rPr>
                    <w:t>aunietim ir svārstīga motivācija iesaistīties aktivitātēs, kas uzlabotu viņa dzīves prasmes</w:t>
                  </w:r>
                </w:p>
              </w:tc>
            </w:tr>
          </w:tbl>
          <w:p w:rsidR="00CA386A" w:rsidRPr="005A2892" w:rsidRDefault="00CA386A" w:rsidP="005A2892">
            <w:pPr>
              <w:rPr>
                <w:rFonts w:ascii="Times New Roman" w:hAnsi="Times New Roman"/>
              </w:rPr>
            </w:pP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9B6BB1"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9B6BB1" w:rsidRPr="00DA777E" w:rsidRDefault="009B6BB1" w:rsidP="009B6BB1">
                  <w:pPr>
                    <w:rPr>
                      <w:b/>
                      <w:sz w:val="18"/>
                      <w:szCs w:val="18"/>
                    </w:rPr>
                  </w:pPr>
                </w:p>
              </w:tc>
              <w:tc>
                <w:tcPr>
                  <w:tcW w:w="2071" w:type="dxa"/>
                  <w:tcBorders>
                    <w:left w:val="single" w:sz="2" w:space="0" w:color="auto"/>
                  </w:tcBorders>
                </w:tcPr>
                <w:p w:rsidR="009B6BB1" w:rsidRPr="0051442D" w:rsidRDefault="009B6BB1" w:rsidP="009B6BB1">
                  <w:pPr>
                    <w:suppressAutoHyphens/>
                    <w:autoSpaceDN w:val="0"/>
                    <w:ind w:left="-64"/>
                    <w:textAlignment w:val="baseline"/>
                    <w:rPr>
                      <w:rFonts w:ascii="Times New Roman" w:hAnsi="Times New Roman"/>
                    </w:rPr>
                  </w:pPr>
                  <w:r w:rsidRPr="009B6BB1">
                    <w:rPr>
                      <w:rFonts w:ascii="Times New Roman" w:hAnsi="Times New Roman"/>
                    </w:rPr>
                    <w:t xml:space="preserve">Jaunietim trūkst pat pamata dzīvesprasmes </w:t>
                  </w:r>
                </w:p>
              </w:tc>
            </w:tr>
            <w:tr w:rsidR="009B6BB1"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9B6BB1" w:rsidRPr="00DA777E" w:rsidRDefault="009B6BB1" w:rsidP="009B6BB1">
                  <w:pPr>
                    <w:rPr>
                      <w:b/>
                      <w:sz w:val="18"/>
                      <w:szCs w:val="18"/>
                    </w:rPr>
                  </w:pPr>
                </w:p>
              </w:tc>
              <w:tc>
                <w:tcPr>
                  <w:tcW w:w="2071" w:type="dxa"/>
                  <w:tcBorders>
                    <w:left w:val="single" w:sz="2" w:space="0" w:color="auto"/>
                  </w:tcBorders>
                </w:tcPr>
                <w:p w:rsidR="009B6BB1" w:rsidRPr="004E0FD9" w:rsidRDefault="009B6BB1" w:rsidP="009B6BB1">
                  <w:pPr>
                    <w:ind w:left="-64"/>
                    <w:rPr>
                      <w:rFonts w:ascii="Times New Roman" w:hAnsi="Times New Roman"/>
                    </w:rPr>
                  </w:pPr>
                  <w:r w:rsidRPr="009B6BB1">
                    <w:rPr>
                      <w:rFonts w:ascii="Times New Roman" w:hAnsi="Times New Roman"/>
                    </w:rPr>
                    <w:t>Jaunietis neizprot nepieciešamību pēc dažādām prasmēm, noliedz, ka viņam vispār tādas būtu jāapgūst</w:t>
                  </w:r>
                </w:p>
              </w:tc>
            </w:tr>
            <w:tr w:rsidR="009B6BB1" w:rsidRPr="005A2892"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9B6BB1" w:rsidRPr="00DA777E" w:rsidRDefault="009B6BB1" w:rsidP="009B6BB1">
                  <w:pPr>
                    <w:rPr>
                      <w:b/>
                      <w:sz w:val="18"/>
                      <w:szCs w:val="18"/>
                    </w:rPr>
                  </w:pPr>
                </w:p>
              </w:tc>
              <w:tc>
                <w:tcPr>
                  <w:tcW w:w="2071" w:type="dxa"/>
                  <w:tcBorders>
                    <w:left w:val="single" w:sz="2" w:space="0" w:color="auto"/>
                  </w:tcBorders>
                </w:tcPr>
                <w:p w:rsidR="009B6BB1" w:rsidRPr="005A2892" w:rsidRDefault="009B6BB1" w:rsidP="009B6BB1">
                  <w:pPr>
                    <w:ind w:left="-64"/>
                    <w:rPr>
                      <w:rFonts w:ascii="Times New Roman" w:hAnsi="Times New Roman"/>
                    </w:rPr>
                  </w:pPr>
                  <w:r w:rsidRPr="009B6BB1">
                    <w:rPr>
                      <w:rFonts w:ascii="Times New Roman" w:hAnsi="Times New Roman"/>
                    </w:rPr>
                    <w:t>Jaunietis ir noraidošs pret aktivitātēm, kas varētu uzlabot viņa dzīves prasmes</w:t>
                  </w:r>
                </w:p>
              </w:tc>
            </w:tr>
            <w:tr w:rsidR="009B6BB1" w:rsidRPr="005A2892"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9B6BB1" w:rsidRPr="00DA777E" w:rsidRDefault="009B6BB1" w:rsidP="009B6BB1">
                  <w:pPr>
                    <w:rPr>
                      <w:b/>
                      <w:sz w:val="18"/>
                      <w:szCs w:val="18"/>
                    </w:rPr>
                  </w:pPr>
                </w:p>
              </w:tc>
              <w:tc>
                <w:tcPr>
                  <w:tcW w:w="2071" w:type="dxa"/>
                  <w:tcBorders>
                    <w:left w:val="single" w:sz="2" w:space="0" w:color="auto"/>
                  </w:tcBorders>
                </w:tcPr>
                <w:p w:rsidR="009B6BB1" w:rsidRPr="009B6BB1" w:rsidRDefault="009B6BB1" w:rsidP="009B6BB1">
                  <w:pPr>
                    <w:ind w:left="-64"/>
                    <w:rPr>
                      <w:rFonts w:ascii="Times New Roman" w:hAnsi="Times New Roman"/>
                    </w:rPr>
                  </w:pPr>
                  <w:r w:rsidRPr="00D3457E">
                    <w:rPr>
                      <w:rFonts w:ascii="Times New Roman" w:eastAsia="Calibri" w:hAnsi="Times New Roman"/>
                    </w:rPr>
                    <w:t xml:space="preserve">Jaunietis dzīves prasmes spēj apgūt tikai īslaicīgi, nav spējas tās pielietot ilgtermiņā bez </w:t>
                  </w:r>
                  <w:r w:rsidRPr="00D3457E">
                    <w:rPr>
                      <w:rFonts w:ascii="Times New Roman" w:hAnsi="Times New Roman"/>
                    </w:rPr>
                    <w:t xml:space="preserve">citu </w:t>
                  </w:r>
                  <w:r w:rsidRPr="00D3457E">
                    <w:rPr>
                      <w:rFonts w:ascii="Times New Roman" w:eastAsia="Calibri" w:hAnsi="Times New Roman"/>
                    </w:rPr>
                    <w:t>atbalsta</w:t>
                  </w:r>
                </w:p>
              </w:tc>
            </w:tr>
          </w:tbl>
          <w:p w:rsidR="00CA386A" w:rsidRPr="009B6BB1" w:rsidRDefault="00CA386A" w:rsidP="009B6BB1">
            <w:pPr>
              <w:rPr>
                <w:rFonts w:ascii="Times New Roman" w:hAnsi="Times New Roman"/>
              </w:rPr>
            </w:pPr>
          </w:p>
        </w:tc>
      </w:tr>
      <w:tr w:rsidR="00CA386A" w:rsidRPr="00D3457E" w:rsidTr="0089002A">
        <w:tc>
          <w:tcPr>
            <w:tcW w:w="934" w:type="pct"/>
          </w:tcPr>
          <w:p w:rsidR="00CA386A" w:rsidRPr="009D6E1A" w:rsidRDefault="00CA386A" w:rsidP="00CA386A">
            <w:pPr>
              <w:rPr>
                <w:rFonts w:ascii="Times New Roman" w:hAnsi="Times New Roman"/>
                <w:b/>
              </w:rPr>
            </w:pPr>
            <w:r w:rsidRPr="009D6E1A">
              <w:rPr>
                <w:rFonts w:ascii="Times New Roman" w:hAnsi="Times New Roman"/>
                <w:b/>
              </w:rPr>
              <w:t>Jaunieša uzvedība, emocionālā stabilitāte</w:t>
            </w: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D90127"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D90127" w:rsidRPr="00DA777E" w:rsidRDefault="00D90127" w:rsidP="00D90127">
                  <w:pPr>
                    <w:rPr>
                      <w:b/>
                      <w:sz w:val="18"/>
                      <w:szCs w:val="18"/>
                    </w:rPr>
                  </w:pPr>
                </w:p>
              </w:tc>
              <w:tc>
                <w:tcPr>
                  <w:tcW w:w="2071" w:type="dxa"/>
                  <w:tcBorders>
                    <w:left w:val="single" w:sz="2" w:space="0" w:color="auto"/>
                  </w:tcBorders>
                </w:tcPr>
                <w:p w:rsidR="00D90127" w:rsidRPr="0051442D" w:rsidRDefault="00D90127" w:rsidP="00D90127">
                  <w:pPr>
                    <w:ind w:left="15"/>
                    <w:rPr>
                      <w:rFonts w:ascii="Times New Roman" w:hAnsi="Times New Roman"/>
                    </w:rPr>
                  </w:pPr>
                  <w:r w:rsidRPr="00D90127">
                    <w:rPr>
                      <w:rFonts w:ascii="Times New Roman" w:hAnsi="Times New Roman"/>
                    </w:rPr>
                    <w:t xml:space="preserve">Jaunietim nav uzvedības problēmas, </w:t>
                  </w:r>
                </w:p>
              </w:tc>
            </w:tr>
            <w:tr w:rsidR="00D90127"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D90127" w:rsidRPr="00DA777E" w:rsidRDefault="00D90127" w:rsidP="00D90127">
                  <w:pPr>
                    <w:rPr>
                      <w:b/>
                      <w:sz w:val="18"/>
                      <w:szCs w:val="18"/>
                    </w:rPr>
                  </w:pPr>
                </w:p>
              </w:tc>
              <w:tc>
                <w:tcPr>
                  <w:tcW w:w="2071" w:type="dxa"/>
                  <w:tcBorders>
                    <w:left w:val="single" w:sz="2" w:space="0" w:color="auto"/>
                  </w:tcBorders>
                </w:tcPr>
                <w:p w:rsidR="00D90127" w:rsidRPr="004E0FD9" w:rsidRDefault="00D90127" w:rsidP="00D90127">
                  <w:pPr>
                    <w:ind w:left="15"/>
                    <w:rPr>
                      <w:rFonts w:ascii="Times New Roman" w:hAnsi="Times New Roman"/>
                    </w:rPr>
                  </w:pPr>
                  <w:r w:rsidRPr="00D90127">
                    <w:rPr>
                      <w:rFonts w:ascii="Times New Roman" w:hAnsi="Times New Roman"/>
                    </w:rPr>
                    <w:t>Jaunietis kopumā ir emocionāli stabils, noturīgs</w:t>
                  </w:r>
                </w:p>
              </w:tc>
            </w:tr>
            <w:tr w:rsidR="00D90127"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D90127" w:rsidRPr="00DA777E" w:rsidRDefault="00D90127" w:rsidP="00D90127">
                  <w:pPr>
                    <w:rPr>
                      <w:b/>
                      <w:sz w:val="18"/>
                      <w:szCs w:val="18"/>
                    </w:rPr>
                  </w:pPr>
                </w:p>
              </w:tc>
              <w:tc>
                <w:tcPr>
                  <w:tcW w:w="2071" w:type="dxa"/>
                  <w:tcBorders>
                    <w:left w:val="single" w:sz="2" w:space="0" w:color="auto"/>
                  </w:tcBorders>
                </w:tcPr>
                <w:p w:rsidR="00D90127" w:rsidRPr="00D90127" w:rsidRDefault="00D90127" w:rsidP="00D90127">
                  <w:pPr>
                    <w:ind w:left="15"/>
                    <w:rPr>
                      <w:rFonts w:ascii="Times New Roman" w:hAnsi="Times New Roman"/>
                    </w:rPr>
                  </w:pPr>
                  <w:r w:rsidRPr="00D90127">
                    <w:rPr>
                      <w:rFonts w:ascii="Times New Roman" w:hAnsi="Times New Roman"/>
                    </w:rPr>
                    <w:t>Nav novērojamas pašregulācijas problēmas</w:t>
                  </w:r>
                </w:p>
              </w:tc>
            </w:tr>
            <w:tr w:rsidR="00D90127"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D90127" w:rsidRPr="00DA777E" w:rsidRDefault="00D90127" w:rsidP="00D90127">
                  <w:pPr>
                    <w:rPr>
                      <w:b/>
                      <w:sz w:val="18"/>
                      <w:szCs w:val="18"/>
                    </w:rPr>
                  </w:pPr>
                </w:p>
              </w:tc>
              <w:tc>
                <w:tcPr>
                  <w:tcW w:w="2071" w:type="dxa"/>
                  <w:tcBorders>
                    <w:left w:val="single" w:sz="2" w:space="0" w:color="auto"/>
                  </w:tcBorders>
                </w:tcPr>
                <w:p w:rsidR="00D90127" w:rsidRPr="00D90127" w:rsidRDefault="00D90127" w:rsidP="00D90127">
                  <w:pPr>
                    <w:ind w:left="15"/>
                    <w:rPr>
                      <w:rFonts w:ascii="Times New Roman" w:eastAsia="Calibri" w:hAnsi="Times New Roman"/>
                    </w:rPr>
                  </w:pPr>
                  <w:r w:rsidRPr="00D90127">
                    <w:rPr>
                      <w:rFonts w:ascii="Times New Roman" w:eastAsia="Calibri" w:hAnsi="Times New Roman"/>
                    </w:rPr>
                    <w:t>Jaunietim ir laba pašdisciplīna, prot ievērot noteikumus</w:t>
                  </w:r>
                </w:p>
              </w:tc>
            </w:tr>
            <w:tr w:rsidR="00D90127"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D90127" w:rsidRPr="00DA777E" w:rsidRDefault="00D90127" w:rsidP="00D90127">
                  <w:pPr>
                    <w:rPr>
                      <w:b/>
                      <w:sz w:val="18"/>
                      <w:szCs w:val="18"/>
                    </w:rPr>
                  </w:pPr>
                </w:p>
              </w:tc>
              <w:tc>
                <w:tcPr>
                  <w:tcW w:w="2071" w:type="dxa"/>
                  <w:tcBorders>
                    <w:left w:val="single" w:sz="2" w:space="0" w:color="auto"/>
                  </w:tcBorders>
                </w:tcPr>
                <w:p w:rsidR="00D90127" w:rsidRPr="00D90127" w:rsidRDefault="00D90127" w:rsidP="00D90127">
                  <w:pPr>
                    <w:ind w:left="15"/>
                    <w:rPr>
                      <w:rFonts w:ascii="Times New Roman" w:eastAsia="Calibri" w:hAnsi="Times New Roman"/>
                    </w:rPr>
                  </w:pPr>
                  <w:r w:rsidRPr="00D3457E">
                    <w:rPr>
                      <w:rFonts w:ascii="Times New Roman" w:eastAsia="Calibri" w:hAnsi="Times New Roman"/>
                    </w:rPr>
                    <w:t>Jaunietis uzņemas atbildību par savu situāciju, risināmajiem jautājumiem</w:t>
                  </w:r>
                </w:p>
              </w:tc>
            </w:tr>
          </w:tbl>
          <w:p w:rsidR="00CA386A" w:rsidRPr="00D90127" w:rsidRDefault="00CA386A" w:rsidP="00D90127">
            <w:pPr>
              <w:rPr>
                <w:rFonts w:ascii="Times New Roman" w:hAnsi="Times New Roman"/>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2B0A9A"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B0A9A" w:rsidRPr="00DA777E" w:rsidRDefault="002B0A9A" w:rsidP="002B0A9A">
                  <w:pPr>
                    <w:rPr>
                      <w:b/>
                      <w:sz w:val="18"/>
                      <w:szCs w:val="18"/>
                    </w:rPr>
                  </w:pPr>
                </w:p>
              </w:tc>
              <w:tc>
                <w:tcPr>
                  <w:tcW w:w="2071" w:type="dxa"/>
                  <w:tcBorders>
                    <w:left w:val="single" w:sz="2" w:space="0" w:color="auto"/>
                  </w:tcBorders>
                </w:tcPr>
                <w:p w:rsidR="002B0A9A" w:rsidRPr="0051442D" w:rsidRDefault="002B0A9A" w:rsidP="002B0A9A">
                  <w:pPr>
                    <w:ind w:left="-9"/>
                    <w:rPr>
                      <w:rFonts w:ascii="Times New Roman" w:hAnsi="Times New Roman"/>
                    </w:rPr>
                  </w:pPr>
                  <w:r w:rsidRPr="002B0A9A">
                    <w:rPr>
                      <w:rFonts w:ascii="Times New Roman" w:hAnsi="Times New Roman"/>
                    </w:rPr>
                    <w:t xml:space="preserve">Jaunietim ir nelielas uzvedības problēmas, ir emocionāli nestabils, </w:t>
                  </w:r>
                  <w:r w:rsidRPr="002B0A9A">
                    <w:rPr>
                      <w:rFonts w:ascii="Times New Roman" w:hAnsi="Times New Roman"/>
                    </w:rPr>
                    <w:lastRenderedPageBreak/>
                    <w:t>kas rada nelielas grūtības, problēmas</w:t>
                  </w:r>
                </w:p>
              </w:tc>
            </w:tr>
            <w:tr w:rsidR="002B0A9A"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B0A9A" w:rsidRPr="00DA777E" w:rsidRDefault="002B0A9A" w:rsidP="002B0A9A">
                  <w:pPr>
                    <w:rPr>
                      <w:b/>
                      <w:sz w:val="18"/>
                      <w:szCs w:val="18"/>
                    </w:rPr>
                  </w:pPr>
                </w:p>
              </w:tc>
              <w:tc>
                <w:tcPr>
                  <w:tcW w:w="2071" w:type="dxa"/>
                  <w:tcBorders>
                    <w:left w:val="single" w:sz="2" w:space="0" w:color="auto"/>
                  </w:tcBorders>
                </w:tcPr>
                <w:p w:rsidR="002B0A9A" w:rsidRPr="004E0FD9" w:rsidRDefault="002B0A9A" w:rsidP="002B0A9A">
                  <w:pPr>
                    <w:ind w:left="-9"/>
                    <w:rPr>
                      <w:rFonts w:ascii="Times New Roman" w:hAnsi="Times New Roman"/>
                    </w:rPr>
                  </w:pPr>
                  <w:r w:rsidRPr="002B0A9A">
                    <w:rPr>
                      <w:rFonts w:ascii="Times New Roman" w:hAnsi="Times New Roman"/>
                    </w:rPr>
                    <w:t xml:space="preserve">Jaunietim trūkst patstāvības </w:t>
                  </w:r>
                  <w:r w:rsidRPr="002B0A9A">
                    <w:rPr>
                      <w:rFonts w:ascii="Times New Roman" w:eastAsia="Calibri" w:hAnsi="Times New Roman"/>
                    </w:rPr>
                    <w:t>un vērojamas pašdisciplīnas grūtības</w:t>
                  </w:r>
                </w:p>
              </w:tc>
            </w:tr>
            <w:tr w:rsidR="002B0A9A" w:rsidRPr="00D90127"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B0A9A" w:rsidRPr="00DA777E" w:rsidRDefault="002B0A9A" w:rsidP="002B0A9A">
                  <w:pPr>
                    <w:rPr>
                      <w:b/>
                      <w:sz w:val="18"/>
                      <w:szCs w:val="18"/>
                    </w:rPr>
                  </w:pPr>
                </w:p>
              </w:tc>
              <w:tc>
                <w:tcPr>
                  <w:tcW w:w="2071" w:type="dxa"/>
                  <w:tcBorders>
                    <w:left w:val="single" w:sz="2" w:space="0" w:color="auto"/>
                  </w:tcBorders>
                </w:tcPr>
                <w:p w:rsidR="002B0A9A" w:rsidRPr="00D90127" w:rsidRDefault="002B0A9A" w:rsidP="002B0A9A">
                  <w:pPr>
                    <w:ind w:left="-9"/>
                    <w:rPr>
                      <w:rFonts w:ascii="Times New Roman" w:hAnsi="Times New Roman"/>
                    </w:rPr>
                  </w:pPr>
                  <w:r w:rsidRPr="002B0A9A">
                    <w:rPr>
                      <w:rFonts w:ascii="Times New Roman" w:hAnsi="Times New Roman"/>
                    </w:rPr>
                    <w:t>Jaunietis spēj darboties tikai ārēju stimulu ietekmē</w:t>
                  </w:r>
                </w:p>
              </w:tc>
            </w:tr>
            <w:tr w:rsidR="002B0A9A" w:rsidRPr="00D90127"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B0A9A" w:rsidRPr="00DA777E" w:rsidRDefault="002B0A9A" w:rsidP="002B0A9A">
                  <w:pPr>
                    <w:rPr>
                      <w:b/>
                      <w:sz w:val="18"/>
                      <w:szCs w:val="18"/>
                    </w:rPr>
                  </w:pPr>
                </w:p>
              </w:tc>
              <w:tc>
                <w:tcPr>
                  <w:tcW w:w="2071" w:type="dxa"/>
                  <w:tcBorders>
                    <w:left w:val="single" w:sz="2" w:space="0" w:color="auto"/>
                  </w:tcBorders>
                </w:tcPr>
                <w:p w:rsidR="002B0A9A" w:rsidRPr="00D90127" w:rsidRDefault="002B0A9A" w:rsidP="002B0A9A">
                  <w:pPr>
                    <w:ind w:left="15"/>
                    <w:rPr>
                      <w:rFonts w:ascii="Times New Roman" w:eastAsia="Calibri" w:hAnsi="Times New Roman"/>
                    </w:rPr>
                  </w:pPr>
                  <w:r w:rsidRPr="00D3457E">
                    <w:rPr>
                      <w:rFonts w:ascii="Times New Roman" w:eastAsia="Calibri" w:hAnsi="Times New Roman"/>
                    </w:rPr>
                    <w:t>Jaunietis daļēji spēj uzņemties atbildību par savu situāciju un risināmajiem jautājumiem</w:t>
                  </w:r>
                </w:p>
              </w:tc>
            </w:tr>
          </w:tbl>
          <w:p w:rsidR="00CA386A" w:rsidRPr="002B0A9A" w:rsidRDefault="00CA386A" w:rsidP="002B0A9A">
            <w:pPr>
              <w:rPr>
                <w:rFonts w:ascii="Times New Roman" w:hAnsi="Times New Roman"/>
              </w:rPr>
            </w:pP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2B0A9A"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B0A9A" w:rsidRPr="00DA777E" w:rsidRDefault="002B0A9A" w:rsidP="002B0A9A">
                  <w:pPr>
                    <w:rPr>
                      <w:b/>
                      <w:sz w:val="18"/>
                      <w:szCs w:val="18"/>
                    </w:rPr>
                  </w:pPr>
                </w:p>
              </w:tc>
              <w:tc>
                <w:tcPr>
                  <w:tcW w:w="2071" w:type="dxa"/>
                  <w:tcBorders>
                    <w:left w:val="single" w:sz="2" w:space="0" w:color="auto"/>
                  </w:tcBorders>
                </w:tcPr>
                <w:p w:rsidR="002B0A9A" w:rsidRPr="002B0A9A" w:rsidRDefault="002B0A9A" w:rsidP="002B0A9A">
                  <w:pPr>
                    <w:ind w:left="-64"/>
                    <w:rPr>
                      <w:rFonts w:ascii="Times New Roman" w:hAnsi="Times New Roman" w:cs="Times New Roman"/>
                    </w:rPr>
                  </w:pPr>
                  <w:r w:rsidRPr="002B0A9A">
                    <w:rPr>
                      <w:rFonts w:ascii="Times New Roman" w:hAnsi="Times New Roman" w:cs="Times New Roman"/>
                    </w:rPr>
                    <w:t>Jaunietim ir nopietnas uzvedības problēmas, ir emocionāli nestabils</w:t>
                  </w:r>
                </w:p>
              </w:tc>
            </w:tr>
            <w:tr w:rsidR="002B0A9A"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B0A9A" w:rsidRPr="00DA777E" w:rsidRDefault="002B0A9A" w:rsidP="002B0A9A">
                  <w:pPr>
                    <w:rPr>
                      <w:b/>
                      <w:sz w:val="18"/>
                      <w:szCs w:val="18"/>
                    </w:rPr>
                  </w:pPr>
                </w:p>
              </w:tc>
              <w:tc>
                <w:tcPr>
                  <w:tcW w:w="2071" w:type="dxa"/>
                  <w:tcBorders>
                    <w:left w:val="single" w:sz="2" w:space="0" w:color="auto"/>
                  </w:tcBorders>
                </w:tcPr>
                <w:p w:rsidR="002B0A9A" w:rsidRPr="002B0A9A" w:rsidRDefault="002B0A9A" w:rsidP="002B0A9A">
                  <w:pPr>
                    <w:ind w:left="-64"/>
                    <w:rPr>
                      <w:rFonts w:ascii="Times New Roman" w:hAnsi="Times New Roman" w:cs="Times New Roman"/>
                    </w:rPr>
                  </w:pPr>
                  <w:r w:rsidRPr="002B0A9A">
                    <w:rPr>
                      <w:rFonts w:ascii="Times New Roman" w:hAnsi="Times New Roman" w:cs="Times New Roman"/>
                    </w:rPr>
                    <w:t>Pašregulācijas trūkums rada būtiskas problēmas tam, lai viņš veiksmīgi funkcionētu sabiedrībā</w:t>
                  </w:r>
                </w:p>
              </w:tc>
            </w:tr>
            <w:tr w:rsidR="002B0A9A" w:rsidRPr="00D90127"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B0A9A" w:rsidRPr="00DA777E" w:rsidRDefault="002B0A9A" w:rsidP="002B0A9A">
                  <w:pPr>
                    <w:rPr>
                      <w:b/>
                      <w:sz w:val="18"/>
                      <w:szCs w:val="18"/>
                    </w:rPr>
                  </w:pPr>
                </w:p>
              </w:tc>
              <w:tc>
                <w:tcPr>
                  <w:tcW w:w="2071" w:type="dxa"/>
                  <w:tcBorders>
                    <w:left w:val="single" w:sz="2" w:space="0" w:color="auto"/>
                  </w:tcBorders>
                </w:tcPr>
                <w:p w:rsidR="002B0A9A" w:rsidRPr="002B0A9A" w:rsidRDefault="002B0A9A" w:rsidP="002B0A9A">
                  <w:pPr>
                    <w:ind w:left="-64"/>
                    <w:rPr>
                      <w:rFonts w:ascii="Times New Roman" w:hAnsi="Times New Roman" w:cs="Times New Roman"/>
                    </w:rPr>
                  </w:pPr>
                  <w:r w:rsidRPr="002B0A9A">
                    <w:rPr>
                      <w:rFonts w:ascii="Times New Roman" w:hAnsi="Times New Roman" w:cs="Times New Roman"/>
                    </w:rPr>
                    <w:t>Jaunietis nespēj patstāvīgi pieņemt lēmumus, nespēj prognozēt un plānot savu darbību</w:t>
                  </w:r>
                </w:p>
              </w:tc>
            </w:tr>
            <w:tr w:rsidR="002B0A9A" w:rsidRPr="00D90127"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B0A9A" w:rsidRPr="00DA777E" w:rsidRDefault="002B0A9A" w:rsidP="002B0A9A">
                  <w:pPr>
                    <w:rPr>
                      <w:b/>
                      <w:sz w:val="18"/>
                      <w:szCs w:val="18"/>
                    </w:rPr>
                  </w:pPr>
                </w:p>
              </w:tc>
              <w:tc>
                <w:tcPr>
                  <w:tcW w:w="2071" w:type="dxa"/>
                  <w:tcBorders>
                    <w:left w:val="single" w:sz="2" w:space="0" w:color="auto"/>
                  </w:tcBorders>
                </w:tcPr>
                <w:p w:rsidR="002B0A9A" w:rsidRPr="001B7C4E" w:rsidRDefault="002B0A9A" w:rsidP="001B7C4E">
                  <w:pPr>
                    <w:ind w:left="-64"/>
                    <w:rPr>
                      <w:rFonts w:ascii="Times New Roman" w:hAnsi="Times New Roman"/>
                    </w:rPr>
                  </w:pPr>
                  <w:r w:rsidRPr="002B0A9A">
                    <w:rPr>
                      <w:rFonts w:ascii="Times New Roman" w:hAnsi="Times New Roman" w:cs="Times New Roman"/>
                    </w:rPr>
                    <w:t>Jaunietis nespēj lietas paveikt līdz galam, ir nepieciešama regulāra ārēja kontrole un pamudinājumi</w:t>
                  </w:r>
                </w:p>
              </w:tc>
            </w:tr>
          </w:tbl>
          <w:p w:rsidR="00CA386A" w:rsidRPr="002B0A9A" w:rsidRDefault="00CA386A" w:rsidP="002B0A9A">
            <w:pPr>
              <w:ind w:left="-64"/>
              <w:rPr>
                <w:rFonts w:ascii="Times New Roman" w:hAnsi="Times New Roman"/>
              </w:rPr>
            </w:pPr>
          </w:p>
        </w:tc>
      </w:tr>
      <w:tr w:rsidR="00CA386A" w:rsidRPr="00D3457E" w:rsidTr="0089002A">
        <w:tc>
          <w:tcPr>
            <w:tcW w:w="934" w:type="pct"/>
          </w:tcPr>
          <w:p w:rsidR="00CA386A" w:rsidRPr="009D6E1A" w:rsidRDefault="00CA386A" w:rsidP="00CA386A">
            <w:pPr>
              <w:rPr>
                <w:rFonts w:ascii="Times New Roman" w:hAnsi="Times New Roman"/>
                <w:b/>
              </w:rPr>
            </w:pPr>
            <w:r w:rsidRPr="009D6E1A">
              <w:rPr>
                <w:rFonts w:ascii="Times New Roman" w:hAnsi="Times New Roman"/>
                <w:b/>
              </w:rPr>
              <w:lastRenderedPageBreak/>
              <w:t>Jaunieša motivācija risināt savas problēmas</w:t>
            </w: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933144"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933144" w:rsidRPr="00DA777E" w:rsidRDefault="00933144" w:rsidP="00933144">
                  <w:pPr>
                    <w:rPr>
                      <w:b/>
                      <w:sz w:val="18"/>
                      <w:szCs w:val="18"/>
                    </w:rPr>
                  </w:pPr>
                </w:p>
              </w:tc>
              <w:tc>
                <w:tcPr>
                  <w:tcW w:w="2071" w:type="dxa"/>
                  <w:tcBorders>
                    <w:left w:val="single" w:sz="2" w:space="0" w:color="auto"/>
                  </w:tcBorders>
                </w:tcPr>
                <w:p w:rsidR="00933144" w:rsidRPr="00933144" w:rsidRDefault="00933144" w:rsidP="00933144">
                  <w:pPr>
                    <w:ind w:left="15"/>
                    <w:rPr>
                      <w:rFonts w:ascii="Times New Roman" w:eastAsia="Calibri" w:hAnsi="Times New Roman"/>
                    </w:rPr>
                  </w:pPr>
                  <w:r w:rsidRPr="00933144">
                    <w:rPr>
                      <w:rFonts w:ascii="Times New Roman" w:hAnsi="Times New Roman"/>
                    </w:rPr>
                    <w:t xml:space="preserve">Jaunietim ir augsta motivācija risināt savas problēmas </w:t>
                  </w:r>
                  <w:r w:rsidRPr="00933144">
                    <w:rPr>
                      <w:rFonts w:ascii="Times New Roman" w:eastAsia="Calibri" w:hAnsi="Times New Roman"/>
                    </w:rPr>
                    <w:t xml:space="preserve">un jaunietis ir motivēts izmaiņām </w:t>
                  </w:r>
                </w:p>
              </w:tc>
            </w:tr>
            <w:tr w:rsidR="00933144" w:rsidRPr="004E0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933144" w:rsidRPr="00DA777E" w:rsidRDefault="00933144" w:rsidP="00933144">
                  <w:pPr>
                    <w:rPr>
                      <w:b/>
                      <w:sz w:val="18"/>
                      <w:szCs w:val="18"/>
                    </w:rPr>
                  </w:pPr>
                </w:p>
              </w:tc>
              <w:tc>
                <w:tcPr>
                  <w:tcW w:w="2071" w:type="dxa"/>
                  <w:tcBorders>
                    <w:left w:val="single" w:sz="2" w:space="0" w:color="auto"/>
                  </w:tcBorders>
                </w:tcPr>
                <w:p w:rsidR="00933144" w:rsidRPr="00933144" w:rsidRDefault="00933144" w:rsidP="00933144">
                  <w:pPr>
                    <w:ind w:left="15"/>
                    <w:rPr>
                      <w:rFonts w:ascii="Times New Roman" w:eastAsia="Calibri" w:hAnsi="Times New Roman"/>
                    </w:rPr>
                  </w:pPr>
                  <w:r w:rsidRPr="00933144">
                    <w:rPr>
                      <w:rFonts w:ascii="Times New Roman" w:eastAsia="Calibri" w:hAnsi="Times New Roman"/>
                    </w:rPr>
                    <w:t>Jaunietim ir mērķis un viņš vēlas to sasniegt</w:t>
                  </w:r>
                </w:p>
              </w:tc>
            </w:tr>
            <w:tr w:rsidR="00933144" w:rsidRPr="00D90127"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933144" w:rsidRPr="00DA777E" w:rsidRDefault="00933144" w:rsidP="00933144">
                  <w:pPr>
                    <w:rPr>
                      <w:b/>
                      <w:sz w:val="18"/>
                      <w:szCs w:val="18"/>
                    </w:rPr>
                  </w:pPr>
                </w:p>
              </w:tc>
              <w:tc>
                <w:tcPr>
                  <w:tcW w:w="2071" w:type="dxa"/>
                  <w:tcBorders>
                    <w:left w:val="single" w:sz="2" w:space="0" w:color="auto"/>
                  </w:tcBorders>
                </w:tcPr>
                <w:p w:rsidR="00933144" w:rsidRPr="00D90127" w:rsidRDefault="00694ECF" w:rsidP="00694ECF">
                  <w:pPr>
                    <w:ind w:left="15"/>
                    <w:rPr>
                      <w:rFonts w:ascii="Times New Roman" w:hAnsi="Times New Roman"/>
                    </w:rPr>
                  </w:pPr>
                  <w:r>
                    <w:rPr>
                      <w:rFonts w:ascii="Times New Roman" w:hAnsi="Times New Roman"/>
                    </w:rPr>
                    <w:t>Profilēšanas un individuālās pasākumu programmas izstrādes laikā jaunietis a</w:t>
                  </w:r>
                  <w:r w:rsidR="00933144" w:rsidRPr="00933144">
                    <w:rPr>
                      <w:rFonts w:ascii="Times New Roman" w:hAnsi="Times New Roman"/>
                    </w:rPr>
                    <w:t xml:space="preserve">ktīvi sadarbojas ar programmas vadītāju </w:t>
                  </w:r>
                  <w:r w:rsidR="00933144" w:rsidRPr="00933144">
                    <w:rPr>
                      <w:rFonts w:ascii="Times New Roman" w:eastAsia="Calibri" w:hAnsi="Times New Roman"/>
                    </w:rPr>
                    <w:t xml:space="preserve">un </w:t>
                  </w:r>
                  <w:r w:rsidR="00933144" w:rsidRPr="00933144">
                    <w:rPr>
                      <w:rFonts w:ascii="Times New Roman" w:hAnsi="Times New Roman"/>
                    </w:rPr>
                    <w:t xml:space="preserve">izrāda gatavību sadarboties ar </w:t>
                  </w:r>
                  <w:r w:rsidR="00933144" w:rsidRPr="00933144">
                    <w:rPr>
                      <w:rFonts w:ascii="Times New Roman" w:eastAsia="Calibri" w:hAnsi="Times New Roman"/>
                    </w:rPr>
                    <w:t>mentoru, aktīvi jau risina savas problēmas.</w:t>
                  </w:r>
                </w:p>
              </w:tc>
            </w:tr>
          </w:tbl>
          <w:p w:rsidR="00933144" w:rsidRPr="00933144" w:rsidRDefault="00933144" w:rsidP="00933144">
            <w:pPr>
              <w:ind w:left="15"/>
              <w:rPr>
                <w:rFonts w:ascii="Times New Roman" w:eastAsia="Calibri" w:hAnsi="Times New Roman"/>
              </w:rPr>
            </w:pPr>
          </w:p>
          <w:p w:rsidR="00933144" w:rsidRPr="00933144" w:rsidRDefault="00933144" w:rsidP="00933144">
            <w:pPr>
              <w:rPr>
                <w:rFonts w:ascii="Times New Roman" w:eastAsia="Calibri" w:hAnsi="Times New Roman"/>
              </w:rPr>
            </w:pPr>
          </w:p>
          <w:p w:rsidR="00933144" w:rsidRPr="00933144" w:rsidRDefault="00933144" w:rsidP="00933144">
            <w:pPr>
              <w:ind w:left="15"/>
              <w:rPr>
                <w:rFonts w:ascii="Times New Roman" w:eastAsia="Calibri" w:hAnsi="Times New Roman"/>
              </w:rPr>
            </w:pPr>
          </w:p>
          <w:p w:rsidR="00CA386A" w:rsidRPr="00933144" w:rsidRDefault="00CA386A" w:rsidP="00933144">
            <w:pPr>
              <w:ind w:left="15"/>
              <w:rPr>
                <w:rFonts w:ascii="Times New Roman" w:hAnsi="Times New Roman"/>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1D2F8C" w:rsidP="001D2F8C">
                  <w:pPr>
                    <w:ind w:left="-9"/>
                    <w:jc w:val="both"/>
                    <w:rPr>
                      <w:rFonts w:ascii="Times New Roman" w:hAnsi="Times New Roman"/>
                    </w:rPr>
                  </w:pPr>
                  <w:r w:rsidRPr="001D2F8C">
                    <w:rPr>
                      <w:rFonts w:ascii="Times New Roman" w:hAnsi="Times New Roman"/>
                    </w:rPr>
                    <w:t>Jaunietis apzinās, ka viņam ir problēmas, bet viņš neko nedara, lai tās risinātu.</w:t>
                  </w:r>
                </w:p>
              </w:tc>
            </w:tr>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933144" w:rsidRDefault="001D2F8C" w:rsidP="001D2F8C">
                  <w:pPr>
                    <w:ind w:left="-9"/>
                    <w:jc w:val="both"/>
                    <w:rPr>
                      <w:rFonts w:ascii="Times New Roman" w:eastAsia="Calibri" w:hAnsi="Times New Roman"/>
                    </w:rPr>
                  </w:pPr>
                  <w:r w:rsidRPr="001D2F8C">
                    <w:rPr>
                      <w:rFonts w:ascii="Times New Roman" w:hAnsi="Times New Roman"/>
                    </w:rPr>
                    <w:t xml:space="preserve">Jaunietim raksturīga sekundāra motivācija, </w:t>
                  </w:r>
                  <w:r w:rsidRPr="001D2F8C">
                    <w:rPr>
                      <w:rFonts w:ascii="Times New Roman" w:eastAsia="Calibri" w:hAnsi="Times New Roman"/>
                    </w:rPr>
                    <w:t>ir vērojamas motivācijas grūtības</w:t>
                  </w:r>
                </w:p>
              </w:tc>
            </w:tr>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1D2F8C" w:rsidP="001D2F8C">
                  <w:pPr>
                    <w:ind w:left="-9"/>
                    <w:rPr>
                      <w:rFonts w:ascii="Times New Roman" w:hAnsi="Times New Roman"/>
                    </w:rPr>
                  </w:pPr>
                  <w:r w:rsidRPr="001D2F8C">
                    <w:rPr>
                      <w:rFonts w:ascii="Times New Roman" w:hAnsi="Times New Roman"/>
                    </w:rPr>
                    <w:t>Jaunietis cenšas meklēt attaisnojumus savai neadekvātai rīcībai ārējos faktoros</w:t>
                  </w:r>
                </w:p>
              </w:tc>
            </w:tr>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1D2F8C" w:rsidP="001D2F8C">
                  <w:pPr>
                    <w:ind w:left="-9"/>
                    <w:rPr>
                      <w:rFonts w:ascii="Times New Roman" w:hAnsi="Times New Roman"/>
                    </w:rPr>
                  </w:pPr>
                  <w:r w:rsidRPr="001D2F8C">
                    <w:rPr>
                      <w:rFonts w:ascii="Times New Roman" w:hAnsi="Times New Roman"/>
                    </w:rPr>
                    <w:t>Jaunietis ārēji labi sadarbojas ar programmas vadītāju, mentoru, lai risinātu savas problēmas taču nepazināti demonstrē pretestību.</w:t>
                  </w:r>
                </w:p>
              </w:tc>
            </w:tr>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694ECF" w:rsidP="001D2F8C">
                  <w:pPr>
                    <w:ind w:left="-9"/>
                    <w:jc w:val="both"/>
                    <w:rPr>
                      <w:rFonts w:ascii="Times New Roman" w:eastAsia="Calibri" w:hAnsi="Times New Roman"/>
                    </w:rPr>
                  </w:pPr>
                  <w:r>
                    <w:rPr>
                      <w:rFonts w:ascii="Times New Roman" w:hAnsi="Times New Roman"/>
                    </w:rPr>
                    <w:t>Profilēšanas un individuālās pasākumu programmas izstrādes laikā jaunietis</w:t>
                  </w:r>
                  <w:r w:rsidR="001D2F8C" w:rsidRPr="001D2F8C">
                    <w:rPr>
                      <w:rFonts w:ascii="Times New Roman" w:eastAsia="Calibri" w:hAnsi="Times New Roman"/>
                    </w:rPr>
                    <w:t xml:space="preserve"> epizodiski sadarbojas ar programmas vadītāju un mentoru, sadarbībai gaidot vairāk iniciatīvu un motivējošas aktivitātes no viņu puses</w:t>
                  </w:r>
                </w:p>
              </w:tc>
            </w:tr>
          </w:tbl>
          <w:p w:rsidR="00CA386A" w:rsidRPr="001D2F8C" w:rsidRDefault="00CA386A" w:rsidP="001D2F8C">
            <w:pPr>
              <w:jc w:val="both"/>
              <w:rPr>
                <w:rFonts w:ascii="Times New Roman" w:hAnsi="Times New Roman"/>
              </w:rPr>
            </w:pP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1D2F8C" w:rsidRPr="001D2F8C"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1D2F8C" w:rsidP="001D2F8C">
                  <w:pPr>
                    <w:ind w:left="-64"/>
                    <w:rPr>
                      <w:rFonts w:ascii="Times New Roman" w:hAnsi="Times New Roman"/>
                    </w:rPr>
                  </w:pPr>
                  <w:r w:rsidRPr="001D2F8C">
                    <w:rPr>
                      <w:rFonts w:ascii="Times New Roman" w:hAnsi="Times New Roman"/>
                    </w:rPr>
                    <w:t>Jaunietim ir zema mot</w:t>
                  </w:r>
                  <w:r>
                    <w:rPr>
                      <w:rFonts w:ascii="Times New Roman" w:hAnsi="Times New Roman"/>
                    </w:rPr>
                    <w:t>ivācija risināt savas problēmas</w:t>
                  </w:r>
                </w:p>
              </w:tc>
            </w:tr>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1D2F8C" w:rsidP="001D2F8C">
                  <w:pPr>
                    <w:ind w:left="-64"/>
                    <w:rPr>
                      <w:rFonts w:ascii="Times New Roman" w:hAnsi="Times New Roman"/>
                    </w:rPr>
                  </w:pPr>
                  <w:r w:rsidRPr="001D2F8C">
                    <w:rPr>
                      <w:rFonts w:ascii="Times New Roman" w:hAnsi="Times New Roman"/>
                    </w:rPr>
                    <w:t>Jaunietis noliedz, ka viņam ir problēma dzīvē.</w:t>
                  </w:r>
                </w:p>
              </w:tc>
            </w:tr>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1D2F8C" w:rsidP="001D2F8C">
                  <w:pPr>
                    <w:ind w:left="-64"/>
                    <w:rPr>
                      <w:rFonts w:ascii="Times New Roman" w:eastAsia="Calibri" w:hAnsi="Times New Roman"/>
                    </w:rPr>
                  </w:pPr>
                  <w:r w:rsidRPr="001D2F8C">
                    <w:rPr>
                      <w:rFonts w:ascii="Times New Roman" w:eastAsia="Calibri" w:hAnsi="Times New Roman"/>
                    </w:rPr>
                    <w:t>Jaunietis nav gatavs pārmaiņām</w:t>
                  </w:r>
                </w:p>
              </w:tc>
            </w:tr>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1D2F8C" w:rsidP="001D2F8C">
                  <w:pPr>
                    <w:ind w:left="-64"/>
                    <w:rPr>
                      <w:rFonts w:ascii="Times New Roman" w:hAnsi="Times New Roman"/>
                    </w:rPr>
                  </w:pPr>
                  <w:r w:rsidRPr="001D2F8C">
                    <w:rPr>
                      <w:rFonts w:ascii="Times New Roman" w:hAnsi="Times New Roman"/>
                    </w:rPr>
                    <w:t xml:space="preserve">Neprot lūgt, neprot pieņemt palīdzību. </w:t>
                  </w:r>
                </w:p>
              </w:tc>
            </w:tr>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1D2F8C" w:rsidP="001D2F8C">
                  <w:pPr>
                    <w:ind w:left="-64"/>
                    <w:rPr>
                      <w:rFonts w:ascii="Times New Roman" w:hAnsi="Times New Roman"/>
                    </w:rPr>
                  </w:pPr>
                  <w:r w:rsidRPr="001D2F8C">
                    <w:rPr>
                      <w:rFonts w:ascii="Times New Roman" w:hAnsi="Times New Roman"/>
                    </w:rPr>
                    <w:t>Jaunietis nevēlas sadarboties ar programmas vadītāju un/vai mentoru un aktīvi pretojas visiem pasākumiem, kas vērsti uz viņa resocializāciju.</w:t>
                  </w:r>
                </w:p>
              </w:tc>
            </w:tr>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1D2F8C" w:rsidP="001D2F8C">
                  <w:pPr>
                    <w:ind w:left="-64"/>
                    <w:rPr>
                      <w:rFonts w:ascii="Times New Roman" w:hAnsi="Times New Roman"/>
                    </w:rPr>
                  </w:pPr>
                  <w:r w:rsidRPr="001D2F8C">
                    <w:rPr>
                      <w:rFonts w:ascii="Times New Roman" w:hAnsi="Times New Roman"/>
                    </w:rPr>
                    <w:t>Jaunieša motivācijas raksturs un līmenis nespēj stimulēt atbildīgu rīcību</w:t>
                  </w:r>
                </w:p>
              </w:tc>
            </w:tr>
            <w:tr w:rsidR="001D2F8C" w:rsidRPr="00933144"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8C" w:rsidRPr="00DA777E" w:rsidRDefault="001D2F8C" w:rsidP="001D2F8C">
                  <w:pPr>
                    <w:rPr>
                      <w:b/>
                      <w:sz w:val="18"/>
                      <w:szCs w:val="18"/>
                    </w:rPr>
                  </w:pPr>
                </w:p>
              </w:tc>
              <w:tc>
                <w:tcPr>
                  <w:tcW w:w="2071" w:type="dxa"/>
                  <w:tcBorders>
                    <w:left w:val="single" w:sz="2" w:space="0" w:color="auto"/>
                  </w:tcBorders>
                </w:tcPr>
                <w:p w:rsidR="001D2F8C" w:rsidRPr="001D2F8C" w:rsidRDefault="001D2F8C" w:rsidP="001D2F8C">
                  <w:pPr>
                    <w:ind w:left="-64"/>
                    <w:rPr>
                      <w:rFonts w:ascii="Times New Roman" w:hAnsi="Times New Roman"/>
                    </w:rPr>
                  </w:pPr>
                  <w:r w:rsidRPr="00D3457E">
                    <w:rPr>
                      <w:rFonts w:ascii="Times New Roman" w:hAnsi="Times New Roman"/>
                    </w:rPr>
                    <w:t xml:space="preserve">Jaunietis nevēlas uzņemties atbildību par savu neadekvāto rīcību. Vienmēr to attaisno ar ārējiem faktoriem  </w:t>
                  </w:r>
                </w:p>
              </w:tc>
            </w:tr>
          </w:tbl>
          <w:p w:rsidR="00CA386A" w:rsidRPr="001D2F8C" w:rsidRDefault="00CA386A" w:rsidP="001D2F8C">
            <w:pPr>
              <w:rPr>
                <w:rFonts w:ascii="Times New Roman" w:hAnsi="Times New Roman"/>
              </w:rPr>
            </w:pPr>
          </w:p>
        </w:tc>
      </w:tr>
      <w:tr w:rsidR="00CA386A" w:rsidRPr="00D3457E" w:rsidTr="0089002A">
        <w:tc>
          <w:tcPr>
            <w:tcW w:w="934" w:type="pct"/>
          </w:tcPr>
          <w:p w:rsidR="00CA386A" w:rsidRPr="009D6E1A" w:rsidRDefault="00CA386A" w:rsidP="00CA386A">
            <w:pPr>
              <w:rPr>
                <w:rFonts w:ascii="Times New Roman" w:hAnsi="Times New Roman"/>
                <w:b/>
              </w:rPr>
            </w:pPr>
            <w:r w:rsidRPr="009D6E1A">
              <w:rPr>
                <w:rFonts w:ascii="Times New Roman" w:hAnsi="Times New Roman"/>
                <w:b/>
              </w:rPr>
              <w:t>Jaunieša iztikas līdzekļi</w:t>
            </w: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51442D" w:rsidRDefault="002A48BB" w:rsidP="002A48BB">
                  <w:pPr>
                    <w:suppressAutoHyphens/>
                    <w:autoSpaceDN w:val="0"/>
                    <w:ind w:left="-9"/>
                    <w:textAlignment w:val="baseline"/>
                    <w:rPr>
                      <w:rFonts w:ascii="Times New Roman" w:eastAsia="Calibri" w:hAnsi="Times New Roman"/>
                    </w:rPr>
                  </w:pPr>
                  <w:r w:rsidRPr="00D3457E">
                    <w:rPr>
                      <w:rFonts w:ascii="Times New Roman" w:hAnsi="Times New Roman"/>
                    </w:rPr>
                    <w:t xml:space="preserve">Jaunietim nav vai jau ilgstošu periodu nav </w:t>
                  </w:r>
                  <w:r>
                    <w:rPr>
                      <w:rFonts w:ascii="Times New Roman" w:hAnsi="Times New Roman"/>
                    </w:rPr>
                    <w:t xml:space="preserve">būtisku </w:t>
                  </w:r>
                  <w:r w:rsidRPr="00D3457E">
                    <w:rPr>
                      <w:rFonts w:ascii="Times New Roman" w:hAnsi="Times New Roman"/>
                    </w:rPr>
                    <w:t>problēmu ar finanšu un citiem līdzekļiem</w:t>
                  </w:r>
                </w:p>
              </w:tc>
            </w:tr>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rPr>
                      <w:rFonts w:ascii="Times New Roman" w:hAnsi="Times New Roman"/>
                    </w:rPr>
                  </w:pPr>
                  <w:r w:rsidRPr="002A48BB">
                    <w:rPr>
                      <w:rFonts w:ascii="Times New Roman" w:hAnsi="Times New Roman"/>
                    </w:rPr>
                    <w:t>Jaunietim ir regulāri alternatīvi ienākumi.</w:t>
                  </w:r>
                </w:p>
              </w:tc>
            </w:tr>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51442D" w:rsidRDefault="002A48BB" w:rsidP="002A48BB">
                  <w:pPr>
                    <w:suppressAutoHyphens/>
                    <w:autoSpaceDN w:val="0"/>
                    <w:ind w:left="-9"/>
                    <w:textAlignment w:val="baseline"/>
                    <w:rPr>
                      <w:rFonts w:ascii="Times New Roman" w:eastAsia="Calibri" w:hAnsi="Times New Roman"/>
                    </w:rPr>
                  </w:pPr>
                  <w:r w:rsidRPr="00D3457E">
                    <w:rPr>
                      <w:rFonts w:ascii="Times New Roman" w:hAnsi="Times New Roman"/>
                    </w:rPr>
                    <w:t>Jaunietim ir iespēja izmantot ģimenes materiālo atbalstu</w:t>
                  </w:r>
                </w:p>
              </w:tc>
            </w:tr>
          </w:tbl>
          <w:p w:rsidR="002A48BB" w:rsidRPr="002A48BB" w:rsidRDefault="002A48BB" w:rsidP="002A48BB">
            <w:pPr>
              <w:ind w:left="-126"/>
              <w:rPr>
                <w:rFonts w:ascii="Times New Roman" w:hAnsi="Times New Roman"/>
              </w:rPr>
            </w:pPr>
          </w:p>
          <w:p w:rsidR="002A48BB" w:rsidRPr="002A48BB" w:rsidRDefault="002A48BB" w:rsidP="002A48BB">
            <w:pPr>
              <w:ind w:left="-126"/>
              <w:rPr>
                <w:rFonts w:ascii="Times New Roman" w:hAnsi="Times New Roman"/>
              </w:rPr>
            </w:pPr>
          </w:p>
          <w:p w:rsidR="00CA386A" w:rsidRPr="002A48BB" w:rsidRDefault="00CA386A" w:rsidP="002A48BB">
            <w:pPr>
              <w:ind w:left="-126"/>
              <w:rPr>
                <w:rFonts w:ascii="Times New Roman" w:hAnsi="Times New Roman"/>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ind w:left="-9"/>
                    <w:rPr>
                      <w:rFonts w:ascii="Times New Roman" w:hAnsi="Times New Roman"/>
                    </w:rPr>
                  </w:pPr>
                  <w:r w:rsidRPr="002A48BB">
                    <w:rPr>
                      <w:rFonts w:ascii="Times New Roman" w:hAnsi="Times New Roman"/>
                    </w:rPr>
                    <w:t>Jaunietim pašlaik ir nelielas grūtības ar finanšu līdzekļiem, taču drīzumā tas mainīsies, situācija ir īslaicīga.</w:t>
                  </w:r>
                </w:p>
              </w:tc>
            </w:tr>
            <w:tr w:rsidR="002A48BB" w:rsidRPr="002A48BB"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ind w:left="-9"/>
                    <w:rPr>
                      <w:rFonts w:ascii="Times New Roman" w:hAnsi="Times New Roman"/>
                    </w:rPr>
                  </w:pPr>
                  <w:r w:rsidRPr="002A48BB">
                    <w:rPr>
                      <w:rFonts w:ascii="Times New Roman" w:hAnsi="Times New Roman"/>
                    </w:rPr>
                    <w:t>Jaunietim epizodiski ir ienākumi</w:t>
                  </w:r>
                </w:p>
              </w:tc>
            </w:tr>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ind w:left="-9"/>
                    <w:rPr>
                      <w:rFonts w:ascii="Times New Roman" w:hAnsi="Times New Roman"/>
                    </w:rPr>
                  </w:pPr>
                  <w:r w:rsidRPr="002A48BB">
                    <w:rPr>
                      <w:rFonts w:ascii="Times New Roman" w:hAnsi="Times New Roman"/>
                    </w:rPr>
                    <w:t>Jaunietim dažkārt ir iespēja izmantot ģimenes materiālo atbalstu</w:t>
                  </w:r>
                </w:p>
              </w:tc>
            </w:tr>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ind w:left="-9"/>
                    <w:rPr>
                      <w:rFonts w:ascii="Times New Roman" w:hAnsi="Times New Roman"/>
                    </w:rPr>
                  </w:pPr>
                  <w:r w:rsidRPr="002A48BB">
                    <w:rPr>
                      <w:rFonts w:ascii="Times New Roman" w:hAnsi="Times New Roman"/>
                    </w:rPr>
                    <w:t>Jaunietis iztiek no sociālās palīdzības u.c. pabalstiem</w:t>
                  </w:r>
                </w:p>
              </w:tc>
            </w:tr>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ind w:left="-9"/>
                    <w:rPr>
                      <w:rFonts w:ascii="Times New Roman" w:hAnsi="Times New Roman"/>
                    </w:rPr>
                  </w:pPr>
                  <w:r w:rsidRPr="00D3457E">
                    <w:rPr>
                      <w:rFonts w:ascii="Times New Roman" w:hAnsi="Times New Roman"/>
                    </w:rPr>
                    <w:t>Jaunietim ir kredītsaistības vai līzinga maksājumi, kas apgrūtina finansiālo situāciju, bet saistības tiek pildītas</w:t>
                  </w:r>
                </w:p>
              </w:tc>
            </w:tr>
          </w:tbl>
          <w:p w:rsidR="00CA386A" w:rsidRPr="002A48BB" w:rsidRDefault="00CA386A" w:rsidP="002A48BB">
            <w:pPr>
              <w:rPr>
                <w:rFonts w:ascii="Times New Roman" w:hAnsi="Times New Roman"/>
              </w:rPr>
            </w:pP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ind w:left="-64"/>
                    <w:rPr>
                      <w:rFonts w:ascii="Times New Roman" w:hAnsi="Times New Roman"/>
                    </w:rPr>
                  </w:pPr>
                  <w:r w:rsidRPr="002A48BB">
                    <w:rPr>
                      <w:rFonts w:ascii="Times New Roman" w:hAnsi="Times New Roman"/>
                    </w:rPr>
                    <w:t>Jaunietim ir nopietnas problēmas ar finanšu un citiem līdzekļiem.</w:t>
                  </w:r>
                </w:p>
              </w:tc>
            </w:tr>
            <w:tr w:rsidR="002A48BB" w:rsidRPr="002A48BB"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ind w:left="-64"/>
                    <w:rPr>
                      <w:rFonts w:ascii="Times New Roman" w:hAnsi="Times New Roman"/>
                    </w:rPr>
                  </w:pPr>
                  <w:r w:rsidRPr="002A48BB">
                    <w:rPr>
                      <w:rFonts w:ascii="Times New Roman" w:hAnsi="Times New Roman"/>
                    </w:rPr>
                    <w:t>Jaunietis neprot plānot savu budžetu.</w:t>
                  </w:r>
                </w:p>
              </w:tc>
            </w:tr>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ind w:left="-64"/>
                    <w:rPr>
                      <w:rFonts w:ascii="Times New Roman" w:hAnsi="Times New Roman"/>
                    </w:rPr>
                  </w:pPr>
                  <w:r w:rsidRPr="002A48BB">
                    <w:rPr>
                      <w:rFonts w:ascii="Times New Roman" w:hAnsi="Times New Roman"/>
                    </w:rPr>
                    <w:t>Jaunietis ilgstoši dzīvo nabadzībā, ir pieradis pie tās</w:t>
                  </w:r>
                </w:p>
              </w:tc>
            </w:tr>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ind w:left="-64"/>
                    <w:rPr>
                      <w:rFonts w:ascii="Times New Roman" w:hAnsi="Times New Roman"/>
                    </w:rPr>
                  </w:pPr>
                  <w:r w:rsidRPr="002A48BB">
                    <w:rPr>
                      <w:rFonts w:ascii="Times New Roman" w:hAnsi="Times New Roman"/>
                    </w:rPr>
                    <w:t>Jaunietis iztiek no sociālās palīdzības u.c. pabalstiem</w:t>
                  </w:r>
                </w:p>
              </w:tc>
            </w:tr>
            <w:tr w:rsidR="002A48BB"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A48BB" w:rsidRPr="00DA777E" w:rsidRDefault="002A48BB" w:rsidP="002A48BB">
                  <w:pPr>
                    <w:rPr>
                      <w:b/>
                      <w:sz w:val="18"/>
                      <w:szCs w:val="18"/>
                    </w:rPr>
                  </w:pPr>
                </w:p>
              </w:tc>
              <w:tc>
                <w:tcPr>
                  <w:tcW w:w="2071" w:type="dxa"/>
                  <w:tcBorders>
                    <w:left w:val="single" w:sz="2" w:space="0" w:color="auto"/>
                  </w:tcBorders>
                </w:tcPr>
                <w:p w:rsidR="002A48BB" w:rsidRPr="002A48BB" w:rsidRDefault="002A48BB" w:rsidP="002A48BB">
                  <w:pPr>
                    <w:ind w:left="-64"/>
                    <w:rPr>
                      <w:rFonts w:ascii="Times New Roman" w:hAnsi="Times New Roman"/>
                    </w:rPr>
                  </w:pPr>
                  <w:r w:rsidRPr="00D3457E">
                    <w:rPr>
                      <w:rFonts w:ascii="Times New Roman" w:hAnsi="Times New Roman"/>
                    </w:rPr>
                    <w:t>Jaunietim ir kredītsaistības vai līzinga maksājumi, kurus viņš nespēj pildīt</w:t>
                  </w:r>
                </w:p>
              </w:tc>
            </w:tr>
          </w:tbl>
          <w:p w:rsidR="002A48BB" w:rsidRPr="002A48BB" w:rsidRDefault="002A48BB" w:rsidP="002A48BB">
            <w:pPr>
              <w:ind w:left="-64"/>
              <w:rPr>
                <w:rFonts w:ascii="Times New Roman" w:hAnsi="Times New Roman"/>
              </w:rPr>
            </w:pPr>
          </w:p>
          <w:p w:rsidR="00CA386A" w:rsidRPr="002A48BB" w:rsidRDefault="00CA386A" w:rsidP="002A48BB">
            <w:pPr>
              <w:rPr>
                <w:rFonts w:ascii="Times New Roman" w:hAnsi="Times New Roman"/>
              </w:rPr>
            </w:pPr>
          </w:p>
        </w:tc>
      </w:tr>
      <w:tr w:rsidR="00CA386A" w:rsidRPr="00D3457E" w:rsidTr="0089002A">
        <w:tc>
          <w:tcPr>
            <w:tcW w:w="934" w:type="pct"/>
          </w:tcPr>
          <w:p w:rsidR="00CA386A" w:rsidRPr="00197FD9" w:rsidRDefault="00CA386A" w:rsidP="00CA386A">
            <w:pPr>
              <w:pStyle w:val="Standard"/>
              <w:rPr>
                <w:rFonts w:cs="Times New Roman"/>
                <w:b/>
                <w:sz w:val="20"/>
                <w:szCs w:val="20"/>
              </w:rPr>
            </w:pPr>
            <w:r w:rsidRPr="00197FD9">
              <w:rPr>
                <w:rFonts w:cs="Times New Roman"/>
                <w:b/>
                <w:sz w:val="20"/>
                <w:szCs w:val="20"/>
              </w:rPr>
              <w:lastRenderedPageBreak/>
              <w:t>Iekļaušanās sabiedrībā</w:t>
            </w: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1D2F1C"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1C" w:rsidRPr="00DA777E" w:rsidRDefault="001D2F1C" w:rsidP="001D2F1C">
                  <w:pPr>
                    <w:rPr>
                      <w:b/>
                      <w:sz w:val="18"/>
                      <w:szCs w:val="18"/>
                    </w:rPr>
                  </w:pPr>
                </w:p>
              </w:tc>
              <w:tc>
                <w:tcPr>
                  <w:tcW w:w="2071" w:type="dxa"/>
                  <w:tcBorders>
                    <w:left w:val="single" w:sz="2" w:space="0" w:color="auto"/>
                  </w:tcBorders>
                </w:tcPr>
                <w:p w:rsidR="001D2F1C" w:rsidRPr="001D2F1C" w:rsidRDefault="001D2F1C" w:rsidP="001D2F1C">
                  <w:pPr>
                    <w:pStyle w:val="Standard"/>
                    <w:widowControl/>
                    <w:ind w:left="15"/>
                    <w:rPr>
                      <w:rFonts w:cs="Times New Roman"/>
                      <w:sz w:val="20"/>
                      <w:szCs w:val="20"/>
                    </w:rPr>
                  </w:pPr>
                  <w:r w:rsidRPr="00197FD9">
                    <w:rPr>
                      <w:rFonts w:cs="Times New Roman"/>
                      <w:sz w:val="20"/>
                      <w:szCs w:val="20"/>
                    </w:rPr>
                    <w:t>Jaunietis ir kopumā iekļāvies sabiedrībā, viņam ir sociāli atbilstoša/adekvāta vide</w:t>
                  </w:r>
                </w:p>
              </w:tc>
            </w:tr>
            <w:tr w:rsidR="001D2F1C" w:rsidRPr="002A48BB"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D2F1C" w:rsidRPr="00DA777E" w:rsidRDefault="001D2F1C" w:rsidP="001D2F1C">
                  <w:pPr>
                    <w:rPr>
                      <w:b/>
                      <w:sz w:val="18"/>
                      <w:szCs w:val="18"/>
                    </w:rPr>
                  </w:pPr>
                </w:p>
              </w:tc>
              <w:tc>
                <w:tcPr>
                  <w:tcW w:w="2071" w:type="dxa"/>
                  <w:tcBorders>
                    <w:left w:val="single" w:sz="2" w:space="0" w:color="auto"/>
                  </w:tcBorders>
                </w:tcPr>
                <w:p w:rsidR="001D2F1C" w:rsidRPr="001D2F1C" w:rsidRDefault="001D2F1C" w:rsidP="001D2F1C">
                  <w:pPr>
                    <w:rPr>
                      <w:rFonts w:ascii="Times New Roman" w:hAnsi="Times New Roman" w:cs="Times New Roman"/>
                    </w:rPr>
                  </w:pPr>
                  <w:r w:rsidRPr="001D2F1C">
                    <w:rPr>
                      <w:rFonts w:ascii="Times New Roman" w:hAnsi="Times New Roman" w:cs="Times New Roman"/>
                      <w:szCs w:val="20"/>
                    </w:rPr>
                    <w:t>Jaunietis, saņemot nelielu atbalstu un informāciju, spēs sevi realizēt, radoši izpaust atbilstoši kopienas un sabiedrības vajadzībām</w:t>
                  </w:r>
                </w:p>
              </w:tc>
            </w:tr>
          </w:tbl>
          <w:p w:rsidR="00CA386A" w:rsidRPr="00197FD9" w:rsidRDefault="00CA386A" w:rsidP="001D2F1C">
            <w:pPr>
              <w:pStyle w:val="Standard"/>
              <w:widowControl/>
              <w:ind w:left="15"/>
              <w:rPr>
                <w:rFonts w:cs="Times New Roman"/>
                <w:sz w:val="20"/>
                <w:szCs w:val="20"/>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1E4629" w:rsidRPr="002A48BB"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E4629" w:rsidRPr="00DA777E" w:rsidRDefault="001E4629" w:rsidP="001E4629">
                  <w:pPr>
                    <w:rPr>
                      <w:b/>
                      <w:sz w:val="18"/>
                      <w:szCs w:val="18"/>
                    </w:rPr>
                  </w:pPr>
                </w:p>
              </w:tc>
              <w:tc>
                <w:tcPr>
                  <w:tcW w:w="2071" w:type="dxa"/>
                  <w:tcBorders>
                    <w:left w:val="single" w:sz="2" w:space="0" w:color="auto"/>
                  </w:tcBorders>
                </w:tcPr>
                <w:p w:rsidR="001E4629" w:rsidRPr="002A48BB" w:rsidRDefault="001E4629" w:rsidP="001E4629">
                  <w:pPr>
                    <w:pStyle w:val="CommentText"/>
                    <w:ind w:left="-9"/>
                    <w:rPr>
                      <w:rFonts w:ascii="Times New Roman" w:hAnsi="Times New Roman"/>
                    </w:rPr>
                  </w:pPr>
                  <w:r w:rsidRPr="00197FD9">
                    <w:rPr>
                      <w:rFonts w:ascii="Times New Roman" w:hAnsi="Times New Roman"/>
                    </w:rPr>
                    <w:t>Jaunietis ir daļēji izolējies no sabiedrības vai arī viņa sociālajā vidē iespējams identificēt riska faktorus</w:t>
                  </w:r>
                </w:p>
              </w:tc>
            </w:tr>
            <w:tr w:rsidR="001E4629"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E4629" w:rsidRPr="00DA777E" w:rsidRDefault="001E4629" w:rsidP="001E4629">
                  <w:pPr>
                    <w:rPr>
                      <w:b/>
                      <w:sz w:val="18"/>
                      <w:szCs w:val="18"/>
                    </w:rPr>
                  </w:pPr>
                </w:p>
              </w:tc>
              <w:tc>
                <w:tcPr>
                  <w:tcW w:w="2071" w:type="dxa"/>
                  <w:tcBorders>
                    <w:left w:val="single" w:sz="2" w:space="0" w:color="auto"/>
                  </w:tcBorders>
                </w:tcPr>
                <w:p w:rsidR="001E4629" w:rsidRPr="001E4629" w:rsidRDefault="001E4629" w:rsidP="001E4629">
                  <w:pPr>
                    <w:pStyle w:val="Standard"/>
                    <w:widowControl/>
                    <w:ind w:left="-9"/>
                    <w:rPr>
                      <w:rFonts w:cs="Times New Roman"/>
                      <w:sz w:val="20"/>
                      <w:szCs w:val="20"/>
                    </w:rPr>
                  </w:pPr>
                  <w:r w:rsidRPr="00197FD9">
                    <w:rPr>
                      <w:rFonts w:cs="Times New Roman"/>
                      <w:sz w:val="20"/>
                      <w:szCs w:val="20"/>
                    </w:rPr>
                    <w:t>Jaunietis apzinās, ka ir izolējies no sabiedrības, ka tas viņu negatīvi ietekmē, taču neko nedara, lai to mainītu.</w:t>
                  </w:r>
                </w:p>
              </w:tc>
            </w:tr>
            <w:tr w:rsidR="001E4629"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E4629" w:rsidRPr="00DA777E" w:rsidRDefault="001E4629" w:rsidP="001E4629">
                  <w:pPr>
                    <w:rPr>
                      <w:b/>
                      <w:sz w:val="18"/>
                      <w:szCs w:val="18"/>
                    </w:rPr>
                  </w:pPr>
                </w:p>
              </w:tc>
              <w:tc>
                <w:tcPr>
                  <w:tcW w:w="2071" w:type="dxa"/>
                  <w:tcBorders>
                    <w:left w:val="single" w:sz="2" w:space="0" w:color="auto"/>
                  </w:tcBorders>
                </w:tcPr>
                <w:p w:rsidR="001E4629" w:rsidRPr="00197FD9" w:rsidRDefault="001E4629" w:rsidP="001E4629">
                  <w:pPr>
                    <w:pStyle w:val="Standard"/>
                    <w:widowControl/>
                    <w:ind w:left="-9"/>
                    <w:rPr>
                      <w:rFonts w:cs="Times New Roman"/>
                      <w:sz w:val="20"/>
                      <w:szCs w:val="20"/>
                    </w:rPr>
                  </w:pPr>
                  <w:r w:rsidRPr="00197FD9">
                    <w:rPr>
                      <w:rFonts w:cs="Times New Roman"/>
                      <w:sz w:val="20"/>
                      <w:szCs w:val="20"/>
                    </w:rPr>
                    <w:t>Jaunieti nepieciešams informēt, un izglītot par kopienā pieejamajiem resursiem, kas veicinātu jaunieša iekļaušanos sabiedrībā, kā arī nodrošināt jaunietim atbalstu šo resursu piekļuvei un izmantošanai</w:t>
                  </w:r>
                </w:p>
              </w:tc>
            </w:tr>
            <w:tr w:rsidR="001E4629"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E4629" w:rsidRPr="00DA777E" w:rsidRDefault="001E4629" w:rsidP="001E4629">
                  <w:pPr>
                    <w:rPr>
                      <w:b/>
                      <w:sz w:val="18"/>
                      <w:szCs w:val="18"/>
                    </w:rPr>
                  </w:pPr>
                </w:p>
              </w:tc>
              <w:tc>
                <w:tcPr>
                  <w:tcW w:w="2071" w:type="dxa"/>
                  <w:tcBorders>
                    <w:left w:val="single" w:sz="2" w:space="0" w:color="auto"/>
                  </w:tcBorders>
                </w:tcPr>
                <w:p w:rsidR="001E4629" w:rsidRPr="00197FD9" w:rsidRDefault="001E4629" w:rsidP="001E4629">
                  <w:pPr>
                    <w:pStyle w:val="Standard"/>
                    <w:widowControl/>
                    <w:ind w:left="-9"/>
                    <w:rPr>
                      <w:rFonts w:cs="Times New Roman"/>
                      <w:sz w:val="20"/>
                      <w:szCs w:val="20"/>
                    </w:rPr>
                  </w:pPr>
                  <w:r w:rsidRPr="00197FD9">
                    <w:rPr>
                      <w:rFonts w:cs="Times New Roman"/>
                      <w:sz w:val="20"/>
                      <w:szCs w:val="20"/>
                    </w:rPr>
                    <w:t>Jaunietis neadekvāti vērtē savu sociālo vidi</w:t>
                  </w:r>
                </w:p>
              </w:tc>
            </w:tr>
          </w:tbl>
          <w:p w:rsidR="00CA386A" w:rsidRPr="00197FD9" w:rsidRDefault="00CA386A" w:rsidP="001E4629">
            <w:pPr>
              <w:pStyle w:val="Standard"/>
              <w:widowControl/>
              <w:rPr>
                <w:rFonts w:cs="Times New Roman"/>
                <w:sz w:val="20"/>
                <w:szCs w:val="20"/>
              </w:rPr>
            </w:pP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1E4629" w:rsidRPr="002A48BB"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E4629" w:rsidRPr="00DA777E" w:rsidRDefault="001E4629" w:rsidP="001E4629">
                  <w:pPr>
                    <w:rPr>
                      <w:b/>
                      <w:sz w:val="18"/>
                      <w:szCs w:val="18"/>
                    </w:rPr>
                  </w:pPr>
                </w:p>
              </w:tc>
              <w:tc>
                <w:tcPr>
                  <w:tcW w:w="2071" w:type="dxa"/>
                  <w:tcBorders>
                    <w:left w:val="single" w:sz="2" w:space="0" w:color="auto"/>
                  </w:tcBorders>
                </w:tcPr>
                <w:p w:rsidR="001E4629" w:rsidRPr="001E4629" w:rsidRDefault="001E4629" w:rsidP="001E4629">
                  <w:pPr>
                    <w:pStyle w:val="Standard"/>
                    <w:widowControl/>
                    <w:ind w:left="78"/>
                    <w:rPr>
                      <w:rFonts w:cs="Times New Roman"/>
                      <w:sz w:val="20"/>
                      <w:szCs w:val="20"/>
                    </w:rPr>
                  </w:pPr>
                  <w:r w:rsidRPr="00197FD9">
                    <w:rPr>
                      <w:rFonts w:cs="Times New Roman"/>
                      <w:sz w:val="20"/>
                      <w:szCs w:val="20"/>
                    </w:rPr>
                    <w:t xml:space="preserve">Jaunietis ir pilnīgi izolējies no sabiedrības vai arī viņa sociāla vide ir destruktīva </w:t>
                  </w:r>
                </w:p>
              </w:tc>
            </w:tr>
            <w:tr w:rsidR="001E4629"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1E4629" w:rsidRPr="00DA777E" w:rsidRDefault="001E4629" w:rsidP="001E4629">
                  <w:pPr>
                    <w:rPr>
                      <w:b/>
                      <w:sz w:val="18"/>
                      <w:szCs w:val="18"/>
                    </w:rPr>
                  </w:pPr>
                </w:p>
              </w:tc>
              <w:tc>
                <w:tcPr>
                  <w:tcW w:w="2071" w:type="dxa"/>
                  <w:tcBorders>
                    <w:left w:val="single" w:sz="2" w:space="0" w:color="auto"/>
                  </w:tcBorders>
                </w:tcPr>
                <w:p w:rsidR="001E4629" w:rsidRPr="00203D74" w:rsidRDefault="001E4629" w:rsidP="00203D74">
                  <w:pPr>
                    <w:pStyle w:val="Standard"/>
                    <w:widowControl/>
                    <w:ind w:left="78"/>
                    <w:rPr>
                      <w:rFonts w:cs="Times New Roman"/>
                      <w:sz w:val="20"/>
                      <w:szCs w:val="20"/>
                    </w:rPr>
                  </w:pPr>
                  <w:r w:rsidRPr="00197FD9">
                    <w:rPr>
                      <w:rFonts w:cs="Times New Roman"/>
                      <w:sz w:val="20"/>
                      <w:szCs w:val="20"/>
                    </w:rPr>
                    <w:t>Jaunietis ir ticis stigmatizēts</w:t>
                  </w:r>
                </w:p>
              </w:tc>
            </w:tr>
            <w:tr w:rsidR="00203D74"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03D74" w:rsidRPr="00DA777E" w:rsidRDefault="00203D74" w:rsidP="001E4629">
                  <w:pPr>
                    <w:rPr>
                      <w:b/>
                      <w:sz w:val="18"/>
                      <w:szCs w:val="18"/>
                    </w:rPr>
                  </w:pPr>
                </w:p>
              </w:tc>
              <w:tc>
                <w:tcPr>
                  <w:tcW w:w="2071" w:type="dxa"/>
                  <w:tcBorders>
                    <w:left w:val="single" w:sz="2" w:space="0" w:color="auto"/>
                  </w:tcBorders>
                </w:tcPr>
                <w:p w:rsidR="00203D74" w:rsidRPr="00197FD9" w:rsidRDefault="00203D74" w:rsidP="00203D74">
                  <w:pPr>
                    <w:pStyle w:val="Standard"/>
                    <w:widowControl/>
                    <w:ind w:left="78"/>
                    <w:rPr>
                      <w:rFonts w:cs="Times New Roman"/>
                      <w:sz w:val="20"/>
                      <w:szCs w:val="20"/>
                    </w:rPr>
                  </w:pPr>
                  <w:r w:rsidRPr="00197FD9">
                    <w:rPr>
                      <w:rFonts w:cs="Times New Roman"/>
                      <w:sz w:val="20"/>
                      <w:szCs w:val="20"/>
                    </w:rPr>
                    <w:t>Kopienā nav pietiekamu iekļaušanos veicinošu resursu</w:t>
                  </w:r>
                </w:p>
              </w:tc>
            </w:tr>
            <w:tr w:rsidR="00203D74"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03D74" w:rsidRPr="00DA777E" w:rsidRDefault="00203D74" w:rsidP="001E4629">
                  <w:pPr>
                    <w:rPr>
                      <w:b/>
                      <w:sz w:val="18"/>
                      <w:szCs w:val="18"/>
                    </w:rPr>
                  </w:pPr>
                </w:p>
              </w:tc>
              <w:tc>
                <w:tcPr>
                  <w:tcW w:w="2071" w:type="dxa"/>
                  <w:tcBorders>
                    <w:left w:val="single" w:sz="2" w:space="0" w:color="auto"/>
                  </w:tcBorders>
                </w:tcPr>
                <w:p w:rsidR="00203D74" w:rsidRPr="00197FD9" w:rsidRDefault="00203D74" w:rsidP="00203D74">
                  <w:pPr>
                    <w:pStyle w:val="Standard"/>
                    <w:widowControl/>
                    <w:ind w:left="78"/>
                    <w:rPr>
                      <w:rFonts w:cs="Times New Roman"/>
                      <w:sz w:val="20"/>
                      <w:szCs w:val="20"/>
                    </w:rPr>
                  </w:pPr>
                  <w:r w:rsidRPr="00197FD9">
                    <w:rPr>
                      <w:rFonts w:cs="Times New Roman"/>
                      <w:sz w:val="20"/>
                      <w:szCs w:val="20"/>
                    </w:rPr>
                    <w:t>Jaunietim ir neadekvāts priekšstats par to, ka viņam ir pozitīva un atbalstoša sociālā vide</w:t>
                  </w:r>
                </w:p>
              </w:tc>
            </w:tr>
            <w:tr w:rsidR="00203D74"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203D74" w:rsidRPr="00DA777E" w:rsidRDefault="00203D74" w:rsidP="001E4629">
                  <w:pPr>
                    <w:rPr>
                      <w:b/>
                      <w:sz w:val="18"/>
                      <w:szCs w:val="18"/>
                    </w:rPr>
                  </w:pPr>
                </w:p>
              </w:tc>
              <w:tc>
                <w:tcPr>
                  <w:tcW w:w="2071" w:type="dxa"/>
                  <w:tcBorders>
                    <w:left w:val="single" w:sz="2" w:space="0" w:color="auto"/>
                  </w:tcBorders>
                </w:tcPr>
                <w:p w:rsidR="00203D74" w:rsidRPr="00197FD9" w:rsidRDefault="00203D74" w:rsidP="00203D74">
                  <w:pPr>
                    <w:pStyle w:val="Standard"/>
                    <w:widowControl/>
                    <w:ind w:left="78"/>
                    <w:rPr>
                      <w:rFonts w:cs="Times New Roman"/>
                      <w:sz w:val="20"/>
                      <w:szCs w:val="20"/>
                    </w:rPr>
                  </w:pPr>
                  <w:r w:rsidRPr="00197FD9">
                    <w:rPr>
                      <w:rFonts w:cs="Times New Roman"/>
                      <w:sz w:val="20"/>
                      <w:szCs w:val="20"/>
                    </w:rPr>
                    <w:t>Jaunietis noliedz faktu, ka ir izolējies no sabiedrības un ka tas viņu negatīvi ietekmē.</w:t>
                  </w:r>
                </w:p>
              </w:tc>
            </w:tr>
          </w:tbl>
          <w:p w:rsidR="00CA386A" w:rsidRPr="00197FD9" w:rsidRDefault="00CA386A" w:rsidP="00203D74">
            <w:pPr>
              <w:pStyle w:val="Standard"/>
              <w:widowControl/>
              <w:rPr>
                <w:rFonts w:cs="Times New Roman"/>
                <w:sz w:val="20"/>
                <w:szCs w:val="20"/>
              </w:rPr>
            </w:pPr>
          </w:p>
        </w:tc>
      </w:tr>
      <w:tr w:rsidR="00CA386A" w:rsidRPr="00D3457E" w:rsidTr="0089002A">
        <w:tc>
          <w:tcPr>
            <w:tcW w:w="934" w:type="pct"/>
          </w:tcPr>
          <w:p w:rsidR="00CA386A" w:rsidRPr="00197FD9" w:rsidRDefault="00CA386A" w:rsidP="00CA386A">
            <w:pPr>
              <w:pStyle w:val="Standard"/>
              <w:rPr>
                <w:rFonts w:cs="Times New Roman"/>
                <w:b/>
                <w:sz w:val="20"/>
                <w:szCs w:val="20"/>
              </w:rPr>
            </w:pPr>
            <w:r w:rsidRPr="00197FD9">
              <w:rPr>
                <w:rFonts w:cs="Times New Roman"/>
                <w:b/>
                <w:sz w:val="20"/>
                <w:szCs w:val="20"/>
              </w:rPr>
              <w:t>Indivīda vērtības</w:t>
            </w: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332292" w:rsidRPr="002A48BB"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332292" w:rsidRDefault="00332292" w:rsidP="00332292">
                  <w:pPr>
                    <w:pStyle w:val="Standard"/>
                    <w:widowControl/>
                    <w:ind w:left="15"/>
                    <w:rPr>
                      <w:rFonts w:cs="Times New Roman"/>
                      <w:sz w:val="20"/>
                      <w:szCs w:val="20"/>
                    </w:rPr>
                  </w:pPr>
                  <w:r w:rsidRPr="00197FD9">
                    <w:rPr>
                      <w:rFonts w:cs="Times New Roman"/>
                      <w:sz w:val="20"/>
                      <w:szCs w:val="20"/>
                    </w:rPr>
                    <w:t>Jaunietis izprot sabiedrībā dominējošās vērtības</w:t>
                  </w:r>
                </w:p>
              </w:tc>
            </w:tr>
            <w:tr w:rsidR="00332292"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332292" w:rsidRDefault="00332292" w:rsidP="00332292">
                  <w:pPr>
                    <w:pStyle w:val="Standard"/>
                    <w:widowControl/>
                    <w:ind w:left="15"/>
                    <w:rPr>
                      <w:rFonts w:cs="Times New Roman"/>
                      <w:sz w:val="20"/>
                      <w:szCs w:val="20"/>
                    </w:rPr>
                  </w:pPr>
                  <w:r w:rsidRPr="00197FD9">
                    <w:rPr>
                      <w:rFonts w:cs="Times New Roman"/>
                      <w:sz w:val="20"/>
                      <w:szCs w:val="20"/>
                    </w:rPr>
                    <w:t>Jaunietis spēj loģiski spriest par vērtībām un to saistību ar sabiedrībā un viņa dzīvē notiekošajiem procesiem/izmaiņām</w:t>
                  </w:r>
                </w:p>
              </w:tc>
            </w:tr>
            <w:tr w:rsidR="00332292"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197FD9" w:rsidRDefault="00332292" w:rsidP="00332292">
                  <w:pPr>
                    <w:pStyle w:val="Standard"/>
                    <w:widowControl/>
                    <w:ind w:left="15"/>
                    <w:rPr>
                      <w:rFonts w:cs="Times New Roman"/>
                      <w:sz w:val="20"/>
                      <w:szCs w:val="20"/>
                    </w:rPr>
                  </w:pPr>
                  <w:r w:rsidRPr="00197FD9">
                    <w:rPr>
                      <w:rFonts w:cs="Times New Roman"/>
                      <w:sz w:val="20"/>
                      <w:szCs w:val="20"/>
                    </w:rPr>
                    <w:t>Jaunietis izprot vērtību pārvērtēšanas procesu un to ietekmējošos faktorus, un spēj to attiecināt uz sevi</w:t>
                  </w:r>
                </w:p>
              </w:tc>
            </w:tr>
            <w:tr w:rsidR="00332292"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197FD9" w:rsidRDefault="00332292" w:rsidP="00332292">
                  <w:pPr>
                    <w:pStyle w:val="Standard"/>
                    <w:widowControl/>
                    <w:ind w:left="15"/>
                    <w:rPr>
                      <w:rFonts w:cs="Times New Roman"/>
                      <w:sz w:val="20"/>
                      <w:szCs w:val="20"/>
                    </w:rPr>
                  </w:pPr>
                  <w:r w:rsidRPr="00197FD9">
                    <w:rPr>
                      <w:rFonts w:cs="Times New Roman"/>
                      <w:sz w:val="20"/>
                      <w:szCs w:val="20"/>
                    </w:rPr>
                    <w:t>Jaunietis atzīst izglītības nozīmi</w:t>
                  </w:r>
                </w:p>
              </w:tc>
            </w:tr>
            <w:tr w:rsidR="00332292" w:rsidRPr="0051442D"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197FD9" w:rsidRDefault="00332292" w:rsidP="00332292">
                  <w:pPr>
                    <w:pStyle w:val="Standard"/>
                    <w:widowControl/>
                    <w:ind w:left="15"/>
                    <w:rPr>
                      <w:rFonts w:cs="Times New Roman"/>
                      <w:sz w:val="20"/>
                      <w:szCs w:val="20"/>
                    </w:rPr>
                  </w:pPr>
                  <w:r w:rsidRPr="00197FD9">
                    <w:rPr>
                      <w:rFonts w:cs="Times New Roman"/>
                      <w:sz w:val="20"/>
                      <w:szCs w:val="20"/>
                    </w:rPr>
                    <w:t>Jaunietis atzīst algotu darbu kā iztikas iegūšanas veidu</w:t>
                  </w:r>
                </w:p>
              </w:tc>
            </w:tr>
          </w:tbl>
          <w:p w:rsidR="00332292" w:rsidRDefault="00332292" w:rsidP="00332292">
            <w:pPr>
              <w:pStyle w:val="Standard"/>
              <w:widowControl/>
              <w:ind w:left="15"/>
              <w:rPr>
                <w:rFonts w:cs="Times New Roman"/>
                <w:sz w:val="20"/>
                <w:szCs w:val="20"/>
              </w:rPr>
            </w:pPr>
          </w:p>
          <w:p w:rsidR="00332292" w:rsidRDefault="00332292" w:rsidP="00332292">
            <w:pPr>
              <w:pStyle w:val="Standard"/>
              <w:widowControl/>
              <w:ind w:left="15"/>
              <w:rPr>
                <w:rFonts w:cs="Times New Roman"/>
                <w:sz w:val="20"/>
                <w:szCs w:val="20"/>
              </w:rPr>
            </w:pPr>
          </w:p>
          <w:p w:rsidR="00332292" w:rsidRDefault="00332292" w:rsidP="00332292">
            <w:pPr>
              <w:pStyle w:val="Standard"/>
              <w:widowControl/>
              <w:ind w:left="15"/>
              <w:rPr>
                <w:rFonts w:cs="Times New Roman"/>
                <w:sz w:val="20"/>
                <w:szCs w:val="20"/>
              </w:rPr>
            </w:pPr>
          </w:p>
          <w:p w:rsidR="00332292" w:rsidRDefault="00332292" w:rsidP="00332292">
            <w:pPr>
              <w:pStyle w:val="Standard"/>
              <w:widowControl/>
              <w:ind w:left="15"/>
              <w:rPr>
                <w:rFonts w:cs="Times New Roman"/>
                <w:sz w:val="20"/>
                <w:szCs w:val="20"/>
              </w:rPr>
            </w:pPr>
          </w:p>
          <w:p w:rsidR="00CA386A" w:rsidRPr="00197FD9" w:rsidRDefault="00CA386A" w:rsidP="00332292">
            <w:pPr>
              <w:pStyle w:val="Standard"/>
              <w:widowControl/>
              <w:rPr>
                <w:rFonts w:cs="Times New Roman"/>
                <w:sz w:val="20"/>
                <w:szCs w:val="20"/>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AA3BEB" w:rsidRPr="00332292"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A3BEB" w:rsidRPr="00DA777E" w:rsidRDefault="00AA3BEB" w:rsidP="00AA3BEB">
                  <w:pPr>
                    <w:rPr>
                      <w:b/>
                      <w:sz w:val="18"/>
                      <w:szCs w:val="18"/>
                    </w:rPr>
                  </w:pPr>
                </w:p>
              </w:tc>
              <w:tc>
                <w:tcPr>
                  <w:tcW w:w="2071" w:type="dxa"/>
                  <w:tcBorders>
                    <w:left w:val="single" w:sz="2" w:space="0" w:color="auto"/>
                  </w:tcBorders>
                </w:tcPr>
                <w:p w:rsidR="00AA3BEB" w:rsidRPr="00332292" w:rsidRDefault="00AA3BEB" w:rsidP="00AA3BEB">
                  <w:pPr>
                    <w:pStyle w:val="Standard"/>
                    <w:widowControl/>
                    <w:ind w:left="-9"/>
                    <w:rPr>
                      <w:rFonts w:cs="Times New Roman"/>
                      <w:sz w:val="20"/>
                      <w:szCs w:val="20"/>
                    </w:rPr>
                  </w:pPr>
                  <w:r w:rsidRPr="00197FD9">
                    <w:rPr>
                      <w:rFonts w:cs="Times New Roman"/>
                      <w:sz w:val="20"/>
                      <w:szCs w:val="20"/>
                    </w:rPr>
                    <w:t>Jaunieša vērtību sistēma ir nestabila, ar personības brieduma trūkuma pazīmēm un vērojamas atšķirības no sabiedrībā dominējošas vērtību sistēmas</w:t>
                  </w:r>
                </w:p>
              </w:tc>
            </w:tr>
            <w:tr w:rsidR="00AA3BEB"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A3BEB" w:rsidRPr="00DA777E" w:rsidRDefault="00AA3BEB" w:rsidP="00AA3BEB">
                  <w:pPr>
                    <w:rPr>
                      <w:b/>
                      <w:sz w:val="18"/>
                      <w:szCs w:val="18"/>
                    </w:rPr>
                  </w:pPr>
                </w:p>
              </w:tc>
              <w:tc>
                <w:tcPr>
                  <w:tcW w:w="2071" w:type="dxa"/>
                  <w:tcBorders>
                    <w:left w:val="single" w:sz="2" w:space="0" w:color="auto"/>
                  </w:tcBorders>
                </w:tcPr>
                <w:p w:rsidR="00AA3BEB" w:rsidRPr="00197FD9" w:rsidRDefault="00AA3BEB" w:rsidP="00AA3BEB">
                  <w:pPr>
                    <w:pStyle w:val="Standard"/>
                    <w:widowControl/>
                    <w:ind w:left="-9"/>
                    <w:rPr>
                      <w:rFonts w:cs="Times New Roman"/>
                      <w:sz w:val="20"/>
                      <w:szCs w:val="20"/>
                    </w:rPr>
                  </w:pPr>
                  <w:r w:rsidRPr="00197FD9">
                    <w:rPr>
                      <w:rFonts w:cs="Times New Roman"/>
                      <w:sz w:val="20"/>
                      <w:szCs w:val="20"/>
                    </w:rPr>
                    <w:t xml:space="preserve">Jaunietim ir grūtības iekļauties kopienā un realizēt sevi sabiedriskajā dzīvē tieši pretrunīgo vērtību dēļ, ir vērojama jaunieša opozīcija, bet nepiemīt prasmes un drosme paust savu nostāju un pozitīvā veidā realizēt sevi </w:t>
                  </w:r>
                </w:p>
              </w:tc>
            </w:tr>
            <w:tr w:rsidR="00AA3BEB"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A3BEB" w:rsidRPr="00DA777E" w:rsidRDefault="00AA3BEB" w:rsidP="00AA3BEB">
                  <w:pPr>
                    <w:rPr>
                      <w:b/>
                      <w:sz w:val="18"/>
                      <w:szCs w:val="18"/>
                    </w:rPr>
                  </w:pPr>
                </w:p>
              </w:tc>
              <w:tc>
                <w:tcPr>
                  <w:tcW w:w="2071" w:type="dxa"/>
                  <w:tcBorders>
                    <w:left w:val="single" w:sz="2" w:space="0" w:color="auto"/>
                  </w:tcBorders>
                </w:tcPr>
                <w:p w:rsidR="00AA3BEB" w:rsidRPr="00197FD9" w:rsidRDefault="00AA3BEB" w:rsidP="00AA3BEB">
                  <w:pPr>
                    <w:pStyle w:val="Standard"/>
                    <w:widowControl/>
                    <w:ind w:left="-9"/>
                    <w:rPr>
                      <w:rFonts w:cs="Times New Roman"/>
                      <w:sz w:val="20"/>
                      <w:szCs w:val="20"/>
                    </w:rPr>
                  </w:pPr>
                  <w:r w:rsidRPr="00197FD9">
                    <w:rPr>
                      <w:rFonts w:cs="Times New Roman"/>
                      <w:sz w:val="20"/>
                      <w:szCs w:val="20"/>
                    </w:rPr>
                    <w:t>Jaunietis sarunās ar atbildīgiem cilvēkiem deklarē atbalstu sabiedrībā pieņemtām vērtībām, bet rīcībā tās ne vienmēr ievēro</w:t>
                  </w:r>
                </w:p>
              </w:tc>
            </w:tr>
            <w:tr w:rsidR="00AA3BEB"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A3BEB" w:rsidRPr="00DA777E" w:rsidRDefault="00AA3BEB" w:rsidP="00AA3BEB">
                  <w:pPr>
                    <w:rPr>
                      <w:b/>
                      <w:sz w:val="18"/>
                      <w:szCs w:val="18"/>
                    </w:rPr>
                  </w:pPr>
                </w:p>
              </w:tc>
              <w:tc>
                <w:tcPr>
                  <w:tcW w:w="2071" w:type="dxa"/>
                  <w:tcBorders>
                    <w:left w:val="single" w:sz="2" w:space="0" w:color="auto"/>
                  </w:tcBorders>
                </w:tcPr>
                <w:p w:rsidR="00AA3BEB" w:rsidRPr="00197FD9" w:rsidRDefault="00AA3BEB" w:rsidP="00AA3BEB">
                  <w:pPr>
                    <w:pStyle w:val="Standard"/>
                    <w:widowControl/>
                    <w:ind w:left="-9"/>
                    <w:rPr>
                      <w:rFonts w:cs="Times New Roman"/>
                      <w:sz w:val="20"/>
                      <w:szCs w:val="20"/>
                    </w:rPr>
                  </w:pPr>
                  <w:r w:rsidRPr="00197FD9">
                    <w:rPr>
                      <w:rFonts w:cs="Times New Roman"/>
                      <w:sz w:val="20"/>
                      <w:szCs w:val="20"/>
                    </w:rPr>
                    <w:t>Jaunietis tikai daļēji atzīst izglītības nozīmi</w:t>
                  </w:r>
                </w:p>
              </w:tc>
            </w:tr>
          </w:tbl>
          <w:p w:rsidR="00CA386A" w:rsidRPr="00197FD9" w:rsidRDefault="00CA386A" w:rsidP="00AA3BEB">
            <w:pPr>
              <w:pStyle w:val="Standard"/>
              <w:widowControl/>
              <w:rPr>
                <w:rFonts w:cs="Times New Roman"/>
                <w:sz w:val="20"/>
                <w:szCs w:val="20"/>
              </w:rPr>
            </w:pP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AA3BEB" w:rsidRPr="00332292"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A3BEB" w:rsidRPr="00DA777E" w:rsidRDefault="00AA3BEB" w:rsidP="00AA3BEB">
                  <w:pPr>
                    <w:rPr>
                      <w:b/>
                      <w:sz w:val="18"/>
                      <w:szCs w:val="18"/>
                    </w:rPr>
                  </w:pPr>
                </w:p>
              </w:tc>
              <w:tc>
                <w:tcPr>
                  <w:tcW w:w="2071" w:type="dxa"/>
                  <w:tcBorders>
                    <w:left w:val="single" w:sz="2" w:space="0" w:color="auto"/>
                  </w:tcBorders>
                </w:tcPr>
                <w:p w:rsidR="00AA3BEB" w:rsidRPr="00332292" w:rsidRDefault="00AA3BEB" w:rsidP="00AA3BEB">
                  <w:pPr>
                    <w:pStyle w:val="Standard"/>
                    <w:widowControl/>
                    <w:ind w:left="-64"/>
                    <w:rPr>
                      <w:rFonts w:cs="Times New Roman"/>
                      <w:sz w:val="20"/>
                      <w:szCs w:val="20"/>
                    </w:rPr>
                  </w:pPr>
                  <w:r w:rsidRPr="00197FD9">
                    <w:rPr>
                      <w:rFonts w:cs="Times New Roman"/>
                      <w:sz w:val="20"/>
                      <w:szCs w:val="20"/>
                    </w:rPr>
                    <w:t>Jaunietim raksturīgas nenobriedušas personības vērtības, grūti saprast lietu sakarības</w:t>
                  </w:r>
                </w:p>
              </w:tc>
            </w:tr>
            <w:tr w:rsidR="00AA3BEB"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A3BEB" w:rsidRPr="00DA777E" w:rsidRDefault="00AA3BEB" w:rsidP="00AA3BEB">
                  <w:pPr>
                    <w:rPr>
                      <w:b/>
                      <w:sz w:val="18"/>
                      <w:szCs w:val="18"/>
                    </w:rPr>
                  </w:pPr>
                </w:p>
              </w:tc>
              <w:tc>
                <w:tcPr>
                  <w:tcW w:w="2071" w:type="dxa"/>
                  <w:tcBorders>
                    <w:left w:val="single" w:sz="2" w:space="0" w:color="auto"/>
                  </w:tcBorders>
                </w:tcPr>
                <w:p w:rsidR="00AA3BEB" w:rsidRPr="00197FD9" w:rsidRDefault="00AA3BEB" w:rsidP="00AA3BEB">
                  <w:pPr>
                    <w:pStyle w:val="Standard"/>
                    <w:widowControl/>
                    <w:ind w:left="-64"/>
                    <w:rPr>
                      <w:rFonts w:cs="Times New Roman"/>
                      <w:sz w:val="20"/>
                      <w:szCs w:val="20"/>
                    </w:rPr>
                  </w:pPr>
                  <w:r w:rsidRPr="00197FD9">
                    <w:rPr>
                      <w:rFonts w:cs="Times New Roman"/>
                      <w:sz w:val="20"/>
                      <w:szCs w:val="20"/>
                    </w:rPr>
                    <w:t>Vērojamas atšķirības no sabiedrībā pieņemtajām vērtībām</w:t>
                  </w:r>
                </w:p>
              </w:tc>
            </w:tr>
            <w:tr w:rsidR="00AA3BEB"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A3BEB" w:rsidRPr="00DA777E" w:rsidRDefault="00AA3BEB" w:rsidP="00AA3BEB">
                  <w:pPr>
                    <w:rPr>
                      <w:b/>
                      <w:sz w:val="18"/>
                      <w:szCs w:val="18"/>
                    </w:rPr>
                  </w:pPr>
                </w:p>
              </w:tc>
              <w:tc>
                <w:tcPr>
                  <w:tcW w:w="2071" w:type="dxa"/>
                  <w:tcBorders>
                    <w:left w:val="single" w:sz="2" w:space="0" w:color="auto"/>
                  </w:tcBorders>
                </w:tcPr>
                <w:p w:rsidR="00AA3BEB" w:rsidRPr="00197FD9" w:rsidRDefault="00AA3BEB" w:rsidP="00AA3BEB">
                  <w:pPr>
                    <w:pStyle w:val="Standard"/>
                    <w:widowControl/>
                    <w:ind w:left="-64"/>
                    <w:rPr>
                      <w:rFonts w:cs="Times New Roman"/>
                      <w:sz w:val="20"/>
                      <w:szCs w:val="20"/>
                    </w:rPr>
                  </w:pPr>
                  <w:r w:rsidRPr="00197FD9">
                    <w:rPr>
                      <w:rFonts w:cs="Times New Roman"/>
                      <w:sz w:val="20"/>
                      <w:szCs w:val="20"/>
                    </w:rPr>
                    <w:t>Jaunietim ir izteikti vainojoša un nosodoša attieksme pret sistēmu, pret apkārtējiem, kas traucē iekļauties sabiedrībā un realizēt savu potenciālu</w:t>
                  </w:r>
                </w:p>
              </w:tc>
            </w:tr>
            <w:tr w:rsidR="00AA3BEB"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A3BEB" w:rsidRPr="00DA777E" w:rsidRDefault="00AA3BEB" w:rsidP="00AA3BEB">
                  <w:pPr>
                    <w:rPr>
                      <w:b/>
                      <w:sz w:val="18"/>
                      <w:szCs w:val="18"/>
                    </w:rPr>
                  </w:pPr>
                </w:p>
              </w:tc>
              <w:tc>
                <w:tcPr>
                  <w:tcW w:w="2071" w:type="dxa"/>
                  <w:tcBorders>
                    <w:left w:val="single" w:sz="2" w:space="0" w:color="auto"/>
                  </w:tcBorders>
                </w:tcPr>
                <w:p w:rsidR="00AA3BEB" w:rsidRPr="00197FD9" w:rsidRDefault="00AA3BEB" w:rsidP="00AA3BEB">
                  <w:pPr>
                    <w:pStyle w:val="Standard"/>
                    <w:widowControl/>
                    <w:ind w:left="-64"/>
                    <w:rPr>
                      <w:rFonts w:cs="Times New Roman"/>
                      <w:sz w:val="20"/>
                      <w:szCs w:val="20"/>
                    </w:rPr>
                  </w:pPr>
                  <w:r w:rsidRPr="00197FD9">
                    <w:rPr>
                      <w:rFonts w:cs="Times New Roman"/>
                      <w:sz w:val="20"/>
                      <w:szCs w:val="20"/>
                    </w:rPr>
                    <w:t>Jaunietis neatzīst izglītības nozīmi</w:t>
                  </w:r>
                </w:p>
              </w:tc>
            </w:tr>
            <w:tr w:rsidR="00AA3BEB"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AA3BEB" w:rsidRPr="00DA777E" w:rsidRDefault="00AA3BEB" w:rsidP="00AA3BEB">
                  <w:pPr>
                    <w:rPr>
                      <w:b/>
                      <w:sz w:val="18"/>
                      <w:szCs w:val="18"/>
                    </w:rPr>
                  </w:pPr>
                </w:p>
              </w:tc>
              <w:tc>
                <w:tcPr>
                  <w:tcW w:w="2071" w:type="dxa"/>
                  <w:tcBorders>
                    <w:left w:val="single" w:sz="2" w:space="0" w:color="auto"/>
                  </w:tcBorders>
                </w:tcPr>
                <w:p w:rsidR="00AA3BEB" w:rsidRPr="00197FD9" w:rsidRDefault="00AA3BEB" w:rsidP="00AA3BEB">
                  <w:pPr>
                    <w:pStyle w:val="Standard"/>
                    <w:widowControl/>
                    <w:ind w:left="-64"/>
                    <w:rPr>
                      <w:rFonts w:cs="Times New Roman"/>
                      <w:sz w:val="20"/>
                      <w:szCs w:val="20"/>
                    </w:rPr>
                  </w:pPr>
                  <w:r w:rsidRPr="00197FD9">
                    <w:rPr>
                      <w:rFonts w:cs="Times New Roman"/>
                      <w:sz w:val="20"/>
                      <w:szCs w:val="20"/>
                    </w:rPr>
                    <w:t>Jaunietis neatzīst algotu darbu kā iztikas iegūšanas veidu un strādāšanu neuzskata par vajadzīgu nodarbi</w:t>
                  </w:r>
                </w:p>
              </w:tc>
            </w:tr>
          </w:tbl>
          <w:p w:rsidR="00AA3BEB" w:rsidRDefault="00AA3BEB" w:rsidP="00AA3BEB">
            <w:pPr>
              <w:pStyle w:val="Standard"/>
              <w:widowControl/>
              <w:ind w:left="-64"/>
              <w:rPr>
                <w:rFonts w:cs="Times New Roman"/>
                <w:sz w:val="20"/>
                <w:szCs w:val="20"/>
              </w:rPr>
            </w:pPr>
          </w:p>
          <w:p w:rsidR="00AA3BEB" w:rsidRDefault="00AA3BEB" w:rsidP="00AA3BEB">
            <w:pPr>
              <w:pStyle w:val="Standard"/>
              <w:widowControl/>
              <w:ind w:left="-64"/>
              <w:rPr>
                <w:rFonts w:cs="Times New Roman"/>
                <w:sz w:val="20"/>
                <w:szCs w:val="20"/>
              </w:rPr>
            </w:pPr>
          </w:p>
          <w:p w:rsidR="00AA3BEB" w:rsidRDefault="00AA3BEB" w:rsidP="00AA3BEB">
            <w:pPr>
              <w:pStyle w:val="Standard"/>
              <w:widowControl/>
              <w:ind w:left="-64"/>
              <w:rPr>
                <w:rFonts w:cs="Times New Roman"/>
                <w:sz w:val="20"/>
                <w:szCs w:val="20"/>
              </w:rPr>
            </w:pPr>
          </w:p>
          <w:p w:rsidR="00CA386A" w:rsidRPr="00197FD9" w:rsidRDefault="00CA386A" w:rsidP="00AA3BEB">
            <w:pPr>
              <w:pStyle w:val="Standard"/>
              <w:widowControl/>
              <w:rPr>
                <w:rFonts w:cs="Times New Roman"/>
                <w:sz w:val="20"/>
                <w:szCs w:val="20"/>
              </w:rPr>
            </w:pPr>
          </w:p>
        </w:tc>
      </w:tr>
      <w:tr w:rsidR="00CA386A" w:rsidRPr="00D3457E" w:rsidTr="0089002A">
        <w:tc>
          <w:tcPr>
            <w:tcW w:w="934" w:type="pct"/>
          </w:tcPr>
          <w:p w:rsidR="00CA386A" w:rsidRPr="00197FD9" w:rsidRDefault="00CA386A" w:rsidP="00CA386A">
            <w:pPr>
              <w:pStyle w:val="Standard"/>
              <w:rPr>
                <w:rFonts w:cs="Times New Roman"/>
                <w:b/>
                <w:sz w:val="20"/>
                <w:szCs w:val="20"/>
              </w:rPr>
            </w:pPr>
            <w:r w:rsidRPr="00197FD9">
              <w:rPr>
                <w:rFonts w:cs="Times New Roman"/>
                <w:b/>
                <w:sz w:val="20"/>
                <w:szCs w:val="20"/>
              </w:rPr>
              <w:t>Risināmo problēmu apjoms un raksturs</w:t>
            </w: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332292"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332292" w:rsidRDefault="00332292" w:rsidP="00332292">
                  <w:pPr>
                    <w:pStyle w:val="CommentText"/>
                    <w:ind w:left="15"/>
                    <w:rPr>
                      <w:rFonts w:ascii="Times New Roman" w:hAnsi="Times New Roman" w:cs="Times New Roman"/>
                    </w:rPr>
                  </w:pPr>
                  <w:r w:rsidRPr="00197FD9">
                    <w:rPr>
                      <w:rFonts w:ascii="Times New Roman" w:hAnsi="Times New Roman" w:cs="Times New Roman"/>
                    </w:rPr>
                    <w:t>Jaunietis skaidri apzinās, kādas problēmas viņam ir jārisina un kādā veidā tās ir jārisina.</w:t>
                  </w:r>
                </w:p>
              </w:tc>
            </w:tr>
            <w:tr w:rsidR="00332292"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197FD9" w:rsidRDefault="00332292" w:rsidP="00332292">
                  <w:pPr>
                    <w:pStyle w:val="Standard"/>
                    <w:widowControl/>
                    <w:ind w:left="15"/>
                    <w:rPr>
                      <w:rFonts w:cs="Times New Roman"/>
                      <w:sz w:val="20"/>
                      <w:szCs w:val="20"/>
                    </w:rPr>
                  </w:pPr>
                  <w:r w:rsidRPr="00197FD9">
                    <w:rPr>
                      <w:rFonts w:cs="Times New Roman"/>
                      <w:sz w:val="20"/>
                      <w:szCs w:val="20"/>
                    </w:rPr>
                    <w:t>Risināšanas iespējas zināmas, paredzamas, ietveramas plānotajā periodā</w:t>
                  </w:r>
                </w:p>
              </w:tc>
            </w:tr>
          </w:tbl>
          <w:p w:rsidR="00332292" w:rsidRDefault="00332292" w:rsidP="00332292">
            <w:pPr>
              <w:pStyle w:val="CommentText"/>
              <w:ind w:left="15"/>
              <w:rPr>
                <w:rFonts w:ascii="Times New Roman" w:hAnsi="Times New Roman" w:cs="Times New Roman"/>
              </w:rPr>
            </w:pPr>
          </w:p>
          <w:p w:rsidR="00CA386A" w:rsidRPr="00197FD9" w:rsidRDefault="00CA386A" w:rsidP="00332292">
            <w:pPr>
              <w:pStyle w:val="CommentText"/>
              <w:ind w:left="15"/>
              <w:rPr>
                <w:rFonts w:cs="Times New Roman"/>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332292" w:rsidRPr="00332292"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332292" w:rsidRDefault="00332292" w:rsidP="00332292">
                  <w:pPr>
                    <w:pStyle w:val="Standard"/>
                    <w:widowControl/>
                    <w:ind w:left="-9"/>
                    <w:rPr>
                      <w:rFonts w:cs="Times New Roman"/>
                      <w:sz w:val="20"/>
                      <w:szCs w:val="20"/>
                    </w:rPr>
                  </w:pPr>
                  <w:r w:rsidRPr="00197FD9">
                    <w:rPr>
                      <w:rFonts w:cs="Times New Roman"/>
                      <w:sz w:val="20"/>
                      <w:szCs w:val="20"/>
                    </w:rPr>
                    <w:t>Jaunietim risināmas vairākas problēmas un piesaistāmi papildus resursi</w:t>
                  </w:r>
                </w:p>
              </w:tc>
            </w:tr>
            <w:tr w:rsidR="00332292"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197FD9" w:rsidRDefault="00332292" w:rsidP="00332292">
                  <w:pPr>
                    <w:pStyle w:val="Standard"/>
                    <w:widowControl/>
                    <w:ind w:left="-9"/>
                    <w:rPr>
                      <w:rFonts w:cs="Times New Roman"/>
                      <w:sz w:val="20"/>
                      <w:szCs w:val="20"/>
                    </w:rPr>
                  </w:pPr>
                  <w:r w:rsidRPr="00197FD9">
                    <w:rPr>
                      <w:sz w:val="20"/>
                      <w:szCs w:val="20"/>
                    </w:rPr>
                    <w:t>Jaunietis apzinās savas problēmas, bet neko nedara, lai tās risinātu.</w:t>
                  </w:r>
                </w:p>
              </w:tc>
            </w:tr>
          </w:tbl>
          <w:p w:rsidR="00332292" w:rsidRDefault="00332292" w:rsidP="00332292">
            <w:pPr>
              <w:pStyle w:val="Standard"/>
              <w:widowControl/>
              <w:ind w:left="-9"/>
              <w:rPr>
                <w:rFonts w:cs="Times New Roman"/>
                <w:sz w:val="20"/>
                <w:szCs w:val="20"/>
              </w:rPr>
            </w:pPr>
          </w:p>
          <w:p w:rsidR="00332292" w:rsidRDefault="00332292" w:rsidP="00332292">
            <w:pPr>
              <w:pStyle w:val="Standard"/>
              <w:widowControl/>
              <w:ind w:left="-9"/>
              <w:rPr>
                <w:rFonts w:cs="Times New Roman"/>
                <w:sz w:val="20"/>
                <w:szCs w:val="20"/>
              </w:rPr>
            </w:pPr>
          </w:p>
          <w:p w:rsidR="00332292" w:rsidRDefault="00332292" w:rsidP="00332292">
            <w:pPr>
              <w:pStyle w:val="Standard"/>
              <w:widowControl/>
              <w:ind w:left="-9"/>
              <w:rPr>
                <w:rFonts w:cs="Times New Roman"/>
                <w:sz w:val="20"/>
                <w:szCs w:val="20"/>
              </w:rPr>
            </w:pPr>
          </w:p>
          <w:p w:rsidR="00CA386A" w:rsidRPr="00197FD9" w:rsidRDefault="00CA386A" w:rsidP="00332292">
            <w:pPr>
              <w:pStyle w:val="Standard"/>
              <w:widowControl/>
              <w:ind w:left="-9"/>
              <w:rPr>
                <w:rFonts w:cs="Times New Roman"/>
                <w:sz w:val="20"/>
                <w:szCs w:val="20"/>
              </w:rPr>
            </w:pP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332292" w:rsidRPr="00332292"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332292" w:rsidRDefault="00332292" w:rsidP="00332292">
                  <w:pPr>
                    <w:pStyle w:val="Standard"/>
                    <w:widowControl/>
                    <w:ind w:left="-64"/>
                    <w:rPr>
                      <w:rFonts w:cs="Times New Roman"/>
                      <w:sz w:val="20"/>
                      <w:szCs w:val="20"/>
                    </w:rPr>
                  </w:pPr>
                  <w:r w:rsidRPr="00197FD9">
                    <w:rPr>
                      <w:rFonts w:cs="Times New Roman"/>
                      <w:sz w:val="20"/>
                      <w:szCs w:val="20"/>
                    </w:rPr>
                    <w:t>Jaunietim ir daudz dažāda rakstura problēmas, kuru risinājums prasa papildus ieguldījumu gan laika, gan resursu ziņā</w:t>
                  </w:r>
                </w:p>
              </w:tc>
            </w:tr>
            <w:tr w:rsidR="00332292"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332292" w:rsidRPr="00DA777E" w:rsidRDefault="00332292" w:rsidP="00332292">
                  <w:pPr>
                    <w:rPr>
                      <w:b/>
                      <w:sz w:val="18"/>
                      <w:szCs w:val="18"/>
                    </w:rPr>
                  </w:pPr>
                </w:p>
              </w:tc>
              <w:tc>
                <w:tcPr>
                  <w:tcW w:w="2071" w:type="dxa"/>
                  <w:tcBorders>
                    <w:left w:val="single" w:sz="2" w:space="0" w:color="auto"/>
                  </w:tcBorders>
                </w:tcPr>
                <w:p w:rsidR="00332292" w:rsidRPr="00197FD9" w:rsidRDefault="00332292" w:rsidP="00332292">
                  <w:pPr>
                    <w:pStyle w:val="Standard"/>
                    <w:widowControl/>
                    <w:ind w:left="-64"/>
                    <w:rPr>
                      <w:rFonts w:cs="Times New Roman"/>
                      <w:sz w:val="20"/>
                      <w:szCs w:val="20"/>
                    </w:rPr>
                  </w:pPr>
                  <w:r w:rsidRPr="00197FD9">
                    <w:rPr>
                      <w:sz w:val="20"/>
                      <w:szCs w:val="20"/>
                    </w:rPr>
                    <w:t>Jaunietis noliedz, ka viņam vispār būtu problēmas, bet skaidri un nenoliedzami redzams, ka tādas viņam ir.</w:t>
                  </w:r>
                </w:p>
              </w:tc>
            </w:tr>
          </w:tbl>
          <w:p w:rsidR="00CA386A" w:rsidRPr="00197FD9" w:rsidRDefault="00CA386A" w:rsidP="00332292">
            <w:pPr>
              <w:pStyle w:val="Standard"/>
              <w:widowControl/>
              <w:rPr>
                <w:rFonts w:cs="Times New Roman"/>
                <w:sz w:val="20"/>
                <w:szCs w:val="20"/>
              </w:rPr>
            </w:pPr>
          </w:p>
        </w:tc>
      </w:tr>
      <w:tr w:rsidR="00CA386A" w:rsidRPr="00D3457E" w:rsidTr="0089002A">
        <w:tc>
          <w:tcPr>
            <w:tcW w:w="934" w:type="pct"/>
          </w:tcPr>
          <w:p w:rsidR="00CA386A" w:rsidRPr="00197FD9" w:rsidRDefault="00CA386A" w:rsidP="00CA386A">
            <w:pPr>
              <w:pStyle w:val="Standard"/>
              <w:rPr>
                <w:rFonts w:cs="Times New Roman"/>
                <w:b/>
                <w:sz w:val="20"/>
                <w:szCs w:val="20"/>
              </w:rPr>
            </w:pPr>
            <w:r w:rsidRPr="00197FD9">
              <w:rPr>
                <w:rFonts w:cs="Times New Roman"/>
                <w:b/>
                <w:sz w:val="20"/>
                <w:szCs w:val="20"/>
              </w:rPr>
              <w:t>Atzīmju skaits katrā kolonnā kopā:</w:t>
            </w: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7A1214"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7A1214" w:rsidRPr="00DA777E" w:rsidRDefault="007A1214" w:rsidP="007A1214">
                  <w:pPr>
                    <w:rPr>
                      <w:b/>
                      <w:sz w:val="18"/>
                      <w:szCs w:val="18"/>
                    </w:rPr>
                  </w:pPr>
                </w:p>
              </w:tc>
              <w:tc>
                <w:tcPr>
                  <w:tcW w:w="2071" w:type="dxa"/>
                  <w:tcBorders>
                    <w:left w:val="single" w:sz="2" w:space="0" w:color="auto"/>
                  </w:tcBorders>
                </w:tcPr>
                <w:p w:rsidR="007A1214" w:rsidRPr="00197FD9" w:rsidRDefault="007A1214" w:rsidP="007A1214">
                  <w:pPr>
                    <w:pStyle w:val="Standard"/>
                    <w:widowControl/>
                    <w:ind w:left="15"/>
                    <w:rPr>
                      <w:rFonts w:cs="Times New Roman"/>
                      <w:sz w:val="20"/>
                      <w:szCs w:val="20"/>
                    </w:rPr>
                  </w:pPr>
                </w:p>
              </w:tc>
            </w:tr>
          </w:tbl>
          <w:p w:rsidR="00CA386A" w:rsidRPr="00197FD9" w:rsidRDefault="00CA386A" w:rsidP="007A1214">
            <w:pPr>
              <w:pStyle w:val="CommentText"/>
              <w:ind w:left="15"/>
              <w:rPr>
                <w:rFonts w:ascii="Times New Roman" w:hAnsi="Times New Roman" w:cs="Times New Roman"/>
              </w:rPr>
            </w:pPr>
          </w:p>
        </w:tc>
        <w:tc>
          <w:tcPr>
            <w:tcW w:w="1360"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7A1214"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7A1214" w:rsidRPr="00DA777E" w:rsidRDefault="007A1214" w:rsidP="007A1214">
                  <w:pPr>
                    <w:rPr>
                      <w:b/>
                      <w:sz w:val="18"/>
                      <w:szCs w:val="18"/>
                    </w:rPr>
                  </w:pPr>
                </w:p>
              </w:tc>
              <w:tc>
                <w:tcPr>
                  <w:tcW w:w="2071" w:type="dxa"/>
                  <w:tcBorders>
                    <w:left w:val="single" w:sz="2" w:space="0" w:color="auto"/>
                  </w:tcBorders>
                </w:tcPr>
                <w:p w:rsidR="007A1214" w:rsidRPr="00197FD9" w:rsidRDefault="007A1214" w:rsidP="007A1214">
                  <w:pPr>
                    <w:pStyle w:val="Standard"/>
                    <w:widowControl/>
                    <w:ind w:left="15"/>
                    <w:rPr>
                      <w:rFonts w:cs="Times New Roman"/>
                      <w:sz w:val="20"/>
                      <w:szCs w:val="20"/>
                    </w:rPr>
                  </w:pPr>
                </w:p>
              </w:tc>
            </w:tr>
          </w:tbl>
          <w:p w:rsidR="00CA386A" w:rsidRPr="00197FD9" w:rsidRDefault="00CA386A" w:rsidP="007A1214">
            <w:pPr>
              <w:pStyle w:val="Standard"/>
              <w:widowControl/>
              <w:ind w:left="-9"/>
              <w:rPr>
                <w:rFonts w:cs="Times New Roman"/>
                <w:sz w:val="20"/>
                <w:szCs w:val="20"/>
              </w:rPr>
            </w:pPr>
          </w:p>
        </w:tc>
        <w:tc>
          <w:tcPr>
            <w:tcW w:w="1353" w:type="pct"/>
          </w:tcPr>
          <w:tbl>
            <w:tblPr>
              <w:tblStyle w:val="TableGrid"/>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2071"/>
            </w:tblGrid>
            <w:tr w:rsidR="007A1214" w:rsidRPr="00197FD9" w:rsidTr="00BF2DBC">
              <w:trPr>
                <w:trHeight w:val="169"/>
              </w:trPr>
              <w:tc>
                <w:tcPr>
                  <w:tcW w:w="282" w:type="dxa"/>
                  <w:tcBorders>
                    <w:top w:val="single" w:sz="2" w:space="0" w:color="auto"/>
                    <w:left w:val="single" w:sz="2" w:space="0" w:color="auto"/>
                    <w:bottom w:val="single" w:sz="2" w:space="0" w:color="auto"/>
                    <w:right w:val="single" w:sz="2" w:space="0" w:color="auto"/>
                  </w:tcBorders>
                  <w:vAlign w:val="center"/>
                </w:tcPr>
                <w:p w:rsidR="007A1214" w:rsidRPr="00DA777E" w:rsidRDefault="007A1214" w:rsidP="007A1214">
                  <w:pPr>
                    <w:rPr>
                      <w:b/>
                      <w:sz w:val="18"/>
                      <w:szCs w:val="18"/>
                    </w:rPr>
                  </w:pPr>
                </w:p>
              </w:tc>
              <w:tc>
                <w:tcPr>
                  <w:tcW w:w="2071" w:type="dxa"/>
                  <w:tcBorders>
                    <w:left w:val="single" w:sz="2" w:space="0" w:color="auto"/>
                  </w:tcBorders>
                </w:tcPr>
                <w:p w:rsidR="007A1214" w:rsidRPr="00197FD9" w:rsidRDefault="007A1214" w:rsidP="007A1214">
                  <w:pPr>
                    <w:pStyle w:val="Standard"/>
                    <w:widowControl/>
                    <w:ind w:left="15"/>
                    <w:rPr>
                      <w:rFonts w:cs="Times New Roman"/>
                      <w:sz w:val="20"/>
                      <w:szCs w:val="20"/>
                    </w:rPr>
                  </w:pPr>
                </w:p>
              </w:tc>
            </w:tr>
          </w:tbl>
          <w:p w:rsidR="00CA386A" w:rsidRPr="00197FD9" w:rsidRDefault="00CA386A" w:rsidP="007A1214">
            <w:pPr>
              <w:pStyle w:val="Standard"/>
              <w:widowControl/>
              <w:ind w:left="-64"/>
              <w:rPr>
                <w:rFonts w:cs="Times New Roman"/>
                <w:sz w:val="20"/>
                <w:szCs w:val="20"/>
              </w:rPr>
            </w:pPr>
          </w:p>
        </w:tc>
      </w:tr>
    </w:tbl>
    <w:p w:rsidR="00823724" w:rsidRDefault="00823724" w:rsidP="00823724">
      <w:pPr>
        <w:spacing w:after="0" w:line="240" w:lineRule="auto"/>
        <w:jc w:val="both"/>
        <w:rPr>
          <w:rFonts w:ascii="Times New Roman" w:hAnsi="Times New Roman" w:cs="Times New Roman"/>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23724" w:rsidTr="00823724">
        <w:tc>
          <w:tcPr>
            <w:tcW w:w="9855" w:type="dxa"/>
          </w:tcPr>
          <w:p w:rsidR="00823724" w:rsidRPr="00694ECF" w:rsidRDefault="00694ECF" w:rsidP="00823724">
            <w:pPr>
              <w:jc w:val="both"/>
              <w:rPr>
                <w:rFonts w:ascii="Times New Roman" w:hAnsi="Times New Roman" w:cs="Times New Roman"/>
                <w:sz w:val="22"/>
                <w:szCs w:val="24"/>
              </w:rPr>
            </w:pPr>
            <w:r>
              <w:rPr>
                <w:rFonts w:ascii="Times New Roman" w:hAnsi="Times New Roman" w:cs="Times New Roman"/>
                <w:sz w:val="24"/>
                <w:szCs w:val="24"/>
              </w:rPr>
              <w:t>*</w:t>
            </w:r>
            <w:r w:rsidRPr="009653F7">
              <w:rPr>
                <w:rFonts w:ascii="Times New Roman" w:hAnsi="Times New Roman" w:cs="Times New Roman"/>
                <w:sz w:val="24"/>
                <w:szCs w:val="24"/>
              </w:rPr>
              <w:t xml:space="preserve"> </w:t>
            </w:r>
            <w:r w:rsidRPr="009653F7">
              <w:rPr>
                <w:rFonts w:ascii="Times New Roman" w:hAnsi="Times New Roman" w:cs="Times New Roman"/>
                <w:sz w:val="22"/>
                <w:szCs w:val="24"/>
              </w:rPr>
              <w:t>Ņemot vērā katra konkrētā mērķa grupas jaunieša situāciju un ievērojot nosacījumu, ka jānodrošina, ka mērķa grupas jaunietis pēc iespējas ātrāk tiek virzīts uz iesaisti izglītībā, tai skaitā aroda apguvē pie amata meistara, VIAA īstenotajos Jauniešu garantijas atbalsta pasākumos vai NVA īstenotajos aktīvajos nodarbinātības vai preventīvajos bezdarba samazināšanas pasākumos vai nodarbinātībā, kā arī NVO vai jauniešu centru darbībā, programmas vadītājs sākotnēji ir tiesīgs noteikt īsāku individuālās pasākumu programmas īstenošanas termiņu nekā norādīts tabulā.</w:t>
            </w:r>
          </w:p>
        </w:tc>
      </w:tr>
    </w:tbl>
    <w:p w:rsidR="00823724" w:rsidRDefault="00823724" w:rsidP="00823724">
      <w:pPr>
        <w:spacing w:after="0" w:line="240" w:lineRule="auto"/>
        <w:jc w:val="both"/>
        <w:rPr>
          <w:rFonts w:ascii="Times New Roman" w:hAnsi="Times New Roman" w:cs="Times New Roman"/>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23724" w:rsidTr="00823724">
        <w:tc>
          <w:tcPr>
            <w:tcW w:w="9855" w:type="dxa"/>
          </w:tcPr>
          <w:p w:rsidR="00823724" w:rsidRDefault="00823724" w:rsidP="00027758">
            <w:pPr>
              <w:jc w:val="both"/>
              <w:rPr>
                <w:rFonts w:ascii="Times New Roman" w:hAnsi="Times New Roman" w:cs="Times New Roman"/>
                <w:color w:val="FF0000"/>
                <w:sz w:val="24"/>
                <w:szCs w:val="24"/>
              </w:rPr>
            </w:pPr>
            <w:r>
              <w:rPr>
                <w:rFonts w:ascii="Times New Roman" w:hAnsi="Times New Roman"/>
                <w:sz w:val="24"/>
                <w:szCs w:val="24"/>
              </w:rPr>
              <w:t xml:space="preserve">Saskaņā ar atbalsta grupu dalījumu, _________________ situācija atbilst __________ </w:t>
            </w:r>
            <w:r w:rsidR="00027758">
              <w:rPr>
                <w:rFonts w:ascii="Times New Roman" w:hAnsi="Times New Roman"/>
                <w:sz w:val="24"/>
                <w:szCs w:val="24"/>
              </w:rPr>
              <w:t>a</w:t>
            </w:r>
            <w:r>
              <w:rPr>
                <w:rFonts w:ascii="Times New Roman" w:hAnsi="Times New Roman"/>
                <w:sz w:val="24"/>
                <w:szCs w:val="24"/>
              </w:rPr>
              <w:t>tbalsta grupai, kad atbalsta pa</w:t>
            </w:r>
            <w:r w:rsidR="00027758">
              <w:rPr>
                <w:rFonts w:ascii="Times New Roman" w:hAnsi="Times New Roman"/>
                <w:sz w:val="24"/>
                <w:szCs w:val="24"/>
              </w:rPr>
              <w:t>sākumi ir nodrošināmi sākotnēji</w:t>
            </w:r>
            <w:r w:rsidRPr="00745DA8">
              <w:rPr>
                <w:rFonts w:ascii="Times New Roman" w:hAnsi="Times New Roman"/>
                <w:sz w:val="24"/>
                <w:szCs w:val="24"/>
                <w:u w:val="single"/>
              </w:rPr>
              <w:t>_____________</w:t>
            </w:r>
            <w:r>
              <w:rPr>
                <w:rFonts w:ascii="Times New Roman" w:hAnsi="Times New Roman"/>
                <w:sz w:val="24"/>
                <w:szCs w:val="24"/>
              </w:rPr>
              <w:t xml:space="preserve"> mēnešus</w:t>
            </w:r>
            <w:r w:rsidR="00694ECF">
              <w:rPr>
                <w:rFonts w:ascii="Times New Roman" w:hAnsi="Times New Roman"/>
                <w:sz w:val="24"/>
                <w:szCs w:val="24"/>
              </w:rPr>
              <w:t>**</w:t>
            </w:r>
            <w:r>
              <w:rPr>
                <w:rFonts w:ascii="Times New Roman" w:hAnsi="Times New Roman"/>
                <w:sz w:val="24"/>
                <w:szCs w:val="24"/>
              </w:rPr>
              <w:t>.</w:t>
            </w:r>
          </w:p>
        </w:tc>
      </w:tr>
    </w:tbl>
    <w:p w:rsidR="00572226" w:rsidRDefault="00572226" w:rsidP="00CA386A">
      <w:pPr>
        <w:spacing w:after="0" w:line="240" w:lineRule="auto"/>
        <w:jc w:val="both"/>
        <w:rPr>
          <w:rFonts w:ascii="Times New Roman" w:hAnsi="Times New Roman"/>
          <w:sz w:val="24"/>
          <w:szCs w:val="24"/>
        </w:rPr>
      </w:pPr>
    </w:p>
    <w:p w:rsidR="00572226" w:rsidRPr="00BB0FAE" w:rsidRDefault="00CA386A" w:rsidP="00CA386A">
      <w:pPr>
        <w:spacing w:after="0" w:line="240" w:lineRule="auto"/>
        <w:jc w:val="both"/>
        <w:rPr>
          <w:rFonts w:ascii="Times New Roman" w:hAnsi="Times New Roman"/>
          <w:sz w:val="24"/>
          <w:szCs w:val="24"/>
        </w:rPr>
      </w:pPr>
      <w:r>
        <w:rPr>
          <w:rFonts w:ascii="Times New Roman" w:hAnsi="Times New Roman"/>
          <w:sz w:val="24"/>
          <w:szCs w:val="24"/>
        </w:rPr>
        <w:t xml:space="preserve">Programmas vadītāja vārds, uzvārds, paraksts un datums: </w:t>
      </w:r>
    </w:p>
    <w:tbl>
      <w:tblPr>
        <w:tblpPr w:leftFromText="180" w:rightFromText="180" w:vertAnchor="text" w:horzAnchor="margin" w:tblpX="-142" w:tblpY="194"/>
        <w:tblOverlap w:val="never"/>
        <w:tblW w:w="996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0"/>
      </w:tblGrid>
      <w:tr w:rsidR="00572226" w:rsidRPr="00B571B9" w:rsidTr="00823724">
        <w:trPr>
          <w:trHeight w:val="184"/>
        </w:trPr>
        <w:tc>
          <w:tcPr>
            <w:tcW w:w="9960" w:type="dxa"/>
            <w:tcBorders>
              <w:right w:val="nil"/>
            </w:tcBorders>
            <w:shd w:val="clear" w:color="auto" w:fill="auto"/>
            <w:vAlign w:val="bottom"/>
          </w:tcPr>
          <w:p w:rsidR="00572226" w:rsidRPr="00B571B9" w:rsidRDefault="00572226" w:rsidP="00823724">
            <w:pPr>
              <w:spacing w:after="0" w:line="240" w:lineRule="auto"/>
              <w:contextualSpacing/>
              <w:jc w:val="center"/>
              <w:rPr>
                <w:rFonts w:ascii="Times New Roman" w:hAnsi="Times New Roman" w:cs="Times New Roman"/>
                <w:sz w:val="24"/>
                <w:szCs w:val="24"/>
              </w:rPr>
            </w:pPr>
          </w:p>
        </w:tc>
      </w:tr>
      <w:tr w:rsidR="00572226" w:rsidRPr="00B571B9" w:rsidTr="00823724">
        <w:trPr>
          <w:trHeight w:val="46"/>
        </w:trPr>
        <w:tc>
          <w:tcPr>
            <w:tcW w:w="9960" w:type="dxa"/>
            <w:tcBorders>
              <w:right w:val="nil"/>
            </w:tcBorders>
            <w:shd w:val="clear" w:color="auto" w:fill="auto"/>
          </w:tcPr>
          <w:p w:rsidR="00572226" w:rsidRPr="00B571B9" w:rsidRDefault="00572226" w:rsidP="00823724">
            <w:pPr>
              <w:spacing w:after="0" w:line="240" w:lineRule="auto"/>
              <w:contextualSpacing/>
              <w:jc w:val="right"/>
              <w:rPr>
                <w:rFonts w:ascii="Times New Roman" w:hAnsi="Times New Roman" w:cs="Times New Roman"/>
                <w:sz w:val="24"/>
                <w:szCs w:val="24"/>
              </w:rPr>
            </w:pPr>
          </w:p>
        </w:tc>
      </w:tr>
    </w:tbl>
    <w:p w:rsidR="00CA386A" w:rsidRPr="00BB0FAE" w:rsidRDefault="00CA386A" w:rsidP="00CA386A">
      <w:pPr>
        <w:spacing w:after="0" w:line="240" w:lineRule="auto"/>
        <w:jc w:val="both"/>
        <w:rPr>
          <w:rFonts w:ascii="Times New Roman" w:hAnsi="Times New Roman"/>
          <w:sz w:val="24"/>
          <w:szCs w:val="24"/>
        </w:rPr>
      </w:pPr>
    </w:p>
    <w:p w:rsidR="00694ECF" w:rsidRPr="00D20007" w:rsidRDefault="00694ECF" w:rsidP="00694ECF">
      <w:pPr>
        <w:spacing w:line="240" w:lineRule="auto"/>
        <w:jc w:val="both"/>
        <w:rPr>
          <w:rFonts w:ascii="Times New Roman" w:hAnsi="Times New Roman" w:cs="Times New Roman"/>
          <w:sz w:val="32"/>
          <w:szCs w:val="24"/>
        </w:rPr>
      </w:pPr>
      <w:r w:rsidRPr="008740A5">
        <w:rPr>
          <w:rFonts w:ascii="Times New Roman" w:hAnsi="Times New Roman" w:cs="Times New Roman"/>
          <w:sz w:val="24"/>
        </w:rPr>
        <w:t>**Pēc attiecīgā perioda beigām, tiek veikts individuālās pasākumu programmas progresa izvērtējums un programmas vadītājs sadarbībā ar mērķa grupas jaunieša mentoru un, ja nepieciešams speciālistiem lemj par nepieciešamību pagarināt individuālo pasākumu programmu. Individuālās pasākumu programmas pagarināšana ir jāsaskaņo ar JSPA.</w:t>
      </w:r>
    </w:p>
    <w:p w:rsidR="00CA386A" w:rsidRDefault="00CA386A" w:rsidP="00CA386A"/>
    <w:p w:rsidR="00CA386A" w:rsidRPr="0034696C" w:rsidRDefault="00CA386A" w:rsidP="00037BE1">
      <w:pPr>
        <w:rPr>
          <w:rFonts w:ascii="Times New Roman" w:hAnsi="Times New Roman" w:cs="Times New Roman"/>
        </w:rPr>
      </w:pPr>
    </w:p>
    <w:sectPr w:rsidR="00CA386A" w:rsidRPr="0034696C" w:rsidSect="002A151E">
      <w:headerReference w:type="default" r:id="rId8"/>
      <w:footerReference w:type="default" r:id="rId9"/>
      <w:headerReference w:type="first" r:id="rId10"/>
      <w:footerReference w:type="first" r:id="rId11"/>
      <w:pgSz w:w="11906" w:h="16838"/>
      <w:pgMar w:top="1134" w:right="1133"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27" w:rsidRDefault="00342C27" w:rsidP="008063FF">
      <w:pPr>
        <w:spacing w:after="0" w:line="240" w:lineRule="auto"/>
      </w:pPr>
      <w:r>
        <w:separator/>
      </w:r>
    </w:p>
  </w:endnote>
  <w:endnote w:type="continuationSeparator" w:id="0">
    <w:p w:rsidR="00342C27" w:rsidRDefault="00342C27" w:rsidP="0080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843311"/>
      <w:docPartObj>
        <w:docPartGallery w:val="Page Numbers (Bottom of Page)"/>
        <w:docPartUnique/>
      </w:docPartObj>
    </w:sdtPr>
    <w:sdtEndPr>
      <w:rPr>
        <w:noProof/>
      </w:rPr>
    </w:sdtEndPr>
    <w:sdtContent>
      <w:p w:rsidR="006F68E1" w:rsidRDefault="006F68E1" w:rsidP="003E1C3E">
        <w:pPr>
          <w:pStyle w:val="Footer"/>
        </w:pPr>
      </w:p>
      <w:tbl>
        <w:tblPr>
          <w:tblW w:w="479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42"/>
          <w:gridCol w:w="7292"/>
        </w:tblGrid>
        <w:tr w:rsidR="006F68E1" w:rsidRPr="00810802" w:rsidTr="003A749C">
          <w:trPr>
            <w:trHeight w:val="97"/>
          </w:trPr>
          <w:tc>
            <w:tcPr>
              <w:tcW w:w="1871" w:type="dxa"/>
            </w:tcPr>
            <w:p w:rsidR="006F68E1" w:rsidRPr="00810802" w:rsidRDefault="006F68E1" w:rsidP="006F68E1">
              <w:pPr>
                <w:tabs>
                  <w:tab w:val="center" w:pos="4153"/>
                  <w:tab w:val="right" w:pos="8306"/>
                </w:tabs>
                <w:spacing w:after="0" w:line="240" w:lineRule="auto"/>
                <w:jc w:val="right"/>
                <w:rPr>
                  <w:rFonts w:asciiTheme="minorHAnsi" w:eastAsiaTheme="minorHAnsi" w:hAnsiTheme="minorHAnsi"/>
                  <w:b/>
                  <w:bCs/>
                  <w:i/>
                  <w:color w:val="4F81BD" w:themeColor="accent1"/>
                  <w:sz w:val="32"/>
                  <w:szCs w:val="32"/>
                  <w:lang w:eastAsia="en-US"/>
                  <w14:numForm w14:val="oldStyle"/>
                </w:rPr>
              </w:pPr>
              <w:r w:rsidRPr="00810802">
                <w:rPr>
                  <w:rFonts w:asciiTheme="minorHAnsi" w:eastAsiaTheme="minorHAnsi" w:hAnsiTheme="minorHAnsi"/>
                  <w:i/>
                  <w:sz w:val="22"/>
                  <w:lang w:eastAsia="en-US"/>
                  <w14:shadow w14:blurRad="50800" w14:dist="38100" w14:dir="2700000" w14:sx="100000" w14:sy="100000" w14:kx="0" w14:ky="0" w14:algn="tl">
                    <w14:srgbClr w14:val="000000">
                      <w14:alpha w14:val="60000"/>
                    </w14:srgbClr>
                  </w14:shadow>
                  <w14:numForm w14:val="oldStyle"/>
                </w:rPr>
                <w:t>JAUNIEŠA KARTE</w:t>
              </w:r>
            </w:p>
          </w:tc>
          <w:tc>
            <w:tcPr>
              <w:tcW w:w="7026" w:type="dxa"/>
            </w:tcPr>
            <w:p w:rsidR="006F68E1" w:rsidRPr="00810802" w:rsidRDefault="006F68E1" w:rsidP="006F68E1">
              <w:pPr>
                <w:tabs>
                  <w:tab w:val="center" w:pos="4153"/>
                  <w:tab w:val="right" w:pos="8306"/>
                </w:tabs>
                <w:spacing w:after="0" w:line="240" w:lineRule="auto"/>
                <w:rPr>
                  <w:rFonts w:asciiTheme="minorHAnsi" w:eastAsiaTheme="minorHAnsi" w:hAnsiTheme="minorHAnsi"/>
                  <w:sz w:val="22"/>
                  <w:lang w:eastAsia="en-US"/>
                </w:rPr>
              </w:pPr>
            </w:p>
          </w:tc>
        </w:tr>
      </w:tbl>
      <w:p w:rsidR="00EB4A1D" w:rsidRDefault="006F68E1" w:rsidP="003E1C3E">
        <w:pPr>
          <w:pStyle w:val="Footer"/>
        </w:pPr>
        <w:r>
          <w:t xml:space="preserve">                                                                            </w:t>
        </w:r>
        <w:r w:rsidR="00EB4A1D">
          <w:fldChar w:fldCharType="begin"/>
        </w:r>
        <w:r w:rsidR="00EB4A1D">
          <w:instrText xml:space="preserve"> PAGE   \* MERGEFORMAT </w:instrText>
        </w:r>
        <w:r w:rsidR="00EB4A1D">
          <w:fldChar w:fldCharType="separate"/>
        </w:r>
        <w:r w:rsidR="009275F7">
          <w:rPr>
            <w:noProof/>
          </w:rPr>
          <w:t>5</w:t>
        </w:r>
        <w:r w:rsidR="00EB4A1D">
          <w:rPr>
            <w:noProof/>
          </w:rPr>
          <w:fldChar w:fldCharType="end"/>
        </w:r>
      </w:p>
    </w:sdtContent>
  </w:sdt>
  <w:p w:rsidR="00EB4A1D" w:rsidRDefault="00EB4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21556"/>
      <w:docPartObj>
        <w:docPartGallery w:val="Page Numbers (Bottom of Page)"/>
        <w:docPartUnique/>
      </w:docPartObj>
    </w:sdtPr>
    <w:sdtEndPr>
      <w:rPr>
        <w:noProof/>
      </w:rPr>
    </w:sdtEndPr>
    <w:sdtContent>
      <w:p w:rsidR="006F68E1" w:rsidRDefault="006F68E1" w:rsidP="00EE31CA">
        <w:pPr>
          <w:pStyle w:val="Footer"/>
        </w:pPr>
      </w:p>
      <w:tbl>
        <w:tblPr>
          <w:tblW w:w="479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42"/>
          <w:gridCol w:w="7292"/>
        </w:tblGrid>
        <w:tr w:rsidR="006F68E1" w:rsidRPr="00810802" w:rsidTr="003A749C">
          <w:trPr>
            <w:trHeight w:val="97"/>
          </w:trPr>
          <w:tc>
            <w:tcPr>
              <w:tcW w:w="1871" w:type="dxa"/>
            </w:tcPr>
            <w:p w:rsidR="006F68E1" w:rsidRPr="00810802" w:rsidRDefault="006F68E1" w:rsidP="006F68E1">
              <w:pPr>
                <w:tabs>
                  <w:tab w:val="center" w:pos="4153"/>
                  <w:tab w:val="right" w:pos="8306"/>
                </w:tabs>
                <w:spacing w:after="0" w:line="240" w:lineRule="auto"/>
                <w:jc w:val="right"/>
                <w:rPr>
                  <w:rFonts w:asciiTheme="minorHAnsi" w:eastAsiaTheme="minorHAnsi" w:hAnsiTheme="minorHAnsi"/>
                  <w:b/>
                  <w:bCs/>
                  <w:i/>
                  <w:color w:val="4F81BD" w:themeColor="accent1"/>
                  <w:sz w:val="32"/>
                  <w:szCs w:val="32"/>
                  <w:lang w:eastAsia="en-US"/>
                  <w14:numForm w14:val="oldStyle"/>
                </w:rPr>
              </w:pPr>
              <w:r w:rsidRPr="00810802">
                <w:rPr>
                  <w:rFonts w:asciiTheme="minorHAnsi" w:eastAsiaTheme="minorHAnsi" w:hAnsiTheme="minorHAnsi"/>
                  <w:i/>
                  <w:sz w:val="22"/>
                  <w:lang w:eastAsia="en-US"/>
                  <w14:shadow w14:blurRad="50800" w14:dist="38100" w14:dir="2700000" w14:sx="100000" w14:sy="100000" w14:kx="0" w14:ky="0" w14:algn="tl">
                    <w14:srgbClr w14:val="000000">
                      <w14:alpha w14:val="60000"/>
                    </w14:srgbClr>
                  </w14:shadow>
                  <w14:numForm w14:val="oldStyle"/>
                </w:rPr>
                <w:t>JAUNIEŠA KARTE</w:t>
              </w:r>
            </w:p>
          </w:tc>
          <w:tc>
            <w:tcPr>
              <w:tcW w:w="7026" w:type="dxa"/>
            </w:tcPr>
            <w:p w:rsidR="006F68E1" w:rsidRPr="00810802" w:rsidRDefault="006F68E1" w:rsidP="006F68E1">
              <w:pPr>
                <w:tabs>
                  <w:tab w:val="center" w:pos="4153"/>
                  <w:tab w:val="right" w:pos="8306"/>
                </w:tabs>
                <w:spacing w:after="0" w:line="240" w:lineRule="auto"/>
                <w:rPr>
                  <w:rFonts w:asciiTheme="minorHAnsi" w:eastAsiaTheme="minorHAnsi" w:hAnsiTheme="minorHAnsi"/>
                  <w:sz w:val="22"/>
                  <w:lang w:eastAsia="en-US"/>
                </w:rPr>
              </w:pPr>
            </w:p>
          </w:tc>
        </w:tr>
      </w:tbl>
      <w:p w:rsidR="00EB4A1D" w:rsidRDefault="006F68E1" w:rsidP="00EE31CA">
        <w:pPr>
          <w:pStyle w:val="Footer"/>
        </w:pPr>
        <w:r>
          <w:t xml:space="preserve">                                                                          </w:t>
        </w:r>
        <w:r w:rsidR="00EB4A1D">
          <w:fldChar w:fldCharType="begin"/>
        </w:r>
        <w:r w:rsidR="00EB4A1D">
          <w:instrText xml:space="preserve"> PAGE   \* MERGEFORMAT </w:instrText>
        </w:r>
        <w:r w:rsidR="00EB4A1D">
          <w:fldChar w:fldCharType="separate"/>
        </w:r>
        <w:r w:rsidR="009275F7">
          <w:rPr>
            <w:noProof/>
          </w:rPr>
          <w:t>1</w:t>
        </w:r>
        <w:r w:rsidR="00EB4A1D">
          <w:rPr>
            <w:noProof/>
          </w:rPr>
          <w:fldChar w:fldCharType="end"/>
        </w:r>
      </w:p>
    </w:sdtContent>
  </w:sdt>
  <w:p w:rsidR="00037BE1" w:rsidRDefault="00037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27" w:rsidRDefault="00342C27" w:rsidP="008063FF">
      <w:pPr>
        <w:spacing w:after="0" w:line="240" w:lineRule="auto"/>
      </w:pPr>
      <w:r>
        <w:separator/>
      </w:r>
    </w:p>
  </w:footnote>
  <w:footnote w:type="continuationSeparator" w:id="0">
    <w:p w:rsidR="00342C27" w:rsidRDefault="00342C27" w:rsidP="00806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44" w:rsidRDefault="00193444" w:rsidP="00037BE1">
    <w:pPr>
      <w:pStyle w:val="Header"/>
      <w:jc w:val="right"/>
      <w:rPr>
        <w:rFonts w:ascii="Arial" w:hAnsi="Arial" w:cs="Arial"/>
        <w:sz w:val="28"/>
        <w:szCs w:val="28"/>
      </w:rPr>
    </w:pPr>
    <w:r>
      <w:rPr>
        <w:rFonts w:ascii="Arial" w:hAnsi="Arial" w:cs="Arial"/>
        <w:sz w:val="28"/>
        <w:szCs w:val="28"/>
      </w:rPr>
      <w:tab/>
    </w:r>
    <w:r>
      <w:rPr>
        <w:rFonts w:ascii="Arial" w:hAnsi="Arial" w:cs="Arial"/>
        <w:sz w:val="28"/>
        <w:szCs w:val="28"/>
      </w:rPr>
      <w:tab/>
    </w:r>
  </w:p>
  <w:p w:rsidR="00193444" w:rsidRDefault="00193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24" w:rsidRPr="00937121" w:rsidRDefault="00823724" w:rsidP="00823724">
    <w:pPr>
      <w:pStyle w:val="Header"/>
      <w:jc w:val="right"/>
      <w:rPr>
        <w:rFonts w:ascii="Times New Roman" w:hAnsi="Times New Roman" w:cs="Times New Roman"/>
        <w:sz w:val="16"/>
        <w:szCs w:val="28"/>
      </w:rPr>
    </w:pPr>
    <w:r>
      <w:rPr>
        <w:rFonts w:ascii="Times New Roman" w:hAnsi="Times New Roman" w:cs="Times New Roman"/>
        <w:sz w:val="16"/>
        <w:szCs w:val="28"/>
      </w:rPr>
      <w:t>7</w:t>
    </w:r>
    <w:r w:rsidRPr="00937121">
      <w:rPr>
        <w:rFonts w:ascii="Times New Roman" w:hAnsi="Times New Roman" w:cs="Times New Roman"/>
        <w:sz w:val="16"/>
        <w:szCs w:val="28"/>
      </w:rPr>
      <w:t>.pielikums</w:t>
    </w:r>
  </w:p>
  <w:p w:rsidR="00823724" w:rsidRDefault="00823724" w:rsidP="00823724">
    <w:pPr>
      <w:pStyle w:val="Header"/>
      <w:jc w:val="right"/>
      <w:rPr>
        <w:rFonts w:ascii="Times New Roman" w:hAnsi="Times New Roman" w:cs="Times New Roman"/>
        <w:sz w:val="16"/>
        <w:szCs w:val="28"/>
      </w:rPr>
    </w:pPr>
  </w:p>
  <w:p w:rsidR="00D17F6E" w:rsidRPr="003E1C3E" w:rsidRDefault="009275F7" w:rsidP="002A151E">
    <w:pPr>
      <w:pStyle w:val="Header"/>
      <w:jc w:val="right"/>
      <w:rPr>
        <w:rFonts w:ascii="Times New Roman" w:hAnsi="Times New Roman" w:cs="Times New Roman"/>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65pt;margin-top:29.3pt;width:245.1pt;height:57.55pt;z-index:-251658752;mso-position-vertical-relative:page" wrapcoords="-66 0 -66 21319 21600 21319 21600 0 -66 0">
          <v:imagedata r:id="rId1" o:title=""/>
          <w10:wrap type="tight" anchory="page"/>
        </v:shape>
        <o:OLEObject Type="Embed" ProgID="PBrush" ShapeID="_x0000_s2049" DrawAspect="Content" ObjectID="_1543056251" r:id="rId2"/>
      </w:object>
    </w:r>
    <w:r w:rsidR="00D17F6E" w:rsidRPr="003E1C3E">
      <w:rPr>
        <w:rFonts w:ascii="Times New Roman" w:hAnsi="Times New Roman" w:cs="Times New Roman"/>
        <w:sz w:val="24"/>
        <w:szCs w:val="24"/>
      </w:rPr>
      <w:t xml:space="preserve">Projekts “PROTI un DARI!” </w:t>
    </w:r>
  </w:p>
  <w:p w:rsidR="00D17F6E" w:rsidRPr="003E1C3E" w:rsidRDefault="00D17F6E" w:rsidP="002A151E">
    <w:pPr>
      <w:pStyle w:val="Header"/>
      <w:jc w:val="right"/>
      <w:rPr>
        <w:rFonts w:ascii="Times New Roman" w:eastAsia="Times New Roman" w:hAnsi="Times New Roman" w:cs="Times New Roman"/>
        <w:caps/>
        <w:sz w:val="24"/>
        <w:szCs w:val="24"/>
      </w:rPr>
    </w:pPr>
    <w:r w:rsidRPr="003E1C3E">
      <w:rPr>
        <w:rFonts w:ascii="Times New Roman" w:eastAsia="Times New Roman" w:hAnsi="Times New Roman" w:cs="Times New Roman"/>
        <w:caps/>
        <w:sz w:val="24"/>
        <w:szCs w:val="24"/>
      </w:rPr>
      <w:t>N</w:t>
    </w:r>
    <w:r w:rsidRPr="003E1C3E">
      <w:rPr>
        <w:rFonts w:ascii="Times New Roman" w:eastAsia="Times New Roman" w:hAnsi="Times New Roman" w:cs="Times New Roman"/>
        <w:sz w:val="24"/>
        <w:szCs w:val="24"/>
      </w:rPr>
      <w:t>r.</w:t>
    </w:r>
    <w:r w:rsidRPr="003E1C3E">
      <w:rPr>
        <w:rFonts w:ascii="Times New Roman" w:eastAsia="Times New Roman" w:hAnsi="Times New Roman" w:cs="Times New Roman"/>
        <w:caps/>
        <w:sz w:val="24"/>
        <w:szCs w:val="24"/>
      </w:rPr>
      <w:t>8.3.3.0./15/I/001</w:t>
    </w:r>
  </w:p>
  <w:p w:rsidR="002A151E" w:rsidRPr="00823724" w:rsidRDefault="002A151E" w:rsidP="002A151E">
    <w:pPr>
      <w:pStyle w:val="Header"/>
      <w:jc w:val="right"/>
      <w:rPr>
        <w:rFonts w:ascii="Times New Roman" w:eastAsia="Times New Roman" w:hAnsi="Times New Roman" w:cs="Times New Roman"/>
        <w:cap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numPicBullet w:numPicBulletId="1">
    <w:pict>
      <v:shape id="_x0000_i1027" type="#_x0000_t75" style="width:9pt;height:9pt" o:bullet="t">
        <v:imagedata r:id="rId2" o:title="BD10266_"/>
      </v:shape>
    </w:pict>
  </w:numPicBullet>
  <w:numPicBullet w:numPicBulletId="2">
    <w:pict>
      <v:shape id="_x0000_i1028" type="#_x0000_t75" style="width:9pt;height:9pt" o:bullet="t">
        <v:imagedata r:id="rId3" o:title="BD10337_"/>
      </v:shape>
    </w:pict>
  </w:numPicBullet>
  <w:numPicBullet w:numPicBulletId="3">
    <w:pict>
      <v:shape id="_x0000_i1029" type="#_x0000_t75" style="width:9pt;height:9pt" o:bullet="t">
        <v:imagedata r:id="rId4" o:title="BD14693_"/>
      </v:shape>
    </w:pict>
  </w:numPicBullet>
  <w:numPicBullet w:numPicBulletId="4">
    <w:pict>
      <v:shape id="_x0000_i1030" type="#_x0000_t75" style="width:9pt;height:9pt" o:bullet="t">
        <v:imagedata r:id="rId5" o:title="BD10337_"/>
      </v:shape>
    </w:pict>
  </w:numPicBullet>
  <w:numPicBullet w:numPicBulletId="5">
    <w:pict>
      <v:shape id="_x0000_i1031" type="#_x0000_t75" style="width:9pt;height:9pt" o:bullet="t">
        <v:imagedata r:id="rId6" o:title="BD10266_"/>
      </v:shape>
    </w:pict>
  </w:numPicBullet>
  <w:abstractNum w:abstractNumId="0" w15:restartNumberingAfterBreak="0">
    <w:nsid w:val="00DA5C78"/>
    <w:multiLevelType w:val="hybridMultilevel"/>
    <w:tmpl w:val="4796934E"/>
    <w:lvl w:ilvl="0" w:tplc="CB54F8D6">
      <w:start w:val="1"/>
      <w:numFmt w:val="bullet"/>
      <w:lvlText w:val=""/>
      <w:lvlPicBulletId w:val="0"/>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1391E1F"/>
    <w:multiLevelType w:val="hybridMultilevel"/>
    <w:tmpl w:val="63AAE9C6"/>
    <w:lvl w:ilvl="0" w:tplc="5B0A23DA">
      <w:start w:val="1"/>
      <w:numFmt w:val="bullet"/>
      <w:lvlText w:val=""/>
      <w:lvlPicBulletId w:val="2"/>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64712"/>
    <w:multiLevelType w:val="hybridMultilevel"/>
    <w:tmpl w:val="F3882B4C"/>
    <w:lvl w:ilvl="0" w:tplc="CB54F8D6">
      <w:start w:val="1"/>
      <w:numFmt w:val="bullet"/>
      <w:lvlText w:val=""/>
      <w:lvlPicBulletId w:val="0"/>
      <w:lvlJc w:val="left"/>
      <w:pPr>
        <w:ind w:left="2160" w:hanging="360"/>
      </w:pPr>
      <w:rPr>
        <w:rFonts w:ascii="Symbol" w:hAnsi="Symbol" w:hint="default"/>
        <w:color w:val="auto"/>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021B6709"/>
    <w:multiLevelType w:val="hybridMultilevel"/>
    <w:tmpl w:val="6E3A3AEA"/>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22A2E44"/>
    <w:multiLevelType w:val="hybridMultilevel"/>
    <w:tmpl w:val="2C087F78"/>
    <w:lvl w:ilvl="0" w:tplc="CB54F8D6">
      <w:start w:val="1"/>
      <w:numFmt w:val="bullet"/>
      <w:lvlText w:val=""/>
      <w:lvlPicBulletId w:val="0"/>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24A021C"/>
    <w:multiLevelType w:val="hybridMultilevel"/>
    <w:tmpl w:val="5C6C01EC"/>
    <w:lvl w:ilvl="0" w:tplc="5B0A23DA">
      <w:start w:val="1"/>
      <w:numFmt w:val="bullet"/>
      <w:lvlText w:val=""/>
      <w:lvlPicBulletId w:val="4"/>
      <w:lvlJc w:val="left"/>
      <w:pPr>
        <w:ind w:left="502" w:hanging="360"/>
      </w:pPr>
      <w:rPr>
        <w:rFonts w:ascii="Symbol" w:hAnsi="Symbol" w:hint="default"/>
        <w:b w:val="0"/>
        <w:color w:val="auto"/>
      </w:rPr>
    </w:lvl>
    <w:lvl w:ilvl="1" w:tplc="04260003">
      <w:start w:val="1"/>
      <w:numFmt w:val="bullet"/>
      <w:lvlText w:val="o"/>
      <w:lvlJc w:val="left"/>
      <w:pPr>
        <w:ind w:left="1844" w:hanging="360"/>
      </w:pPr>
      <w:rPr>
        <w:rFonts w:ascii="Courier New" w:hAnsi="Courier New" w:cs="Courier New" w:hint="default"/>
      </w:rPr>
    </w:lvl>
    <w:lvl w:ilvl="2" w:tplc="04260005" w:tentative="1">
      <w:start w:val="1"/>
      <w:numFmt w:val="bullet"/>
      <w:lvlText w:val=""/>
      <w:lvlJc w:val="left"/>
      <w:pPr>
        <w:ind w:left="2564" w:hanging="360"/>
      </w:pPr>
      <w:rPr>
        <w:rFonts w:ascii="Wingdings" w:hAnsi="Wingdings" w:hint="default"/>
      </w:rPr>
    </w:lvl>
    <w:lvl w:ilvl="3" w:tplc="04260001" w:tentative="1">
      <w:start w:val="1"/>
      <w:numFmt w:val="bullet"/>
      <w:lvlText w:val=""/>
      <w:lvlJc w:val="left"/>
      <w:pPr>
        <w:ind w:left="3284" w:hanging="360"/>
      </w:pPr>
      <w:rPr>
        <w:rFonts w:ascii="Symbol" w:hAnsi="Symbol" w:hint="default"/>
      </w:rPr>
    </w:lvl>
    <w:lvl w:ilvl="4" w:tplc="04260003" w:tentative="1">
      <w:start w:val="1"/>
      <w:numFmt w:val="bullet"/>
      <w:lvlText w:val="o"/>
      <w:lvlJc w:val="left"/>
      <w:pPr>
        <w:ind w:left="4004" w:hanging="360"/>
      </w:pPr>
      <w:rPr>
        <w:rFonts w:ascii="Courier New" w:hAnsi="Courier New" w:cs="Courier New" w:hint="default"/>
      </w:rPr>
    </w:lvl>
    <w:lvl w:ilvl="5" w:tplc="04260005" w:tentative="1">
      <w:start w:val="1"/>
      <w:numFmt w:val="bullet"/>
      <w:lvlText w:val=""/>
      <w:lvlJc w:val="left"/>
      <w:pPr>
        <w:ind w:left="4724" w:hanging="360"/>
      </w:pPr>
      <w:rPr>
        <w:rFonts w:ascii="Wingdings" w:hAnsi="Wingdings" w:hint="default"/>
      </w:rPr>
    </w:lvl>
    <w:lvl w:ilvl="6" w:tplc="04260001" w:tentative="1">
      <w:start w:val="1"/>
      <w:numFmt w:val="bullet"/>
      <w:lvlText w:val=""/>
      <w:lvlJc w:val="left"/>
      <w:pPr>
        <w:ind w:left="5444" w:hanging="360"/>
      </w:pPr>
      <w:rPr>
        <w:rFonts w:ascii="Symbol" w:hAnsi="Symbol" w:hint="default"/>
      </w:rPr>
    </w:lvl>
    <w:lvl w:ilvl="7" w:tplc="04260003" w:tentative="1">
      <w:start w:val="1"/>
      <w:numFmt w:val="bullet"/>
      <w:lvlText w:val="o"/>
      <w:lvlJc w:val="left"/>
      <w:pPr>
        <w:ind w:left="6164" w:hanging="360"/>
      </w:pPr>
      <w:rPr>
        <w:rFonts w:ascii="Courier New" w:hAnsi="Courier New" w:cs="Courier New" w:hint="default"/>
      </w:rPr>
    </w:lvl>
    <w:lvl w:ilvl="8" w:tplc="04260005" w:tentative="1">
      <w:start w:val="1"/>
      <w:numFmt w:val="bullet"/>
      <w:lvlText w:val=""/>
      <w:lvlJc w:val="left"/>
      <w:pPr>
        <w:ind w:left="6884" w:hanging="360"/>
      </w:pPr>
      <w:rPr>
        <w:rFonts w:ascii="Wingdings" w:hAnsi="Wingdings" w:hint="default"/>
      </w:rPr>
    </w:lvl>
  </w:abstractNum>
  <w:abstractNum w:abstractNumId="6" w15:restartNumberingAfterBreak="0">
    <w:nsid w:val="02EE0327"/>
    <w:multiLevelType w:val="hybridMultilevel"/>
    <w:tmpl w:val="17B626BC"/>
    <w:lvl w:ilvl="0" w:tplc="CB54F8D6">
      <w:start w:val="1"/>
      <w:numFmt w:val="bullet"/>
      <w:lvlText w:val=""/>
      <w:lvlPicBulletId w:val="3"/>
      <w:lvlJc w:val="left"/>
      <w:pPr>
        <w:ind w:left="360" w:hanging="360"/>
      </w:pPr>
      <w:rPr>
        <w:rFonts w:ascii="Symbol" w:hAnsi="Symbol"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3630CF4"/>
    <w:multiLevelType w:val="hybridMultilevel"/>
    <w:tmpl w:val="CBFAEC7C"/>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3726950"/>
    <w:multiLevelType w:val="hybridMultilevel"/>
    <w:tmpl w:val="D2EAF07C"/>
    <w:lvl w:ilvl="0" w:tplc="F350EDF6">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9" w15:restartNumberingAfterBreak="0">
    <w:nsid w:val="04985F1D"/>
    <w:multiLevelType w:val="hybridMultilevel"/>
    <w:tmpl w:val="B3DEE486"/>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4FB520D"/>
    <w:multiLevelType w:val="hybridMultilevel"/>
    <w:tmpl w:val="C61CA5C2"/>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6482EED"/>
    <w:multiLevelType w:val="hybridMultilevel"/>
    <w:tmpl w:val="F280AAB8"/>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6F93510"/>
    <w:multiLevelType w:val="hybridMultilevel"/>
    <w:tmpl w:val="261C86C8"/>
    <w:lvl w:ilvl="0" w:tplc="04260005">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7C71671"/>
    <w:multiLevelType w:val="hybridMultilevel"/>
    <w:tmpl w:val="398ADD6E"/>
    <w:lvl w:ilvl="0" w:tplc="D1CAEB8A">
      <w:start w:val="1"/>
      <w:numFmt w:val="bullet"/>
      <w:lvlText w:val=""/>
      <w:lvlJc w:val="left"/>
      <w:pPr>
        <w:ind w:left="720" w:hanging="360"/>
      </w:pPr>
      <w:rPr>
        <w:rFonts w:ascii="Symbol" w:hAnsi="Symbol"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83A59B3"/>
    <w:multiLevelType w:val="hybridMultilevel"/>
    <w:tmpl w:val="FE9682E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9790C72"/>
    <w:multiLevelType w:val="hybridMultilevel"/>
    <w:tmpl w:val="4FD29C5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9B47573"/>
    <w:multiLevelType w:val="hybridMultilevel"/>
    <w:tmpl w:val="904E6D82"/>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0C7B0434"/>
    <w:multiLevelType w:val="hybridMultilevel"/>
    <w:tmpl w:val="BBF8BA1A"/>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0D0769A6"/>
    <w:multiLevelType w:val="hybridMultilevel"/>
    <w:tmpl w:val="7E087138"/>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0DFC3203"/>
    <w:multiLevelType w:val="hybridMultilevel"/>
    <w:tmpl w:val="9F52AC50"/>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0E726523"/>
    <w:multiLevelType w:val="hybridMultilevel"/>
    <w:tmpl w:val="10341160"/>
    <w:lvl w:ilvl="0" w:tplc="CB54F8D6">
      <w:start w:val="1"/>
      <w:numFmt w:val="bullet"/>
      <w:lvlText w:val=""/>
      <w:lvlPicBulletId w:val="0"/>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0F80455C"/>
    <w:multiLevelType w:val="multilevel"/>
    <w:tmpl w:val="5D60B214"/>
    <w:lvl w:ilvl="0">
      <w:start w:val="8"/>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1035030E"/>
    <w:multiLevelType w:val="hybridMultilevel"/>
    <w:tmpl w:val="ADE0D6D0"/>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1290393"/>
    <w:multiLevelType w:val="hybridMultilevel"/>
    <w:tmpl w:val="25B63D50"/>
    <w:lvl w:ilvl="0" w:tplc="5B0A23DA">
      <w:start w:val="1"/>
      <w:numFmt w:val="bullet"/>
      <w:lvlText w:val=""/>
      <w:lvlPicBulletId w:val="4"/>
      <w:lvlJc w:val="left"/>
      <w:pPr>
        <w:tabs>
          <w:tab w:val="num" w:pos="720"/>
        </w:tabs>
        <w:ind w:left="720" w:hanging="360"/>
      </w:pPr>
      <w:rPr>
        <w:rFonts w:ascii="Symbol" w:hAnsi="Symbol" w:hint="default"/>
        <w:color w:val="auto"/>
      </w:rPr>
    </w:lvl>
    <w:lvl w:ilvl="1" w:tplc="B6487330" w:tentative="1">
      <w:start w:val="1"/>
      <w:numFmt w:val="bullet"/>
      <w:lvlText w:val="•"/>
      <w:lvlJc w:val="left"/>
      <w:pPr>
        <w:tabs>
          <w:tab w:val="num" w:pos="1440"/>
        </w:tabs>
        <w:ind w:left="1440" w:hanging="360"/>
      </w:pPr>
      <w:rPr>
        <w:rFonts w:ascii="Times New Roman" w:hAnsi="Times New Roman" w:hint="default"/>
      </w:rPr>
    </w:lvl>
    <w:lvl w:ilvl="2" w:tplc="5CA48E54" w:tentative="1">
      <w:start w:val="1"/>
      <w:numFmt w:val="bullet"/>
      <w:lvlText w:val="•"/>
      <w:lvlJc w:val="left"/>
      <w:pPr>
        <w:tabs>
          <w:tab w:val="num" w:pos="2160"/>
        </w:tabs>
        <w:ind w:left="2160" w:hanging="360"/>
      </w:pPr>
      <w:rPr>
        <w:rFonts w:ascii="Times New Roman" w:hAnsi="Times New Roman" w:hint="default"/>
      </w:rPr>
    </w:lvl>
    <w:lvl w:ilvl="3" w:tplc="D73CD4CE" w:tentative="1">
      <w:start w:val="1"/>
      <w:numFmt w:val="bullet"/>
      <w:lvlText w:val="•"/>
      <w:lvlJc w:val="left"/>
      <w:pPr>
        <w:tabs>
          <w:tab w:val="num" w:pos="2880"/>
        </w:tabs>
        <w:ind w:left="2880" w:hanging="360"/>
      </w:pPr>
      <w:rPr>
        <w:rFonts w:ascii="Times New Roman" w:hAnsi="Times New Roman" w:hint="default"/>
      </w:rPr>
    </w:lvl>
    <w:lvl w:ilvl="4" w:tplc="85C0980E" w:tentative="1">
      <w:start w:val="1"/>
      <w:numFmt w:val="bullet"/>
      <w:lvlText w:val="•"/>
      <w:lvlJc w:val="left"/>
      <w:pPr>
        <w:tabs>
          <w:tab w:val="num" w:pos="3600"/>
        </w:tabs>
        <w:ind w:left="3600" w:hanging="360"/>
      </w:pPr>
      <w:rPr>
        <w:rFonts w:ascii="Times New Roman" w:hAnsi="Times New Roman" w:hint="default"/>
      </w:rPr>
    </w:lvl>
    <w:lvl w:ilvl="5" w:tplc="C15C691A" w:tentative="1">
      <w:start w:val="1"/>
      <w:numFmt w:val="bullet"/>
      <w:lvlText w:val="•"/>
      <w:lvlJc w:val="left"/>
      <w:pPr>
        <w:tabs>
          <w:tab w:val="num" w:pos="4320"/>
        </w:tabs>
        <w:ind w:left="4320" w:hanging="360"/>
      </w:pPr>
      <w:rPr>
        <w:rFonts w:ascii="Times New Roman" w:hAnsi="Times New Roman" w:hint="default"/>
      </w:rPr>
    </w:lvl>
    <w:lvl w:ilvl="6" w:tplc="AA56208A" w:tentative="1">
      <w:start w:val="1"/>
      <w:numFmt w:val="bullet"/>
      <w:lvlText w:val="•"/>
      <w:lvlJc w:val="left"/>
      <w:pPr>
        <w:tabs>
          <w:tab w:val="num" w:pos="5040"/>
        </w:tabs>
        <w:ind w:left="5040" w:hanging="360"/>
      </w:pPr>
      <w:rPr>
        <w:rFonts w:ascii="Times New Roman" w:hAnsi="Times New Roman" w:hint="default"/>
      </w:rPr>
    </w:lvl>
    <w:lvl w:ilvl="7" w:tplc="9F5C349A" w:tentative="1">
      <w:start w:val="1"/>
      <w:numFmt w:val="bullet"/>
      <w:lvlText w:val="•"/>
      <w:lvlJc w:val="left"/>
      <w:pPr>
        <w:tabs>
          <w:tab w:val="num" w:pos="5760"/>
        </w:tabs>
        <w:ind w:left="5760" w:hanging="360"/>
      </w:pPr>
      <w:rPr>
        <w:rFonts w:ascii="Times New Roman" w:hAnsi="Times New Roman" w:hint="default"/>
      </w:rPr>
    </w:lvl>
    <w:lvl w:ilvl="8" w:tplc="85906AD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1D37F85"/>
    <w:multiLevelType w:val="hybridMultilevel"/>
    <w:tmpl w:val="D30AC550"/>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21844E6"/>
    <w:multiLevelType w:val="hybridMultilevel"/>
    <w:tmpl w:val="E2E61D7C"/>
    <w:lvl w:ilvl="0" w:tplc="5F9AF4DA">
      <w:start w:val="1"/>
      <w:numFmt w:val="bullet"/>
      <w:lvlText w:val=""/>
      <w:lvlPicBulletId w:val="0"/>
      <w:lvlJc w:val="left"/>
      <w:pPr>
        <w:ind w:left="720" w:hanging="360"/>
      </w:pPr>
      <w:rPr>
        <w:rFonts w:ascii="Symbol" w:hAnsi="Symbol"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122D7B9B"/>
    <w:multiLevelType w:val="hybridMultilevel"/>
    <w:tmpl w:val="3BB05A14"/>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13247E46"/>
    <w:multiLevelType w:val="hybridMultilevel"/>
    <w:tmpl w:val="4F68E250"/>
    <w:lvl w:ilvl="0" w:tplc="5A12ECF2">
      <w:start w:val="1"/>
      <w:numFmt w:val="bullet"/>
      <w:lvlText w:val=""/>
      <w:lvlPicBulletId w:val="1"/>
      <w:lvlJc w:val="left"/>
      <w:pPr>
        <w:ind w:left="720" w:hanging="360"/>
      </w:pPr>
      <w:rPr>
        <w:rFonts w:ascii="Symbol" w:hAnsi="Symbol"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17321170"/>
    <w:multiLevelType w:val="hybridMultilevel"/>
    <w:tmpl w:val="497C8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7D02EC7"/>
    <w:multiLevelType w:val="hybridMultilevel"/>
    <w:tmpl w:val="B874AF12"/>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17E84F91"/>
    <w:multiLevelType w:val="hybridMultilevel"/>
    <w:tmpl w:val="86B2EDF4"/>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18EE2B51"/>
    <w:multiLevelType w:val="multilevel"/>
    <w:tmpl w:val="8424C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1BCB7489"/>
    <w:multiLevelType w:val="hybridMultilevel"/>
    <w:tmpl w:val="91DC4D04"/>
    <w:lvl w:ilvl="0" w:tplc="21BA4168">
      <w:start w:val="1"/>
      <w:numFmt w:val="decimal"/>
      <w:lvlText w:val="%1."/>
      <w:lvlJc w:val="left"/>
      <w:pPr>
        <w:ind w:left="644" w:hanging="360"/>
      </w:pPr>
      <w:rPr>
        <w:rFonts w:ascii="Times New Roman"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1BCE57DA"/>
    <w:multiLevelType w:val="hybridMultilevel"/>
    <w:tmpl w:val="04B6FA32"/>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1CB32BC8"/>
    <w:multiLevelType w:val="hybridMultilevel"/>
    <w:tmpl w:val="98903C10"/>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1D5D3B3C"/>
    <w:multiLevelType w:val="hybridMultilevel"/>
    <w:tmpl w:val="3DF68DA6"/>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1D9803F3"/>
    <w:multiLevelType w:val="hybridMultilevel"/>
    <w:tmpl w:val="646E6900"/>
    <w:lvl w:ilvl="0" w:tplc="532419CA">
      <w:start w:val="1"/>
      <w:numFmt w:val="bullet"/>
      <w:lvlText w:val=""/>
      <w:lvlPicBulletId w:val="1"/>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1E12552F"/>
    <w:multiLevelType w:val="hybridMultilevel"/>
    <w:tmpl w:val="643A6112"/>
    <w:lvl w:ilvl="0" w:tplc="CB54F8D6">
      <w:start w:val="1"/>
      <w:numFmt w:val="bullet"/>
      <w:lvlText w:val=""/>
      <w:lvlPicBulletId w:val="0"/>
      <w:lvlJc w:val="left"/>
      <w:pPr>
        <w:ind w:left="1485" w:hanging="360"/>
      </w:pPr>
      <w:rPr>
        <w:rFonts w:ascii="Symbol" w:hAnsi="Symbol" w:hint="default"/>
        <w:color w:val="auto"/>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38" w15:restartNumberingAfterBreak="0">
    <w:nsid w:val="1E171E42"/>
    <w:multiLevelType w:val="hybridMultilevel"/>
    <w:tmpl w:val="0A90B898"/>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1E6B33A0"/>
    <w:multiLevelType w:val="hybridMultilevel"/>
    <w:tmpl w:val="8DE4E3C4"/>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1F454483"/>
    <w:multiLevelType w:val="multilevel"/>
    <w:tmpl w:val="A0F2DE4C"/>
    <w:lvl w:ilvl="0">
      <w:start w:val="4"/>
      <w:numFmt w:val="decimal"/>
      <w:lvlText w:val="%1."/>
      <w:lvlJc w:val="left"/>
      <w:pPr>
        <w:ind w:left="787" w:hanging="645"/>
      </w:pPr>
      <w:rPr>
        <w:rFonts w:eastAsiaTheme="minorHAnsi" w:hint="default"/>
        <w:b/>
        <w:color w:val="4F81BD" w:themeColor="accent1"/>
        <w:sz w:val="32"/>
      </w:rPr>
    </w:lvl>
    <w:lvl w:ilvl="1">
      <w:start w:val="4"/>
      <w:numFmt w:val="decimal"/>
      <w:lvlText w:val="%1.%2."/>
      <w:lvlJc w:val="left"/>
      <w:pPr>
        <w:ind w:left="720" w:hanging="720"/>
      </w:pPr>
      <w:rPr>
        <w:rFonts w:eastAsiaTheme="minorHAnsi" w:hint="default"/>
        <w:b/>
        <w:color w:val="4F81BD" w:themeColor="accent1"/>
        <w:sz w:val="22"/>
      </w:rPr>
    </w:lvl>
    <w:lvl w:ilvl="2">
      <w:start w:val="3"/>
      <w:numFmt w:val="decimal"/>
      <w:lvlText w:val="%1.%2.%3."/>
      <w:lvlJc w:val="left"/>
      <w:pPr>
        <w:ind w:left="720" w:hanging="720"/>
      </w:pPr>
      <w:rPr>
        <w:rFonts w:eastAsiaTheme="minorHAnsi" w:hint="default"/>
        <w:b/>
        <w:color w:val="4F81BD" w:themeColor="accent1"/>
        <w:sz w:val="22"/>
      </w:rPr>
    </w:lvl>
    <w:lvl w:ilvl="3">
      <w:start w:val="1"/>
      <w:numFmt w:val="decimal"/>
      <w:lvlText w:val="%1.%2.%3.%4."/>
      <w:lvlJc w:val="left"/>
      <w:pPr>
        <w:ind w:left="1080" w:hanging="1080"/>
      </w:pPr>
      <w:rPr>
        <w:rFonts w:eastAsiaTheme="minorHAnsi" w:hint="default"/>
        <w:b/>
        <w:color w:val="4F81BD" w:themeColor="accent1"/>
        <w:sz w:val="22"/>
      </w:rPr>
    </w:lvl>
    <w:lvl w:ilvl="4">
      <w:start w:val="1"/>
      <w:numFmt w:val="decimal"/>
      <w:lvlText w:val="%1.%2.%3.%4.%5."/>
      <w:lvlJc w:val="left"/>
      <w:pPr>
        <w:ind w:left="1080" w:hanging="1080"/>
      </w:pPr>
      <w:rPr>
        <w:rFonts w:eastAsiaTheme="minorHAnsi" w:hint="default"/>
        <w:b/>
        <w:color w:val="4F81BD" w:themeColor="accent1"/>
        <w:sz w:val="22"/>
      </w:rPr>
    </w:lvl>
    <w:lvl w:ilvl="5">
      <w:start w:val="1"/>
      <w:numFmt w:val="decimal"/>
      <w:lvlText w:val="%1.%2.%3.%4.%5.%6."/>
      <w:lvlJc w:val="left"/>
      <w:pPr>
        <w:ind w:left="1440" w:hanging="1440"/>
      </w:pPr>
      <w:rPr>
        <w:rFonts w:eastAsiaTheme="minorHAnsi" w:hint="default"/>
        <w:b/>
        <w:color w:val="4F81BD" w:themeColor="accent1"/>
        <w:sz w:val="22"/>
      </w:rPr>
    </w:lvl>
    <w:lvl w:ilvl="6">
      <w:start w:val="1"/>
      <w:numFmt w:val="decimal"/>
      <w:lvlText w:val="%1.%2.%3.%4.%5.%6.%7."/>
      <w:lvlJc w:val="left"/>
      <w:pPr>
        <w:ind w:left="1800" w:hanging="1800"/>
      </w:pPr>
      <w:rPr>
        <w:rFonts w:eastAsiaTheme="minorHAnsi" w:hint="default"/>
        <w:b/>
        <w:color w:val="4F81BD" w:themeColor="accent1"/>
        <w:sz w:val="22"/>
      </w:rPr>
    </w:lvl>
    <w:lvl w:ilvl="7">
      <w:start w:val="1"/>
      <w:numFmt w:val="decimal"/>
      <w:lvlText w:val="%1.%2.%3.%4.%5.%6.%7.%8."/>
      <w:lvlJc w:val="left"/>
      <w:pPr>
        <w:ind w:left="1800" w:hanging="1800"/>
      </w:pPr>
      <w:rPr>
        <w:rFonts w:eastAsiaTheme="minorHAnsi" w:hint="default"/>
        <w:b/>
        <w:color w:val="4F81BD" w:themeColor="accent1"/>
        <w:sz w:val="22"/>
      </w:rPr>
    </w:lvl>
    <w:lvl w:ilvl="8">
      <w:start w:val="1"/>
      <w:numFmt w:val="decimal"/>
      <w:lvlText w:val="%1.%2.%3.%4.%5.%6.%7.%8.%9."/>
      <w:lvlJc w:val="left"/>
      <w:pPr>
        <w:ind w:left="2160" w:hanging="2160"/>
      </w:pPr>
      <w:rPr>
        <w:rFonts w:eastAsiaTheme="minorHAnsi" w:hint="default"/>
        <w:b/>
        <w:color w:val="4F81BD" w:themeColor="accent1"/>
        <w:sz w:val="22"/>
      </w:rPr>
    </w:lvl>
  </w:abstractNum>
  <w:abstractNum w:abstractNumId="41" w15:restartNumberingAfterBreak="0">
    <w:nsid w:val="204103A7"/>
    <w:multiLevelType w:val="hybridMultilevel"/>
    <w:tmpl w:val="BE2AC3BA"/>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21044B68"/>
    <w:multiLevelType w:val="hybridMultilevel"/>
    <w:tmpl w:val="496622B6"/>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213117EC"/>
    <w:multiLevelType w:val="hybridMultilevel"/>
    <w:tmpl w:val="B19E6B92"/>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21E219B2"/>
    <w:multiLevelType w:val="hybridMultilevel"/>
    <w:tmpl w:val="179AD66C"/>
    <w:lvl w:ilvl="0" w:tplc="6EFC5616">
      <w:start w:val="20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5" w15:restartNumberingAfterBreak="0">
    <w:nsid w:val="220B30C2"/>
    <w:multiLevelType w:val="hybridMultilevel"/>
    <w:tmpl w:val="709C6960"/>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246F015E"/>
    <w:multiLevelType w:val="hybridMultilevel"/>
    <w:tmpl w:val="24AC64D6"/>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252A7770"/>
    <w:multiLevelType w:val="hybridMultilevel"/>
    <w:tmpl w:val="A2344732"/>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26B06CED"/>
    <w:multiLevelType w:val="hybridMultilevel"/>
    <w:tmpl w:val="9C785372"/>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26E9613B"/>
    <w:multiLevelType w:val="hybridMultilevel"/>
    <w:tmpl w:val="CB480A40"/>
    <w:lvl w:ilvl="0" w:tplc="5F9AF4DA">
      <w:start w:val="1"/>
      <w:numFmt w:val="bullet"/>
      <w:lvlText w:val=""/>
      <w:lvlPicBulletId w:val="0"/>
      <w:lvlJc w:val="left"/>
      <w:pPr>
        <w:ind w:left="720" w:hanging="360"/>
      </w:pPr>
      <w:rPr>
        <w:rFonts w:ascii="Symbol" w:hAnsi="Symbol"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27A63786"/>
    <w:multiLevelType w:val="hybridMultilevel"/>
    <w:tmpl w:val="953CA30A"/>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27B04028"/>
    <w:multiLevelType w:val="hybridMultilevel"/>
    <w:tmpl w:val="031A7F06"/>
    <w:lvl w:ilvl="0" w:tplc="532419CA">
      <w:start w:val="1"/>
      <w:numFmt w:val="bullet"/>
      <w:lvlText w:val=""/>
      <w:lvlPicBulletId w:val="5"/>
      <w:lvlJc w:val="left"/>
      <w:pPr>
        <w:ind w:left="1287" w:hanging="360"/>
      </w:pPr>
      <w:rPr>
        <w:rFonts w:ascii="Symbol" w:hAnsi="Symbol" w:hint="default"/>
        <w:color w:val="auto"/>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2" w15:restartNumberingAfterBreak="0">
    <w:nsid w:val="27F21D8D"/>
    <w:multiLevelType w:val="hybridMultilevel"/>
    <w:tmpl w:val="E11EE394"/>
    <w:lvl w:ilvl="0" w:tplc="7830293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288F3B25"/>
    <w:multiLevelType w:val="hybridMultilevel"/>
    <w:tmpl w:val="5C92EB62"/>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2A0079DC"/>
    <w:multiLevelType w:val="hybridMultilevel"/>
    <w:tmpl w:val="994EB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2A0134AA"/>
    <w:multiLevelType w:val="hybridMultilevel"/>
    <w:tmpl w:val="44FCD50A"/>
    <w:lvl w:ilvl="0" w:tplc="04260005">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2A245C87"/>
    <w:multiLevelType w:val="hybridMultilevel"/>
    <w:tmpl w:val="DD64C4AC"/>
    <w:lvl w:ilvl="0" w:tplc="CB54F8D6">
      <w:start w:val="1"/>
      <w:numFmt w:val="bullet"/>
      <w:lvlText w:val=""/>
      <w:lvlPicBulletId w:val="0"/>
      <w:lvlJc w:val="left"/>
      <w:pPr>
        <w:ind w:left="765" w:hanging="360"/>
      </w:pPr>
      <w:rPr>
        <w:rFonts w:ascii="Symbol" w:hAnsi="Symbol" w:hint="default"/>
        <w:color w:val="auto"/>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7" w15:restartNumberingAfterBreak="0">
    <w:nsid w:val="2A2B5DC9"/>
    <w:multiLevelType w:val="hybridMultilevel"/>
    <w:tmpl w:val="4FD05DE6"/>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2B9942C9"/>
    <w:multiLevelType w:val="hybridMultilevel"/>
    <w:tmpl w:val="0374B366"/>
    <w:lvl w:ilvl="0" w:tplc="ABF4254A">
      <w:start w:val="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9" w15:restartNumberingAfterBreak="0">
    <w:nsid w:val="2BA22B60"/>
    <w:multiLevelType w:val="hybridMultilevel"/>
    <w:tmpl w:val="8FDA4BAC"/>
    <w:lvl w:ilvl="0" w:tplc="CB54F8D6">
      <w:start w:val="1"/>
      <w:numFmt w:val="bullet"/>
      <w:lvlText w:val=""/>
      <w:lvlPicBulletId w:val="0"/>
      <w:lvlJc w:val="left"/>
      <w:pPr>
        <w:ind w:left="720" w:hanging="360"/>
      </w:pPr>
      <w:rPr>
        <w:rFonts w:ascii="Symbol" w:hAnsi="Symbol" w:hint="default"/>
        <w:color w:val="auto"/>
      </w:rPr>
    </w:lvl>
    <w:lvl w:ilvl="1" w:tplc="CB54F8D6">
      <w:start w:val="1"/>
      <w:numFmt w:val="bullet"/>
      <w:lvlText w:val=""/>
      <w:lvlPicBulletId w:val="0"/>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2BED5573"/>
    <w:multiLevelType w:val="hybridMultilevel"/>
    <w:tmpl w:val="A70611C4"/>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2C27010A"/>
    <w:multiLevelType w:val="hybridMultilevel"/>
    <w:tmpl w:val="56A46D28"/>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2CDF186E"/>
    <w:multiLevelType w:val="hybridMultilevel"/>
    <w:tmpl w:val="C5EC7E4A"/>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2CF322D4"/>
    <w:multiLevelType w:val="hybridMultilevel"/>
    <w:tmpl w:val="BFC220A0"/>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2D7516E8"/>
    <w:multiLevelType w:val="hybridMultilevel"/>
    <w:tmpl w:val="216ED1D0"/>
    <w:lvl w:ilvl="0" w:tplc="5B0A23DA">
      <w:start w:val="1"/>
      <w:numFmt w:val="bullet"/>
      <w:lvlText w:val=""/>
      <w:lvlPicBulletId w:val="4"/>
      <w:lvlJc w:val="left"/>
      <w:pPr>
        <w:tabs>
          <w:tab w:val="num" w:pos="720"/>
        </w:tabs>
        <w:ind w:left="720" w:hanging="360"/>
      </w:pPr>
      <w:rPr>
        <w:rFonts w:ascii="Symbol" w:hAnsi="Symbol" w:hint="default"/>
        <w:color w:val="auto"/>
      </w:rPr>
    </w:lvl>
    <w:lvl w:ilvl="1" w:tplc="9826983E" w:tentative="1">
      <w:start w:val="1"/>
      <w:numFmt w:val="bullet"/>
      <w:lvlText w:val="•"/>
      <w:lvlJc w:val="left"/>
      <w:pPr>
        <w:tabs>
          <w:tab w:val="num" w:pos="1440"/>
        </w:tabs>
        <w:ind w:left="1440" w:hanging="360"/>
      </w:pPr>
      <w:rPr>
        <w:rFonts w:ascii="Times New Roman" w:hAnsi="Times New Roman" w:hint="default"/>
      </w:rPr>
    </w:lvl>
    <w:lvl w:ilvl="2" w:tplc="0C1277D2" w:tentative="1">
      <w:start w:val="1"/>
      <w:numFmt w:val="bullet"/>
      <w:lvlText w:val="•"/>
      <w:lvlJc w:val="left"/>
      <w:pPr>
        <w:tabs>
          <w:tab w:val="num" w:pos="2160"/>
        </w:tabs>
        <w:ind w:left="2160" w:hanging="360"/>
      </w:pPr>
      <w:rPr>
        <w:rFonts w:ascii="Times New Roman" w:hAnsi="Times New Roman" w:hint="default"/>
      </w:rPr>
    </w:lvl>
    <w:lvl w:ilvl="3" w:tplc="349CC1C4" w:tentative="1">
      <w:start w:val="1"/>
      <w:numFmt w:val="bullet"/>
      <w:lvlText w:val="•"/>
      <w:lvlJc w:val="left"/>
      <w:pPr>
        <w:tabs>
          <w:tab w:val="num" w:pos="2880"/>
        </w:tabs>
        <w:ind w:left="2880" w:hanging="360"/>
      </w:pPr>
      <w:rPr>
        <w:rFonts w:ascii="Times New Roman" w:hAnsi="Times New Roman" w:hint="default"/>
      </w:rPr>
    </w:lvl>
    <w:lvl w:ilvl="4" w:tplc="EC724F48" w:tentative="1">
      <w:start w:val="1"/>
      <w:numFmt w:val="bullet"/>
      <w:lvlText w:val="•"/>
      <w:lvlJc w:val="left"/>
      <w:pPr>
        <w:tabs>
          <w:tab w:val="num" w:pos="3600"/>
        </w:tabs>
        <w:ind w:left="3600" w:hanging="360"/>
      </w:pPr>
      <w:rPr>
        <w:rFonts w:ascii="Times New Roman" w:hAnsi="Times New Roman" w:hint="default"/>
      </w:rPr>
    </w:lvl>
    <w:lvl w:ilvl="5" w:tplc="DADCBE52" w:tentative="1">
      <w:start w:val="1"/>
      <w:numFmt w:val="bullet"/>
      <w:lvlText w:val="•"/>
      <w:lvlJc w:val="left"/>
      <w:pPr>
        <w:tabs>
          <w:tab w:val="num" w:pos="4320"/>
        </w:tabs>
        <w:ind w:left="4320" w:hanging="360"/>
      </w:pPr>
      <w:rPr>
        <w:rFonts w:ascii="Times New Roman" w:hAnsi="Times New Roman" w:hint="default"/>
      </w:rPr>
    </w:lvl>
    <w:lvl w:ilvl="6" w:tplc="F2ECCC40" w:tentative="1">
      <w:start w:val="1"/>
      <w:numFmt w:val="bullet"/>
      <w:lvlText w:val="•"/>
      <w:lvlJc w:val="left"/>
      <w:pPr>
        <w:tabs>
          <w:tab w:val="num" w:pos="5040"/>
        </w:tabs>
        <w:ind w:left="5040" w:hanging="360"/>
      </w:pPr>
      <w:rPr>
        <w:rFonts w:ascii="Times New Roman" w:hAnsi="Times New Roman" w:hint="default"/>
      </w:rPr>
    </w:lvl>
    <w:lvl w:ilvl="7" w:tplc="518CCA6A" w:tentative="1">
      <w:start w:val="1"/>
      <w:numFmt w:val="bullet"/>
      <w:lvlText w:val="•"/>
      <w:lvlJc w:val="left"/>
      <w:pPr>
        <w:tabs>
          <w:tab w:val="num" w:pos="5760"/>
        </w:tabs>
        <w:ind w:left="5760" w:hanging="360"/>
      </w:pPr>
      <w:rPr>
        <w:rFonts w:ascii="Times New Roman" w:hAnsi="Times New Roman" w:hint="default"/>
      </w:rPr>
    </w:lvl>
    <w:lvl w:ilvl="8" w:tplc="C8563A3E"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2E76155A"/>
    <w:multiLevelType w:val="hybridMultilevel"/>
    <w:tmpl w:val="824C094C"/>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2F0F7C54"/>
    <w:multiLevelType w:val="hybridMultilevel"/>
    <w:tmpl w:val="44F4ACD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30822431"/>
    <w:multiLevelType w:val="hybridMultilevel"/>
    <w:tmpl w:val="F5FC6726"/>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30CE7CD4"/>
    <w:multiLevelType w:val="hybridMultilevel"/>
    <w:tmpl w:val="634E2102"/>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31CD42CE"/>
    <w:multiLevelType w:val="hybridMultilevel"/>
    <w:tmpl w:val="49246070"/>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327C7166"/>
    <w:multiLevelType w:val="hybridMultilevel"/>
    <w:tmpl w:val="66F08366"/>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33A631D5"/>
    <w:multiLevelType w:val="hybridMultilevel"/>
    <w:tmpl w:val="D45AF76A"/>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352B62F5"/>
    <w:multiLevelType w:val="hybridMultilevel"/>
    <w:tmpl w:val="56BA7580"/>
    <w:lvl w:ilvl="0" w:tplc="CB54F8D6">
      <w:start w:val="1"/>
      <w:numFmt w:val="bullet"/>
      <w:lvlText w:val=""/>
      <w:lvlPicBulletId w:val="0"/>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3" w15:restartNumberingAfterBreak="0">
    <w:nsid w:val="36343834"/>
    <w:multiLevelType w:val="hybridMultilevel"/>
    <w:tmpl w:val="919EC4CA"/>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36786AFA"/>
    <w:multiLevelType w:val="hybridMultilevel"/>
    <w:tmpl w:val="A88233DE"/>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38780161"/>
    <w:multiLevelType w:val="hybridMultilevel"/>
    <w:tmpl w:val="95704D30"/>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39245535"/>
    <w:multiLevelType w:val="hybridMultilevel"/>
    <w:tmpl w:val="51189E64"/>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3A2B3ADC"/>
    <w:multiLevelType w:val="hybridMultilevel"/>
    <w:tmpl w:val="ACB29716"/>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3BE57346"/>
    <w:multiLevelType w:val="hybridMultilevel"/>
    <w:tmpl w:val="CEA0680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3C4E4D67"/>
    <w:multiLevelType w:val="hybridMultilevel"/>
    <w:tmpl w:val="34F62038"/>
    <w:lvl w:ilvl="0" w:tplc="5A829160">
      <w:start w:val="1"/>
      <w:numFmt w:val="decimal"/>
      <w:lvlText w:val="%1."/>
      <w:lvlJc w:val="left"/>
      <w:pPr>
        <w:ind w:left="1080" w:hanging="360"/>
      </w:pPr>
      <w:rPr>
        <w:rFonts w:hint="default"/>
      </w:rPr>
    </w:lvl>
    <w:lvl w:ilvl="1" w:tplc="4BAC5CDC">
      <w:start w:val="1"/>
      <w:numFmt w:val="decimal"/>
      <w:lvlText w:val="%2)"/>
      <w:lvlJc w:val="left"/>
      <w:pPr>
        <w:ind w:left="1800" w:hanging="360"/>
      </w:pPr>
      <w:rPr>
        <w:rFonts w:hint="default"/>
        <w:color w:val="auto"/>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0" w15:restartNumberingAfterBreak="0">
    <w:nsid w:val="3CB11817"/>
    <w:multiLevelType w:val="hybridMultilevel"/>
    <w:tmpl w:val="BC42D062"/>
    <w:lvl w:ilvl="0" w:tplc="5B0A23DA">
      <w:start w:val="1"/>
      <w:numFmt w:val="bullet"/>
      <w:lvlText w:val=""/>
      <w:lvlPicBulletId w:val="4"/>
      <w:lvlJc w:val="left"/>
      <w:pPr>
        <w:ind w:left="1070" w:hanging="360"/>
      </w:pPr>
      <w:rPr>
        <w:rFonts w:ascii="Symbol" w:hAnsi="Symbol" w:hint="default"/>
        <w:color w:val="auto"/>
        <w:sz w:val="24"/>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81" w15:restartNumberingAfterBreak="0">
    <w:nsid w:val="3DB50D16"/>
    <w:multiLevelType w:val="hybridMultilevel"/>
    <w:tmpl w:val="8A6A90B4"/>
    <w:lvl w:ilvl="0" w:tplc="CB54F8D6">
      <w:start w:val="1"/>
      <w:numFmt w:val="bullet"/>
      <w:lvlText w:val=""/>
      <w:lvlPicBulletId w:val="3"/>
      <w:lvlJc w:val="left"/>
      <w:pPr>
        <w:ind w:left="360" w:hanging="360"/>
      </w:pPr>
      <w:rPr>
        <w:rFonts w:ascii="Symbol" w:hAnsi="Symbol"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2" w15:restartNumberingAfterBreak="0">
    <w:nsid w:val="3E5D3F96"/>
    <w:multiLevelType w:val="hybridMultilevel"/>
    <w:tmpl w:val="0C2442AC"/>
    <w:lvl w:ilvl="0" w:tplc="532419CA">
      <w:start w:val="1"/>
      <w:numFmt w:val="bullet"/>
      <w:lvlText w:val=""/>
      <w:lvlPicBulletId w:val="1"/>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3" w15:restartNumberingAfterBreak="0">
    <w:nsid w:val="40040CD4"/>
    <w:multiLevelType w:val="hybridMultilevel"/>
    <w:tmpl w:val="BA4A338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406D4A56"/>
    <w:multiLevelType w:val="hybridMultilevel"/>
    <w:tmpl w:val="011E432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407922A7"/>
    <w:multiLevelType w:val="hybridMultilevel"/>
    <w:tmpl w:val="580C18F8"/>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43416048"/>
    <w:multiLevelType w:val="hybridMultilevel"/>
    <w:tmpl w:val="C7FA4D7A"/>
    <w:lvl w:ilvl="0" w:tplc="532419CA">
      <w:start w:val="1"/>
      <w:numFmt w:val="bullet"/>
      <w:lvlText w:val=""/>
      <w:lvlPicBulletId w:val="1"/>
      <w:lvlJc w:val="left"/>
      <w:pPr>
        <w:ind w:left="1481" w:hanging="360"/>
      </w:pPr>
      <w:rPr>
        <w:rFonts w:ascii="Symbol" w:hAnsi="Symbol" w:hint="default"/>
        <w:color w:val="auto"/>
      </w:rPr>
    </w:lvl>
    <w:lvl w:ilvl="1" w:tplc="04260003" w:tentative="1">
      <w:start w:val="1"/>
      <w:numFmt w:val="bullet"/>
      <w:lvlText w:val="o"/>
      <w:lvlJc w:val="left"/>
      <w:pPr>
        <w:ind w:left="2201" w:hanging="360"/>
      </w:pPr>
      <w:rPr>
        <w:rFonts w:ascii="Courier New" w:hAnsi="Courier New" w:cs="Courier New" w:hint="default"/>
      </w:rPr>
    </w:lvl>
    <w:lvl w:ilvl="2" w:tplc="04260005" w:tentative="1">
      <w:start w:val="1"/>
      <w:numFmt w:val="bullet"/>
      <w:lvlText w:val=""/>
      <w:lvlJc w:val="left"/>
      <w:pPr>
        <w:ind w:left="2921" w:hanging="360"/>
      </w:pPr>
      <w:rPr>
        <w:rFonts w:ascii="Wingdings" w:hAnsi="Wingdings" w:hint="default"/>
      </w:rPr>
    </w:lvl>
    <w:lvl w:ilvl="3" w:tplc="04260001" w:tentative="1">
      <w:start w:val="1"/>
      <w:numFmt w:val="bullet"/>
      <w:lvlText w:val=""/>
      <w:lvlJc w:val="left"/>
      <w:pPr>
        <w:ind w:left="3641" w:hanging="360"/>
      </w:pPr>
      <w:rPr>
        <w:rFonts w:ascii="Symbol" w:hAnsi="Symbol" w:hint="default"/>
      </w:rPr>
    </w:lvl>
    <w:lvl w:ilvl="4" w:tplc="04260003" w:tentative="1">
      <w:start w:val="1"/>
      <w:numFmt w:val="bullet"/>
      <w:lvlText w:val="o"/>
      <w:lvlJc w:val="left"/>
      <w:pPr>
        <w:ind w:left="4361" w:hanging="360"/>
      </w:pPr>
      <w:rPr>
        <w:rFonts w:ascii="Courier New" w:hAnsi="Courier New" w:cs="Courier New" w:hint="default"/>
      </w:rPr>
    </w:lvl>
    <w:lvl w:ilvl="5" w:tplc="04260005" w:tentative="1">
      <w:start w:val="1"/>
      <w:numFmt w:val="bullet"/>
      <w:lvlText w:val=""/>
      <w:lvlJc w:val="left"/>
      <w:pPr>
        <w:ind w:left="5081" w:hanging="360"/>
      </w:pPr>
      <w:rPr>
        <w:rFonts w:ascii="Wingdings" w:hAnsi="Wingdings" w:hint="default"/>
      </w:rPr>
    </w:lvl>
    <w:lvl w:ilvl="6" w:tplc="04260001" w:tentative="1">
      <w:start w:val="1"/>
      <w:numFmt w:val="bullet"/>
      <w:lvlText w:val=""/>
      <w:lvlJc w:val="left"/>
      <w:pPr>
        <w:ind w:left="5801" w:hanging="360"/>
      </w:pPr>
      <w:rPr>
        <w:rFonts w:ascii="Symbol" w:hAnsi="Symbol" w:hint="default"/>
      </w:rPr>
    </w:lvl>
    <w:lvl w:ilvl="7" w:tplc="04260003" w:tentative="1">
      <w:start w:val="1"/>
      <w:numFmt w:val="bullet"/>
      <w:lvlText w:val="o"/>
      <w:lvlJc w:val="left"/>
      <w:pPr>
        <w:ind w:left="6521" w:hanging="360"/>
      </w:pPr>
      <w:rPr>
        <w:rFonts w:ascii="Courier New" w:hAnsi="Courier New" w:cs="Courier New" w:hint="default"/>
      </w:rPr>
    </w:lvl>
    <w:lvl w:ilvl="8" w:tplc="04260005" w:tentative="1">
      <w:start w:val="1"/>
      <w:numFmt w:val="bullet"/>
      <w:lvlText w:val=""/>
      <w:lvlJc w:val="left"/>
      <w:pPr>
        <w:ind w:left="7241" w:hanging="360"/>
      </w:pPr>
      <w:rPr>
        <w:rFonts w:ascii="Wingdings" w:hAnsi="Wingdings" w:hint="default"/>
      </w:rPr>
    </w:lvl>
  </w:abstractNum>
  <w:abstractNum w:abstractNumId="87" w15:restartNumberingAfterBreak="0">
    <w:nsid w:val="43501CA9"/>
    <w:multiLevelType w:val="hybridMultilevel"/>
    <w:tmpl w:val="8480858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444E368F"/>
    <w:multiLevelType w:val="hybridMultilevel"/>
    <w:tmpl w:val="8864D162"/>
    <w:lvl w:ilvl="0" w:tplc="5BD6A3B4">
      <w:start w:val="1"/>
      <w:numFmt w:val="bullet"/>
      <w:lvlText w:val="•"/>
      <w:lvlJc w:val="left"/>
      <w:pPr>
        <w:tabs>
          <w:tab w:val="num" w:pos="720"/>
        </w:tabs>
        <w:ind w:left="720" w:hanging="360"/>
      </w:pPr>
      <w:rPr>
        <w:rFonts w:ascii="Arial" w:hAnsi="Arial" w:hint="default"/>
      </w:rPr>
    </w:lvl>
    <w:lvl w:ilvl="1" w:tplc="9F1C6E30" w:tentative="1">
      <w:start w:val="1"/>
      <w:numFmt w:val="bullet"/>
      <w:lvlText w:val="•"/>
      <w:lvlJc w:val="left"/>
      <w:pPr>
        <w:tabs>
          <w:tab w:val="num" w:pos="1440"/>
        </w:tabs>
        <w:ind w:left="1440" w:hanging="360"/>
      </w:pPr>
      <w:rPr>
        <w:rFonts w:ascii="Arial" w:hAnsi="Arial" w:hint="default"/>
      </w:rPr>
    </w:lvl>
    <w:lvl w:ilvl="2" w:tplc="9C68AB90" w:tentative="1">
      <w:start w:val="1"/>
      <w:numFmt w:val="bullet"/>
      <w:lvlText w:val="•"/>
      <w:lvlJc w:val="left"/>
      <w:pPr>
        <w:tabs>
          <w:tab w:val="num" w:pos="2160"/>
        </w:tabs>
        <w:ind w:left="2160" w:hanging="360"/>
      </w:pPr>
      <w:rPr>
        <w:rFonts w:ascii="Arial" w:hAnsi="Arial" w:hint="default"/>
      </w:rPr>
    </w:lvl>
    <w:lvl w:ilvl="3" w:tplc="3F062D8A" w:tentative="1">
      <w:start w:val="1"/>
      <w:numFmt w:val="bullet"/>
      <w:lvlText w:val="•"/>
      <w:lvlJc w:val="left"/>
      <w:pPr>
        <w:tabs>
          <w:tab w:val="num" w:pos="2880"/>
        </w:tabs>
        <w:ind w:left="2880" w:hanging="360"/>
      </w:pPr>
      <w:rPr>
        <w:rFonts w:ascii="Arial" w:hAnsi="Arial" w:hint="default"/>
      </w:rPr>
    </w:lvl>
    <w:lvl w:ilvl="4" w:tplc="6C74255A" w:tentative="1">
      <w:start w:val="1"/>
      <w:numFmt w:val="bullet"/>
      <w:lvlText w:val="•"/>
      <w:lvlJc w:val="left"/>
      <w:pPr>
        <w:tabs>
          <w:tab w:val="num" w:pos="3600"/>
        </w:tabs>
        <w:ind w:left="3600" w:hanging="360"/>
      </w:pPr>
      <w:rPr>
        <w:rFonts w:ascii="Arial" w:hAnsi="Arial" w:hint="default"/>
      </w:rPr>
    </w:lvl>
    <w:lvl w:ilvl="5" w:tplc="79E8509C" w:tentative="1">
      <w:start w:val="1"/>
      <w:numFmt w:val="bullet"/>
      <w:lvlText w:val="•"/>
      <w:lvlJc w:val="left"/>
      <w:pPr>
        <w:tabs>
          <w:tab w:val="num" w:pos="4320"/>
        </w:tabs>
        <w:ind w:left="4320" w:hanging="360"/>
      </w:pPr>
      <w:rPr>
        <w:rFonts w:ascii="Arial" w:hAnsi="Arial" w:hint="default"/>
      </w:rPr>
    </w:lvl>
    <w:lvl w:ilvl="6" w:tplc="CD887864" w:tentative="1">
      <w:start w:val="1"/>
      <w:numFmt w:val="bullet"/>
      <w:lvlText w:val="•"/>
      <w:lvlJc w:val="left"/>
      <w:pPr>
        <w:tabs>
          <w:tab w:val="num" w:pos="5040"/>
        </w:tabs>
        <w:ind w:left="5040" w:hanging="360"/>
      </w:pPr>
      <w:rPr>
        <w:rFonts w:ascii="Arial" w:hAnsi="Arial" w:hint="default"/>
      </w:rPr>
    </w:lvl>
    <w:lvl w:ilvl="7" w:tplc="33000FA0" w:tentative="1">
      <w:start w:val="1"/>
      <w:numFmt w:val="bullet"/>
      <w:lvlText w:val="•"/>
      <w:lvlJc w:val="left"/>
      <w:pPr>
        <w:tabs>
          <w:tab w:val="num" w:pos="5760"/>
        </w:tabs>
        <w:ind w:left="5760" w:hanging="360"/>
      </w:pPr>
      <w:rPr>
        <w:rFonts w:ascii="Arial" w:hAnsi="Arial" w:hint="default"/>
      </w:rPr>
    </w:lvl>
    <w:lvl w:ilvl="8" w:tplc="E14A88CE"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47E6817"/>
    <w:multiLevelType w:val="hybridMultilevel"/>
    <w:tmpl w:val="BCFA5988"/>
    <w:lvl w:ilvl="0" w:tplc="7716FD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0" w15:restartNumberingAfterBreak="0">
    <w:nsid w:val="44DA21B2"/>
    <w:multiLevelType w:val="hybridMultilevel"/>
    <w:tmpl w:val="9E1E937E"/>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1" w15:restartNumberingAfterBreak="0">
    <w:nsid w:val="46351F9B"/>
    <w:multiLevelType w:val="hybridMultilevel"/>
    <w:tmpl w:val="C1D0BF86"/>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46700336"/>
    <w:multiLevelType w:val="hybridMultilevel"/>
    <w:tmpl w:val="D37260FA"/>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46C64F75"/>
    <w:multiLevelType w:val="hybridMultilevel"/>
    <w:tmpl w:val="08A64218"/>
    <w:lvl w:ilvl="0" w:tplc="CB54F8D6">
      <w:start w:val="1"/>
      <w:numFmt w:val="bullet"/>
      <w:lvlText w:val=""/>
      <w:lvlPicBulletId w:val="0"/>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4" w15:restartNumberingAfterBreak="0">
    <w:nsid w:val="477E0316"/>
    <w:multiLevelType w:val="hybridMultilevel"/>
    <w:tmpl w:val="2B6AF8A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15:restartNumberingAfterBreak="0">
    <w:nsid w:val="47846394"/>
    <w:multiLevelType w:val="hybridMultilevel"/>
    <w:tmpl w:val="D48ED25C"/>
    <w:lvl w:ilvl="0" w:tplc="CB54F8D6">
      <w:start w:val="1"/>
      <w:numFmt w:val="bullet"/>
      <w:lvlText w:val=""/>
      <w:lvlPicBulletId w:val="0"/>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6" w15:restartNumberingAfterBreak="0">
    <w:nsid w:val="4881345D"/>
    <w:multiLevelType w:val="hybridMultilevel"/>
    <w:tmpl w:val="0FD8328E"/>
    <w:lvl w:ilvl="0" w:tplc="CB54F8D6">
      <w:start w:val="1"/>
      <w:numFmt w:val="bullet"/>
      <w:lvlText w:val=""/>
      <w:lvlPicBulletId w:val="0"/>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7" w15:restartNumberingAfterBreak="0">
    <w:nsid w:val="490A3CEF"/>
    <w:multiLevelType w:val="hybridMultilevel"/>
    <w:tmpl w:val="959C0EB6"/>
    <w:lvl w:ilvl="0" w:tplc="04260001">
      <w:start w:val="1"/>
      <w:numFmt w:val="bullet"/>
      <w:lvlText w:val=""/>
      <w:lvlJc w:val="left"/>
      <w:pPr>
        <w:ind w:left="720" w:hanging="360"/>
      </w:pPr>
      <w:rPr>
        <w:rFonts w:ascii="Symbol" w:hAnsi="Symbol" w:hint="default"/>
      </w:rPr>
    </w:lvl>
    <w:lvl w:ilvl="1" w:tplc="532419CA">
      <w:start w:val="1"/>
      <w:numFmt w:val="bullet"/>
      <w:lvlText w:val=""/>
      <w:lvlPicBulletId w:val="1"/>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4AE33715"/>
    <w:multiLevelType w:val="hybridMultilevel"/>
    <w:tmpl w:val="B47A6216"/>
    <w:lvl w:ilvl="0" w:tplc="CB54F8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2633FD"/>
    <w:multiLevelType w:val="hybridMultilevel"/>
    <w:tmpl w:val="4282FA4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4BE67139"/>
    <w:multiLevelType w:val="hybridMultilevel"/>
    <w:tmpl w:val="26980B08"/>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4CD60558"/>
    <w:multiLevelType w:val="hybridMultilevel"/>
    <w:tmpl w:val="839A4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4CDD11E1"/>
    <w:multiLevelType w:val="hybridMultilevel"/>
    <w:tmpl w:val="296ECE4A"/>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3" w15:restartNumberingAfterBreak="0">
    <w:nsid w:val="4D21428C"/>
    <w:multiLevelType w:val="hybridMultilevel"/>
    <w:tmpl w:val="4B185860"/>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4DC65D73"/>
    <w:multiLevelType w:val="hybridMultilevel"/>
    <w:tmpl w:val="8090A042"/>
    <w:lvl w:ilvl="0" w:tplc="CB54F8D6">
      <w:start w:val="1"/>
      <w:numFmt w:val="bullet"/>
      <w:lvlText w:val=""/>
      <w:lvlPicBulletId w:val="0"/>
      <w:lvlJc w:val="left"/>
      <w:pPr>
        <w:ind w:left="765" w:hanging="360"/>
      </w:pPr>
      <w:rPr>
        <w:rFonts w:ascii="Symbol" w:hAnsi="Symbol" w:hint="default"/>
        <w:color w:val="auto"/>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05" w15:restartNumberingAfterBreak="0">
    <w:nsid w:val="4FF53A3E"/>
    <w:multiLevelType w:val="hybridMultilevel"/>
    <w:tmpl w:val="202CB97A"/>
    <w:lvl w:ilvl="0" w:tplc="532419CA">
      <w:start w:val="1"/>
      <w:numFmt w:val="bullet"/>
      <w:lvlText w:val=""/>
      <w:lvlPicBulletId w:val="5"/>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503E1106"/>
    <w:multiLevelType w:val="hybridMultilevel"/>
    <w:tmpl w:val="9C8641C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50EB174A"/>
    <w:multiLevelType w:val="hybridMultilevel"/>
    <w:tmpl w:val="3FACFDA2"/>
    <w:lvl w:ilvl="0" w:tplc="E9F042BC">
      <w:start w:val="1"/>
      <w:numFmt w:val="bullet"/>
      <w:lvlText w:val="•"/>
      <w:lvlJc w:val="left"/>
      <w:pPr>
        <w:tabs>
          <w:tab w:val="num" w:pos="720"/>
        </w:tabs>
        <w:ind w:left="720" w:hanging="360"/>
      </w:pPr>
      <w:rPr>
        <w:rFonts w:ascii="Arial" w:hAnsi="Arial" w:hint="default"/>
      </w:rPr>
    </w:lvl>
    <w:lvl w:ilvl="1" w:tplc="9578CBCC" w:tentative="1">
      <w:start w:val="1"/>
      <w:numFmt w:val="bullet"/>
      <w:lvlText w:val="•"/>
      <w:lvlJc w:val="left"/>
      <w:pPr>
        <w:tabs>
          <w:tab w:val="num" w:pos="1440"/>
        </w:tabs>
        <w:ind w:left="1440" w:hanging="360"/>
      </w:pPr>
      <w:rPr>
        <w:rFonts w:ascii="Arial" w:hAnsi="Arial" w:hint="default"/>
      </w:rPr>
    </w:lvl>
    <w:lvl w:ilvl="2" w:tplc="F9BAD806" w:tentative="1">
      <w:start w:val="1"/>
      <w:numFmt w:val="bullet"/>
      <w:lvlText w:val="•"/>
      <w:lvlJc w:val="left"/>
      <w:pPr>
        <w:tabs>
          <w:tab w:val="num" w:pos="2160"/>
        </w:tabs>
        <w:ind w:left="2160" w:hanging="360"/>
      </w:pPr>
      <w:rPr>
        <w:rFonts w:ascii="Arial" w:hAnsi="Arial" w:hint="default"/>
      </w:rPr>
    </w:lvl>
    <w:lvl w:ilvl="3" w:tplc="DFB828DC" w:tentative="1">
      <w:start w:val="1"/>
      <w:numFmt w:val="bullet"/>
      <w:lvlText w:val="•"/>
      <w:lvlJc w:val="left"/>
      <w:pPr>
        <w:tabs>
          <w:tab w:val="num" w:pos="2880"/>
        </w:tabs>
        <w:ind w:left="2880" w:hanging="360"/>
      </w:pPr>
      <w:rPr>
        <w:rFonts w:ascii="Arial" w:hAnsi="Arial" w:hint="default"/>
      </w:rPr>
    </w:lvl>
    <w:lvl w:ilvl="4" w:tplc="F452B96E" w:tentative="1">
      <w:start w:val="1"/>
      <w:numFmt w:val="bullet"/>
      <w:lvlText w:val="•"/>
      <w:lvlJc w:val="left"/>
      <w:pPr>
        <w:tabs>
          <w:tab w:val="num" w:pos="3600"/>
        </w:tabs>
        <w:ind w:left="3600" w:hanging="360"/>
      </w:pPr>
      <w:rPr>
        <w:rFonts w:ascii="Arial" w:hAnsi="Arial" w:hint="default"/>
      </w:rPr>
    </w:lvl>
    <w:lvl w:ilvl="5" w:tplc="66949F66" w:tentative="1">
      <w:start w:val="1"/>
      <w:numFmt w:val="bullet"/>
      <w:lvlText w:val="•"/>
      <w:lvlJc w:val="left"/>
      <w:pPr>
        <w:tabs>
          <w:tab w:val="num" w:pos="4320"/>
        </w:tabs>
        <w:ind w:left="4320" w:hanging="360"/>
      </w:pPr>
      <w:rPr>
        <w:rFonts w:ascii="Arial" w:hAnsi="Arial" w:hint="default"/>
      </w:rPr>
    </w:lvl>
    <w:lvl w:ilvl="6" w:tplc="86AA8B94" w:tentative="1">
      <w:start w:val="1"/>
      <w:numFmt w:val="bullet"/>
      <w:lvlText w:val="•"/>
      <w:lvlJc w:val="left"/>
      <w:pPr>
        <w:tabs>
          <w:tab w:val="num" w:pos="5040"/>
        </w:tabs>
        <w:ind w:left="5040" w:hanging="360"/>
      </w:pPr>
      <w:rPr>
        <w:rFonts w:ascii="Arial" w:hAnsi="Arial" w:hint="default"/>
      </w:rPr>
    </w:lvl>
    <w:lvl w:ilvl="7" w:tplc="35D469EA" w:tentative="1">
      <w:start w:val="1"/>
      <w:numFmt w:val="bullet"/>
      <w:lvlText w:val="•"/>
      <w:lvlJc w:val="left"/>
      <w:pPr>
        <w:tabs>
          <w:tab w:val="num" w:pos="5760"/>
        </w:tabs>
        <w:ind w:left="5760" w:hanging="360"/>
      </w:pPr>
      <w:rPr>
        <w:rFonts w:ascii="Arial" w:hAnsi="Arial" w:hint="default"/>
      </w:rPr>
    </w:lvl>
    <w:lvl w:ilvl="8" w:tplc="A4C0C3F2"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23505FB"/>
    <w:multiLevelType w:val="multilevel"/>
    <w:tmpl w:val="1A90564A"/>
    <w:lvl w:ilvl="0">
      <w:start w:val="1"/>
      <w:numFmt w:val="decimal"/>
      <w:lvlText w:val="%1."/>
      <w:lvlJc w:val="left"/>
      <w:pPr>
        <w:ind w:left="720" w:hanging="360"/>
      </w:pPr>
      <w:rPr>
        <w:rFonts w:hint="default"/>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09" w15:restartNumberingAfterBreak="0">
    <w:nsid w:val="523748CB"/>
    <w:multiLevelType w:val="hybridMultilevel"/>
    <w:tmpl w:val="B3987F8E"/>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0" w15:restartNumberingAfterBreak="0">
    <w:nsid w:val="527D4C0D"/>
    <w:multiLevelType w:val="hybridMultilevel"/>
    <w:tmpl w:val="A47A6D54"/>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532D1C9E"/>
    <w:multiLevelType w:val="hybridMultilevel"/>
    <w:tmpl w:val="0B6EC3EC"/>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2" w15:restartNumberingAfterBreak="0">
    <w:nsid w:val="54173FA4"/>
    <w:multiLevelType w:val="hybridMultilevel"/>
    <w:tmpl w:val="58DA3B3C"/>
    <w:lvl w:ilvl="0" w:tplc="C02835C8">
      <w:start w:val="1"/>
      <w:numFmt w:val="bullet"/>
      <w:lvlText w:val="•"/>
      <w:lvlJc w:val="left"/>
      <w:pPr>
        <w:tabs>
          <w:tab w:val="num" w:pos="720"/>
        </w:tabs>
        <w:ind w:left="720" w:hanging="360"/>
      </w:pPr>
      <w:rPr>
        <w:rFonts w:ascii="Times New Roman" w:hAnsi="Times New Roman" w:hint="default"/>
      </w:rPr>
    </w:lvl>
    <w:lvl w:ilvl="1" w:tplc="532419CA">
      <w:start w:val="1"/>
      <w:numFmt w:val="bullet"/>
      <w:lvlText w:val=""/>
      <w:lvlPicBulletId w:val="1"/>
      <w:lvlJc w:val="left"/>
      <w:pPr>
        <w:tabs>
          <w:tab w:val="num" w:pos="1440"/>
        </w:tabs>
        <w:ind w:left="1440" w:hanging="360"/>
      </w:pPr>
      <w:rPr>
        <w:rFonts w:ascii="Symbol" w:hAnsi="Symbol" w:hint="default"/>
        <w:color w:val="auto"/>
      </w:rPr>
    </w:lvl>
    <w:lvl w:ilvl="2" w:tplc="9EF46DD4" w:tentative="1">
      <w:start w:val="1"/>
      <w:numFmt w:val="bullet"/>
      <w:lvlText w:val="•"/>
      <w:lvlJc w:val="left"/>
      <w:pPr>
        <w:tabs>
          <w:tab w:val="num" w:pos="2160"/>
        </w:tabs>
        <w:ind w:left="2160" w:hanging="360"/>
      </w:pPr>
      <w:rPr>
        <w:rFonts w:ascii="Times New Roman" w:hAnsi="Times New Roman" w:hint="default"/>
      </w:rPr>
    </w:lvl>
    <w:lvl w:ilvl="3" w:tplc="E8FA4FF8" w:tentative="1">
      <w:start w:val="1"/>
      <w:numFmt w:val="bullet"/>
      <w:lvlText w:val="•"/>
      <w:lvlJc w:val="left"/>
      <w:pPr>
        <w:tabs>
          <w:tab w:val="num" w:pos="2880"/>
        </w:tabs>
        <w:ind w:left="2880" w:hanging="360"/>
      </w:pPr>
      <w:rPr>
        <w:rFonts w:ascii="Times New Roman" w:hAnsi="Times New Roman" w:hint="default"/>
      </w:rPr>
    </w:lvl>
    <w:lvl w:ilvl="4" w:tplc="6D9A4912" w:tentative="1">
      <w:start w:val="1"/>
      <w:numFmt w:val="bullet"/>
      <w:lvlText w:val="•"/>
      <w:lvlJc w:val="left"/>
      <w:pPr>
        <w:tabs>
          <w:tab w:val="num" w:pos="3600"/>
        </w:tabs>
        <w:ind w:left="3600" w:hanging="360"/>
      </w:pPr>
      <w:rPr>
        <w:rFonts w:ascii="Times New Roman" w:hAnsi="Times New Roman" w:hint="default"/>
      </w:rPr>
    </w:lvl>
    <w:lvl w:ilvl="5" w:tplc="C204C1C2" w:tentative="1">
      <w:start w:val="1"/>
      <w:numFmt w:val="bullet"/>
      <w:lvlText w:val="•"/>
      <w:lvlJc w:val="left"/>
      <w:pPr>
        <w:tabs>
          <w:tab w:val="num" w:pos="4320"/>
        </w:tabs>
        <w:ind w:left="4320" w:hanging="360"/>
      </w:pPr>
      <w:rPr>
        <w:rFonts w:ascii="Times New Roman" w:hAnsi="Times New Roman" w:hint="default"/>
      </w:rPr>
    </w:lvl>
    <w:lvl w:ilvl="6" w:tplc="AB569896" w:tentative="1">
      <w:start w:val="1"/>
      <w:numFmt w:val="bullet"/>
      <w:lvlText w:val="•"/>
      <w:lvlJc w:val="left"/>
      <w:pPr>
        <w:tabs>
          <w:tab w:val="num" w:pos="5040"/>
        </w:tabs>
        <w:ind w:left="5040" w:hanging="360"/>
      </w:pPr>
      <w:rPr>
        <w:rFonts w:ascii="Times New Roman" w:hAnsi="Times New Roman" w:hint="default"/>
      </w:rPr>
    </w:lvl>
    <w:lvl w:ilvl="7" w:tplc="5E66CF74" w:tentative="1">
      <w:start w:val="1"/>
      <w:numFmt w:val="bullet"/>
      <w:lvlText w:val="•"/>
      <w:lvlJc w:val="left"/>
      <w:pPr>
        <w:tabs>
          <w:tab w:val="num" w:pos="5760"/>
        </w:tabs>
        <w:ind w:left="5760" w:hanging="360"/>
      </w:pPr>
      <w:rPr>
        <w:rFonts w:ascii="Times New Roman" w:hAnsi="Times New Roman" w:hint="default"/>
      </w:rPr>
    </w:lvl>
    <w:lvl w:ilvl="8" w:tplc="4820812C" w:tentative="1">
      <w:start w:val="1"/>
      <w:numFmt w:val="bullet"/>
      <w:lvlText w:val="•"/>
      <w:lvlJc w:val="left"/>
      <w:pPr>
        <w:tabs>
          <w:tab w:val="num" w:pos="6480"/>
        </w:tabs>
        <w:ind w:left="6480" w:hanging="360"/>
      </w:pPr>
      <w:rPr>
        <w:rFonts w:ascii="Times New Roman" w:hAnsi="Times New Roman" w:hint="default"/>
      </w:rPr>
    </w:lvl>
  </w:abstractNum>
  <w:abstractNum w:abstractNumId="113" w15:restartNumberingAfterBreak="0">
    <w:nsid w:val="54A16CC5"/>
    <w:multiLevelType w:val="hybridMultilevel"/>
    <w:tmpl w:val="0B66CB82"/>
    <w:lvl w:ilvl="0" w:tplc="F350EDF6">
      <w:start w:val="1"/>
      <w:numFmt w:val="bullet"/>
      <w:lvlText w:val="¨"/>
      <w:lvlJc w:val="left"/>
      <w:pPr>
        <w:ind w:left="440" w:hanging="360"/>
      </w:pPr>
      <w:rPr>
        <w:rFonts w:ascii="Wingdings" w:hAnsi="Wingdings" w:hint="default"/>
      </w:rPr>
    </w:lvl>
    <w:lvl w:ilvl="1" w:tplc="04260003" w:tentative="1">
      <w:start w:val="1"/>
      <w:numFmt w:val="bullet"/>
      <w:lvlText w:val="o"/>
      <w:lvlJc w:val="left"/>
      <w:pPr>
        <w:ind w:left="1160" w:hanging="360"/>
      </w:pPr>
      <w:rPr>
        <w:rFonts w:ascii="Courier New" w:hAnsi="Courier New" w:cs="Courier New" w:hint="default"/>
      </w:rPr>
    </w:lvl>
    <w:lvl w:ilvl="2" w:tplc="04260005" w:tentative="1">
      <w:start w:val="1"/>
      <w:numFmt w:val="bullet"/>
      <w:lvlText w:val=""/>
      <w:lvlJc w:val="left"/>
      <w:pPr>
        <w:ind w:left="1880" w:hanging="360"/>
      </w:pPr>
      <w:rPr>
        <w:rFonts w:ascii="Wingdings" w:hAnsi="Wingdings" w:hint="default"/>
      </w:rPr>
    </w:lvl>
    <w:lvl w:ilvl="3" w:tplc="04260001" w:tentative="1">
      <w:start w:val="1"/>
      <w:numFmt w:val="bullet"/>
      <w:lvlText w:val=""/>
      <w:lvlJc w:val="left"/>
      <w:pPr>
        <w:ind w:left="2600" w:hanging="360"/>
      </w:pPr>
      <w:rPr>
        <w:rFonts w:ascii="Symbol" w:hAnsi="Symbol" w:hint="default"/>
      </w:rPr>
    </w:lvl>
    <w:lvl w:ilvl="4" w:tplc="04260003" w:tentative="1">
      <w:start w:val="1"/>
      <w:numFmt w:val="bullet"/>
      <w:lvlText w:val="o"/>
      <w:lvlJc w:val="left"/>
      <w:pPr>
        <w:ind w:left="3320" w:hanging="360"/>
      </w:pPr>
      <w:rPr>
        <w:rFonts w:ascii="Courier New" w:hAnsi="Courier New" w:cs="Courier New" w:hint="default"/>
      </w:rPr>
    </w:lvl>
    <w:lvl w:ilvl="5" w:tplc="04260005" w:tentative="1">
      <w:start w:val="1"/>
      <w:numFmt w:val="bullet"/>
      <w:lvlText w:val=""/>
      <w:lvlJc w:val="left"/>
      <w:pPr>
        <w:ind w:left="4040" w:hanging="360"/>
      </w:pPr>
      <w:rPr>
        <w:rFonts w:ascii="Wingdings" w:hAnsi="Wingdings" w:hint="default"/>
      </w:rPr>
    </w:lvl>
    <w:lvl w:ilvl="6" w:tplc="04260001" w:tentative="1">
      <w:start w:val="1"/>
      <w:numFmt w:val="bullet"/>
      <w:lvlText w:val=""/>
      <w:lvlJc w:val="left"/>
      <w:pPr>
        <w:ind w:left="4760" w:hanging="360"/>
      </w:pPr>
      <w:rPr>
        <w:rFonts w:ascii="Symbol" w:hAnsi="Symbol" w:hint="default"/>
      </w:rPr>
    </w:lvl>
    <w:lvl w:ilvl="7" w:tplc="04260003" w:tentative="1">
      <w:start w:val="1"/>
      <w:numFmt w:val="bullet"/>
      <w:lvlText w:val="o"/>
      <w:lvlJc w:val="left"/>
      <w:pPr>
        <w:ind w:left="5480" w:hanging="360"/>
      </w:pPr>
      <w:rPr>
        <w:rFonts w:ascii="Courier New" w:hAnsi="Courier New" w:cs="Courier New" w:hint="default"/>
      </w:rPr>
    </w:lvl>
    <w:lvl w:ilvl="8" w:tplc="04260005" w:tentative="1">
      <w:start w:val="1"/>
      <w:numFmt w:val="bullet"/>
      <w:lvlText w:val=""/>
      <w:lvlJc w:val="left"/>
      <w:pPr>
        <w:ind w:left="6200" w:hanging="360"/>
      </w:pPr>
      <w:rPr>
        <w:rFonts w:ascii="Wingdings" w:hAnsi="Wingdings" w:hint="default"/>
      </w:rPr>
    </w:lvl>
  </w:abstractNum>
  <w:abstractNum w:abstractNumId="114" w15:restartNumberingAfterBreak="0">
    <w:nsid w:val="54AB5D95"/>
    <w:multiLevelType w:val="hybridMultilevel"/>
    <w:tmpl w:val="B4FA763C"/>
    <w:lvl w:ilvl="0" w:tplc="5B0A23DA">
      <w:start w:val="1"/>
      <w:numFmt w:val="bullet"/>
      <w:lvlText w:val=""/>
      <w:lvlPicBulletId w:val="4"/>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5" w15:restartNumberingAfterBreak="0">
    <w:nsid w:val="54E81A56"/>
    <w:multiLevelType w:val="hybridMultilevel"/>
    <w:tmpl w:val="B3AEB01A"/>
    <w:lvl w:ilvl="0" w:tplc="5122E156">
      <w:start w:val="1"/>
      <w:numFmt w:val="bullet"/>
      <w:lvlText w:val="-"/>
      <w:lvlJc w:val="left"/>
      <w:pPr>
        <w:ind w:left="502" w:hanging="360"/>
      </w:pPr>
      <w:rPr>
        <w:rFonts w:ascii="Times New Roman" w:eastAsia="Calibri" w:hAnsi="Times New Roman" w:cs="Times New Roman" w:hint="default"/>
        <w:b w:val="0"/>
        <w:color w:val="auto"/>
      </w:rPr>
    </w:lvl>
    <w:lvl w:ilvl="1" w:tplc="04260003">
      <w:start w:val="1"/>
      <w:numFmt w:val="bullet"/>
      <w:lvlText w:val="o"/>
      <w:lvlJc w:val="left"/>
      <w:pPr>
        <w:ind w:left="1844" w:hanging="360"/>
      </w:pPr>
      <w:rPr>
        <w:rFonts w:ascii="Courier New" w:hAnsi="Courier New" w:cs="Courier New" w:hint="default"/>
      </w:rPr>
    </w:lvl>
    <w:lvl w:ilvl="2" w:tplc="04260005" w:tentative="1">
      <w:start w:val="1"/>
      <w:numFmt w:val="bullet"/>
      <w:lvlText w:val=""/>
      <w:lvlJc w:val="left"/>
      <w:pPr>
        <w:ind w:left="2564" w:hanging="360"/>
      </w:pPr>
      <w:rPr>
        <w:rFonts w:ascii="Wingdings" w:hAnsi="Wingdings" w:hint="default"/>
      </w:rPr>
    </w:lvl>
    <w:lvl w:ilvl="3" w:tplc="04260001" w:tentative="1">
      <w:start w:val="1"/>
      <w:numFmt w:val="bullet"/>
      <w:lvlText w:val=""/>
      <w:lvlJc w:val="left"/>
      <w:pPr>
        <w:ind w:left="3284" w:hanging="360"/>
      </w:pPr>
      <w:rPr>
        <w:rFonts w:ascii="Symbol" w:hAnsi="Symbol" w:hint="default"/>
      </w:rPr>
    </w:lvl>
    <w:lvl w:ilvl="4" w:tplc="04260003" w:tentative="1">
      <w:start w:val="1"/>
      <w:numFmt w:val="bullet"/>
      <w:lvlText w:val="o"/>
      <w:lvlJc w:val="left"/>
      <w:pPr>
        <w:ind w:left="4004" w:hanging="360"/>
      </w:pPr>
      <w:rPr>
        <w:rFonts w:ascii="Courier New" w:hAnsi="Courier New" w:cs="Courier New" w:hint="default"/>
      </w:rPr>
    </w:lvl>
    <w:lvl w:ilvl="5" w:tplc="04260005" w:tentative="1">
      <w:start w:val="1"/>
      <w:numFmt w:val="bullet"/>
      <w:lvlText w:val=""/>
      <w:lvlJc w:val="left"/>
      <w:pPr>
        <w:ind w:left="4724" w:hanging="360"/>
      </w:pPr>
      <w:rPr>
        <w:rFonts w:ascii="Wingdings" w:hAnsi="Wingdings" w:hint="default"/>
      </w:rPr>
    </w:lvl>
    <w:lvl w:ilvl="6" w:tplc="04260001" w:tentative="1">
      <w:start w:val="1"/>
      <w:numFmt w:val="bullet"/>
      <w:lvlText w:val=""/>
      <w:lvlJc w:val="left"/>
      <w:pPr>
        <w:ind w:left="5444" w:hanging="360"/>
      </w:pPr>
      <w:rPr>
        <w:rFonts w:ascii="Symbol" w:hAnsi="Symbol" w:hint="default"/>
      </w:rPr>
    </w:lvl>
    <w:lvl w:ilvl="7" w:tplc="04260003" w:tentative="1">
      <w:start w:val="1"/>
      <w:numFmt w:val="bullet"/>
      <w:lvlText w:val="o"/>
      <w:lvlJc w:val="left"/>
      <w:pPr>
        <w:ind w:left="6164" w:hanging="360"/>
      </w:pPr>
      <w:rPr>
        <w:rFonts w:ascii="Courier New" w:hAnsi="Courier New" w:cs="Courier New" w:hint="default"/>
      </w:rPr>
    </w:lvl>
    <w:lvl w:ilvl="8" w:tplc="04260005" w:tentative="1">
      <w:start w:val="1"/>
      <w:numFmt w:val="bullet"/>
      <w:lvlText w:val=""/>
      <w:lvlJc w:val="left"/>
      <w:pPr>
        <w:ind w:left="6884" w:hanging="360"/>
      </w:pPr>
      <w:rPr>
        <w:rFonts w:ascii="Wingdings" w:hAnsi="Wingdings" w:hint="default"/>
      </w:rPr>
    </w:lvl>
  </w:abstractNum>
  <w:abstractNum w:abstractNumId="116" w15:restartNumberingAfterBreak="0">
    <w:nsid w:val="55A148B1"/>
    <w:multiLevelType w:val="hybridMultilevel"/>
    <w:tmpl w:val="F238174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15:restartNumberingAfterBreak="0">
    <w:nsid w:val="55BE0F6D"/>
    <w:multiLevelType w:val="hybridMultilevel"/>
    <w:tmpl w:val="D74AE986"/>
    <w:lvl w:ilvl="0" w:tplc="CB54F8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5CB120C"/>
    <w:multiLevelType w:val="hybridMultilevel"/>
    <w:tmpl w:val="C0E474D4"/>
    <w:lvl w:ilvl="0" w:tplc="5A12ECF2">
      <w:start w:val="1"/>
      <w:numFmt w:val="bullet"/>
      <w:lvlText w:val=""/>
      <w:lvlPicBulletId w:val="1"/>
      <w:lvlJc w:val="left"/>
      <w:pPr>
        <w:ind w:left="720" w:hanging="360"/>
      </w:pPr>
      <w:rPr>
        <w:rFonts w:ascii="Symbol" w:hAnsi="Symbol"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56413425"/>
    <w:multiLevelType w:val="hybridMultilevel"/>
    <w:tmpl w:val="6B38DFF4"/>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0" w15:restartNumberingAfterBreak="0">
    <w:nsid w:val="56B06864"/>
    <w:multiLevelType w:val="hybridMultilevel"/>
    <w:tmpl w:val="936879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56F8210E"/>
    <w:multiLevelType w:val="hybridMultilevel"/>
    <w:tmpl w:val="E4BC7DC6"/>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5723109D"/>
    <w:multiLevelType w:val="hybridMultilevel"/>
    <w:tmpl w:val="164A5D6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3" w15:restartNumberingAfterBreak="0">
    <w:nsid w:val="573F6264"/>
    <w:multiLevelType w:val="hybridMultilevel"/>
    <w:tmpl w:val="D44CE4C2"/>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4" w15:restartNumberingAfterBreak="0">
    <w:nsid w:val="57F92B19"/>
    <w:multiLevelType w:val="hybridMultilevel"/>
    <w:tmpl w:val="18AA89E0"/>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5" w15:restartNumberingAfterBreak="0">
    <w:nsid w:val="580633B6"/>
    <w:multiLevelType w:val="hybridMultilevel"/>
    <w:tmpl w:val="FC50453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6" w15:restartNumberingAfterBreak="0">
    <w:nsid w:val="58310E97"/>
    <w:multiLevelType w:val="hybridMultilevel"/>
    <w:tmpl w:val="F3E2DC1C"/>
    <w:lvl w:ilvl="0" w:tplc="532419CA">
      <w:start w:val="1"/>
      <w:numFmt w:val="bullet"/>
      <w:lvlText w:val=""/>
      <w:lvlPicBulletId w:val="1"/>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7" w15:restartNumberingAfterBreak="0">
    <w:nsid w:val="5A93097C"/>
    <w:multiLevelType w:val="hybridMultilevel"/>
    <w:tmpl w:val="09706434"/>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8" w15:restartNumberingAfterBreak="0">
    <w:nsid w:val="5B977D91"/>
    <w:multiLevelType w:val="hybridMultilevel"/>
    <w:tmpl w:val="D8E8C87A"/>
    <w:lvl w:ilvl="0" w:tplc="D1CAEB8A">
      <w:start w:val="1"/>
      <w:numFmt w:val="bullet"/>
      <w:lvlText w:val=""/>
      <w:lvlJc w:val="left"/>
      <w:pPr>
        <w:ind w:left="720" w:hanging="360"/>
      </w:pPr>
      <w:rPr>
        <w:rFonts w:ascii="Symbol" w:hAnsi="Symbol"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9" w15:restartNumberingAfterBreak="0">
    <w:nsid w:val="5C9A3988"/>
    <w:multiLevelType w:val="hybridMultilevel"/>
    <w:tmpl w:val="4F6EAF20"/>
    <w:lvl w:ilvl="0" w:tplc="5F9AF4DA">
      <w:start w:val="1"/>
      <w:numFmt w:val="bullet"/>
      <w:lvlText w:val=""/>
      <w:lvlPicBulletId w:val="0"/>
      <w:lvlJc w:val="left"/>
      <w:pPr>
        <w:ind w:left="720" w:hanging="360"/>
      </w:pPr>
      <w:rPr>
        <w:rFonts w:ascii="Symbol" w:hAnsi="Symbol"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0" w15:restartNumberingAfterBreak="0">
    <w:nsid w:val="5CB67649"/>
    <w:multiLevelType w:val="hybridMultilevel"/>
    <w:tmpl w:val="1E203C10"/>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1" w15:restartNumberingAfterBreak="0">
    <w:nsid w:val="5F9D61B0"/>
    <w:multiLevelType w:val="hybridMultilevel"/>
    <w:tmpl w:val="C234CB4A"/>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2" w15:restartNumberingAfterBreak="0">
    <w:nsid w:val="5FAF0049"/>
    <w:multiLevelType w:val="hybridMultilevel"/>
    <w:tmpl w:val="1A5CB6F6"/>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3" w15:restartNumberingAfterBreak="0">
    <w:nsid w:val="5FCB3148"/>
    <w:multiLevelType w:val="hybridMultilevel"/>
    <w:tmpl w:val="86C0FE98"/>
    <w:lvl w:ilvl="0" w:tplc="5F9AF4DA">
      <w:start w:val="1"/>
      <w:numFmt w:val="bullet"/>
      <w:lvlText w:val=""/>
      <w:lvlPicBulletId w:val="0"/>
      <w:lvlJc w:val="left"/>
      <w:pPr>
        <w:ind w:left="720" w:hanging="360"/>
      </w:pPr>
      <w:rPr>
        <w:rFonts w:ascii="Symbol" w:hAnsi="Symbol"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4" w15:restartNumberingAfterBreak="0">
    <w:nsid w:val="60BE1BDC"/>
    <w:multiLevelType w:val="hybridMultilevel"/>
    <w:tmpl w:val="1D5CA2FE"/>
    <w:lvl w:ilvl="0" w:tplc="4F5AC07E">
      <w:start w:val="7"/>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5" w15:restartNumberingAfterBreak="0">
    <w:nsid w:val="61EE20CE"/>
    <w:multiLevelType w:val="hybridMultilevel"/>
    <w:tmpl w:val="6D640C7C"/>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6" w15:restartNumberingAfterBreak="0">
    <w:nsid w:val="62301C77"/>
    <w:multiLevelType w:val="hybridMultilevel"/>
    <w:tmpl w:val="875C46E4"/>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7" w15:restartNumberingAfterBreak="0">
    <w:nsid w:val="624D675F"/>
    <w:multiLevelType w:val="hybridMultilevel"/>
    <w:tmpl w:val="DE1465E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8" w15:restartNumberingAfterBreak="0">
    <w:nsid w:val="62F52C12"/>
    <w:multiLevelType w:val="hybridMultilevel"/>
    <w:tmpl w:val="6D68A0CC"/>
    <w:lvl w:ilvl="0" w:tplc="5F9AF4DA">
      <w:start w:val="1"/>
      <w:numFmt w:val="bullet"/>
      <w:lvlText w:val=""/>
      <w:lvlPicBulletId w:val="0"/>
      <w:lvlJc w:val="left"/>
      <w:pPr>
        <w:ind w:left="720" w:hanging="360"/>
      </w:pPr>
      <w:rPr>
        <w:rFonts w:ascii="Symbol" w:hAnsi="Symbol"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9" w15:restartNumberingAfterBreak="0">
    <w:nsid w:val="634D3C52"/>
    <w:multiLevelType w:val="hybridMultilevel"/>
    <w:tmpl w:val="92A67EEA"/>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0" w15:restartNumberingAfterBreak="0">
    <w:nsid w:val="64211D94"/>
    <w:multiLevelType w:val="hybridMultilevel"/>
    <w:tmpl w:val="B09A8A18"/>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1" w15:restartNumberingAfterBreak="0">
    <w:nsid w:val="644879FC"/>
    <w:multiLevelType w:val="hybridMultilevel"/>
    <w:tmpl w:val="37FE93D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2" w15:restartNumberingAfterBreak="0">
    <w:nsid w:val="64874CC2"/>
    <w:multiLevelType w:val="hybridMultilevel"/>
    <w:tmpl w:val="E90E7FDC"/>
    <w:lvl w:ilvl="0" w:tplc="532419CA">
      <w:start w:val="1"/>
      <w:numFmt w:val="bullet"/>
      <w:lvlText w:val=""/>
      <w:lvlPicBulletId w:val="1"/>
      <w:lvlJc w:val="left"/>
      <w:pPr>
        <w:ind w:left="783" w:hanging="360"/>
      </w:pPr>
      <w:rPr>
        <w:rFonts w:ascii="Symbol" w:hAnsi="Symbol" w:hint="default"/>
        <w:color w:val="auto"/>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43" w15:restartNumberingAfterBreak="0">
    <w:nsid w:val="64A855EB"/>
    <w:multiLevelType w:val="hybridMultilevel"/>
    <w:tmpl w:val="9F7854C4"/>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4" w15:restartNumberingAfterBreak="0">
    <w:nsid w:val="654D1455"/>
    <w:multiLevelType w:val="hybridMultilevel"/>
    <w:tmpl w:val="75EA00EC"/>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5" w15:restartNumberingAfterBreak="0">
    <w:nsid w:val="663E1B33"/>
    <w:multiLevelType w:val="multilevel"/>
    <w:tmpl w:val="786E9B9C"/>
    <w:lvl w:ilvl="0">
      <w:start w:val="8"/>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46" w15:restartNumberingAfterBreak="0">
    <w:nsid w:val="67C83C6E"/>
    <w:multiLevelType w:val="hybridMultilevel"/>
    <w:tmpl w:val="F33CC90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7" w15:restartNumberingAfterBreak="0">
    <w:nsid w:val="67CA750E"/>
    <w:multiLevelType w:val="hybridMultilevel"/>
    <w:tmpl w:val="241CD34E"/>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8" w15:restartNumberingAfterBreak="0">
    <w:nsid w:val="683F7B6B"/>
    <w:multiLevelType w:val="hybridMultilevel"/>
    <w:tmpl w:val="A47CB0F6"/>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9" w15:restartNumberingAfterBreak="0">
    <w:nsid w:val="687C1812"/>
    <w:multiLevelType w:val="hybridMultilevel"/>
    <w:tmpl w:val="3AE27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0" w15:restartNumberingAfterBreak="0">
    <w:nsid w:val="689F6AB1"/>
    <w:multiLevelType w:val="hybridMultilevel"/>
    <w:tmpl w:val="9ACE6C5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1" w15:restartNumberingAfterBreak="0">
    <w:nsid w:val="693C6E88"/>
    <w:multiLevelType w:val="hybridMultilevel"/>
    <w:tmpl w:val="4AB0C6AC"/>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2" w15:restartNumberingAfterBreak="0">
    <w:nsid w:val="6ADC597C"/>
    <w:multiLevelType w:val="hybridMultilevel"/>
    <w:tmpl w:val="494C5EE0"/>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3" w15:restartNumberingAfterBreak="0">
    <w:nsid w:val="6B4048C0"/>
    <w:multiLevelType w:val="hybridMultilevel"/>
    <w:tmpl w:val="5BE604A2"/>
    <w:lvl w:ilvl="0" w:tplc="CB54F8D6">
      <w:start w:val="1"/>
      <w:numFmt w:val="bullet"/>
      <w:lvlText w:val=""/>
      <w:lvlPicBulletId w:val="0"/>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4" w15:restartNumberingAfterBreak="0">
    <w:nsid w:val="6B55620A"/>
    <w:multiLevelType w:val="hybridMultilevel"/>
    <w:tmpl w:val="A7AE5DF4"/>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5" w15:restartNumberingAfterBreak="0">
    <w:nsid w:val="6BD35E86"/>
    <w:multiLevelType w:val="hybridMultilevel"/>
    <w:tmpl w:val="11BA72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6" w15:restartNumberingAfterBreak="0">
    <w:nsid w:val="6CBF3AF3"/>
    <w:multiLevelType w:val="hybridMultilevel"/>
    <w:tmpl w:val="62B64318"/>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7" w15:restartNumberingAfterBreak="0">
    <w:nsid w:val="6F125D64"/>
    <w:multiLevelType w:val="hybridMultilevel"/>
    <w:tmpl w:val="98EE602C"/>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8" w15:restartNumberingAfterBreak="0">
    <w:nsid w:val="70397DE0"/>
    <w:multiLevelType w:val="hybridMultilevel"/>
    <w:tmpl w:val="320420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9" w15:restartNumberingAfterBreak="0">
    <w:nsid w:val="721E4035"/>
    <w:multiLevelType w:val="hybridMultilevel"/>
    <w:tmpl w:val="62F24D14"/>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0" w15:restartNumberingAfterBreak="0">
    <w:nsid w:val="727A0E55"/>
    <w:multiLevelType w:val="hybridMultilevel"/>
    <w:tmpl w:val="E2B6EDC6"/>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1" w15:restartNumberingAfterBreak="0">
    <w:nsid w:val="73C51E31"/>
    <w:multiLevelType w:val="hybridMultilevel"/>
    <w:tmpl w:val="DE6219D6"/>
    <w:lvl w:ilvl="0" w:tplc="532419CA">
      <w:start w:val="1"/>
      <w:numFmt w:val="bullet"/>
      <w:lvlText w:val=""/>
      <w:lvlPicBulletId w:val="1"/>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2" w15:restartNumberingAfterBreak="0">
    <w:nsid w:val="741A52FC"/>
    <w:multiLevelType w:val="hybridMultilevel"/>
    <w:tmpl w:val="31FAC786"/>
    <w:lvl w:ilvl="0" w:tplc="7716FD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3" w15:restartNumberingAfterBreak="0">
    <w:nsid w:val="74D72EFC"/>
    <w:multiLevelType w:val="hybridMultilevel"/>
    <w:tmpl w:val="260E4806"/>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4" w15:restartNumberingAfterBreak="0">
    <w:nsid w:val="74E11DA9"/>
    <w:multiLevelType w:val="hybridMultilevel"/>
    <w:tmpl w:val="0B2627F6"/>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5" w15:restartNumberingAfterBreak="0">
    <w:nsid w:val="758F3C21"/>
    <w:multiLevelType w:val="hybridMultilevel"/>
    <w:tmpl w:val="E542A26C"/>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6" w15:restartNumberingAfterBreak="0">
    <w:nsid w:val="75DB31EA"/>
    <w:multiLevelType w:val="hybridMultilevel"/>
    <w:tmpl w:val="0BC26674"/>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7" w15:restartNumberingAfterBreak="0">
    <w:nsid w:val="760C7694"/>
    <w:multiLevelType w:val="hybridMultilevel"/>
    <w:tmpl w:val="9BE4F30A"/>
    <w:lvl w:ilvl="0" w:tplc="532419CA">
      <w:start w:val="1"/>
      <w:numFmt w:val="bullet"/>
      <w:lvlText w:val=""/>
      <w:lvlPicBulletId w:val="1"/>
      <w:lvlJc w:val="left"/>
      <w:pPr>
        <w:ind w:left="765" w:hanging="360"/>
      </w:pPr>
      <w:rPr>
        <w:rFonts w:ascii="Symbol" w:hAnsi="Symbol" w:hint="default"/>
        <w:color w:val="auto"/>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68" w15:restartNumberingAfterBreak="0">
    <w:nsid w:val="77141843"/>
    <w:multiLevelType w:val="hybridMultilevel"/>
    <w:tmpl w:val="CE449B82"/>
    <w:lvl w:ilvl="0" w:tplc="44FAB1B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9" w15:restartNumberingAfterBreak="0">
    <w:nsid w:val="773B6976"/>
    <w:multiLevelType w:val="hybridMultilevel"/>
    <w:tmpl w:val="37A2BDD6"/>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0" w15:restartNumberingAfterBreak="0">
    <w:nsid w:val="77E71C48"/>
    <w:multiLevelType w:val="hybridMultilevel"/>
    <w:tmpl w:val="DE806886"/>
    <w:lvl w:ilvl="0" w:tplc="532419CA">
      <w:start w:val="1"/>
      <w:numFmt w:val="bullet"/>
      <w:lvlText w:val=""/>
      <w:lvlPicBulletId w:val="5"/>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1" w15:restartNumberingAfterBreak="0">
    <w:nsid w:val="7827368C"/>
    <w:multiLevelType w:val="hybridMultilevel"/>
    <w:tmpl w:val="9C90F1E2"/>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2" w15:restartNumberingAfterBreak="0">
    <w:nsid w:val="79034B66"/>
    <w:multiLevelType w:val="hybridMultilevel"/>
    <w:tmpl w:val="756C09F8"/>
    <w:lvl w:ilvl="0" w:tplc="CB54F8D6">
      <w:start w:val="1"/>
      <w:numFmt w:val="bullet"/>
      <w:lvlText w:val=""/>
      <w:lvlPicBulletId w:val="3"/>
      <w:lvlJc w:val="left"/>
      <w:pPr>
        <w:ind w:left="360" w:hanging="360"/>
      </w:pPr>
      <w:rPr>
        <w:rFonts w:ascii="Symbol" w:hAnsi="Symbol"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3" w15:restartNumberingAfterBreak="0">
    <w:nsid w:val="79A340CE"/>
    <w:multiLevelType w:val="hybridMultilevel"/>
    <w:tmpl w:val="C00C32F6"/>
    <w:lvl w:ilvl="0" w:tplc="138AD9BC">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174" w15:restartNumberingAfterBreak="0">
    <w:nsid w:val="79ED3F73"/>
    <w:multiLevelType w:val="hybridMultilevel"/>
    <w:tmpl w:val="CFFC965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5" w15:restartNumberingAfterBreak="0">
    <w:nsid w:val="7A0F5872"/>
    <w:multiLevelType w:val="hybridMultilevel"/>
    <w:tmpl w:val="F49CB194"/>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6" w15:restartNumberingAfterBreak="0">
    <w:nsid w:val="7A4915AD"/>
    <w:multiLevelType w:val="hybridMultilevel"/>
    <w:tmpl w:val="8720384E"/>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7" w15:restartNumberingAfterBreak="0">
    <w:nsid w:val="7AB37294"/>
    <w:multiLevelType w:val="hybridMultilevel"/>
    <w:tmpl w:val="4D4E19BA"/>
    <w:lvl w:ilvl="0" w:tplc="6442963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8" w15:restartNumberingAfterBreak="0">
    <w:nsid w:val="7BE839F8"/>
    <w:multiLevelType w:val="hybridMultilevel"/>
    <w:tmpl w:val="52AC14F4"/>
    <w:lvl w:ilvl="0" w:tplc="CB54F8D6">
      <w:start w:val="1"/>
      <w:numFmt w:val="bullet"/>
      <w:lvlText w:val=""/>
      <w:lvlPicBulletId w:val="0"/>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9" w15:restartNumberingAfterBreak="0">
    <w:nsid w:val="7C621835"/>
    <w:multiLevelType w:val="hybridMultilevel"/>
    <w:tmpl w:val="D5084F88"/>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0" w15:restartNumberingAfterBreak="0">
    <w:nsid w:val="7CBA4796"/>
    <w:multiLevelType w:val="hybridMultilevel"/>
    <w:tmpl w:val="2EBEB14C"/>
    <w:lvl w:ilvl="0" w:tplc="532419CA">
      <w:start w:val="1"/>
      <w:numFmt w:val="bullet"/>
      <w:lvlText w:val=""/>
      <w:lvlPicBulletId w:val="1"/>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1" w15:restartNumberingAfterBreak="0">
    <w:nsid w:val="7CE37224"/>
    <w:multiLevelType w:val="hybridMultilevel"/>
    <w:tmpl w:val="19A88FA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2" w15:restartNumberingAfterBreak="0">
    <w:nsid w:val="7CE82481"/>
    <w:multiLevelType w:val="hybridMultilevel"/>
    <w:tmpl w:val="632E2FC8"/>
    <w:lvl w:ilvl="0" w:tplc="532419CA">
      <w:start w:val="1"/>
      <w:numFmt w:val="bullet"/>
      <w:lvlText w:val=""/>
      <w:lvlPicBulletId w:val="1"/>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3" w15:restartNumberingAfterBreak="0">
    <w:nsid w:val="7D1C5CAA"/>
    <w:multiLevelType w:val="hybridMultilevel"/>
    <w:tmpl w:val="55C280DC"/>
    <w:lvl w:ilvl="0" w:tplc="5B0A23DA">
      <w:start w:val="1"/>
      <w:numFmt w:val="bullet"/>
      <w:lvlText w:val=""/>
      <w:lvlPicBulletId w:val="2"/>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4" w15:restartNumberingAfterBreak="0">
    <w:nsid w:val="7DAB5D73"/>
    <w:multiLevelType w:val="hybridMultilevel"/>
    <w:tmpl w:val="B39CFC8A"/>
    <w:lvl w:ilvl="0" w:tplc="CB54F8D6">
      <w:start w:val="1"/>
      <w:numFmt w:val="bullet"/>
      <w:lvlText w:val=""/>
      <w:lvlPicBulletId w:val="0"/>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5" w15:restartNumberingAfterBreak="0">
    <w:nsid w:val="7DB010CA"/>
    <w:multiLevelType w:val="hybridMultilevel"/>
    <w:tmpl w:val="FA72AAC8"/>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6" w15:restartNumberingAfterBreak="0">
    <w:nsid w:val="7DB557D8"/>
    <w:multiLevelType w:val="hybridMultilevel"/>
    <w:tmpl w:val="789EB42A"/>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7" w15:restartNumberingAfterBreak="0">
    <w:nsid w:val="7DDF1E1B"/>
    <w:multiLevelType w:val="hybridMultilevel"/>
    <w:tmpl w:val="3732C5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8" w15:restartNumberingAfterBreak="0">
    <w:nsid w:val="7E455EF1"/>
    <w:multiLevelType w:val="hybridMultilevel"/>
    <w:tmpl w:val="D56E7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9" w15:restartNumberingAfterBreak="0">
    <w:nsid w:val="7EB37EB5"/>
    <w:multiLevelType w:val="hybridMultilevel"/>
    <w:tmpl w:val="5B3099A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6"/>
  </w:num>
  <w:num w:numId="2">
    <w:abstractNumId w:val="78"/>
  </w:num>
  <w:num w:numId="3">
    <w:abstractNumId w:val="2"/>
  </w:num>
  <w:num w:numId="4">
    <w:abstractNumId w:val="63"/>
  </w:num>
  <w:num w:numId="5">
    <w:abstractNumId w:val="35"/>
  </w:num>
  <w:num w:numId="6">
    <w:abstractNumId w:val="56"/>
  </w:num>
  <w:num w:numId="7">
    <w:abstractNumId w:val="4"/>
  </w:num>
  <w:num w:numId="8">
    <w:abstractNumId w:val="12"/>
  </w:num>
  <w:num w:numId="9">
    <w:abstractNumId w:val="55"/>
  </w:num>
  <w:num w:numId="10">
    <w:abstractNumId w:val="104"/>
  </w:num>
  <w:num w:numId="11">
    <w:abstractNumId w:val="62"/>
  </w:num>
  <w:num w:numId="12">
    <w:abstractNumId w:val="156"/>
  </w:num>
  <w:num w:numId="13">
    <w:abstractNumId w:val="127"/>
  </w:num>
  <w:num w:numId="14">
    <w:abstractNumId w:val="143"/>
  </w:num>
  <w:num w:numId="15">
    <w:abstractNumId w:val="71"/>
  </w:num>
  <w:num w:numId="16">
    <w:abstractNumId w:val="152"/>
  </w:num>
  <w:num w:numId="17">
    <w:abstractNumId w:val="68"/>
  </w:num>
  <w:num w:numId="18">
    <w:abstractNumId w:val="130"/>
  </w:num>
  <w:num w:numId="19">
    <w:abstractNumId w:val="24"/>
  </w:num>
  <w:num w:numId="20">
    <w:abstractNumId w:val="142"/>
  </w:num>
  <w:num w:numId="21">
    <w:abstractNumId w:val="70"/>
  </w:num>
  <w:num w:numId="22">
    <w:abstractNumId w:val="41"/>
  </w:num>
  <w:num w:numId="23">
    <w:abstractNumId w:val="161"/>
  </w:num>
  <w:num w:numId="24">
    <w:abstractNumId w:val="9"/>
  </w:num>
  <w:num w:numId="25">
    <w:abstractNumId w:val="14"/>
  </w:num>
  <w:num w:numId="26">
    <w:abstractNumId w:val="39"/>
  </w:num>
  <w:num w:numId="27">
    <w:abstractNumId w:val="141"/>
  </w:num>
  <w:num w:numId="28">
    <w:abstractNumId w:val="174"/>
  </w:num>
  <w:num w:numId="29">
    <w:abstractNumId w:val="125"/>
  </w:num>
  <w:num w:numId="30">
    <w:abstractNumId w:val="22"/>
  </w:num>
  <w:num w:numId="31">
    <w:abstractNumId w:val="189"/>
  </w:num>
  <w:num w:numId="32">
    <w:abstractNumId w:val="112"/>
  </w:num>
  <w:num w:numId="33">
    <w:abstractNumId w:val="131"/>
  </w:num>
  <w:num w:numId="34">
    <w:abstractNumId w:val="146"/>
  </w:num>
  <w:num w:numId="35">
    <w:abstractNumId w:val="106"/>
  </w:num>
  <w:num w:numId="36">
    <w:abstractNumId w:val="94"/>
  </w:num>
  <w:num w:numId="37">
    <w:abstractNumId w:val="115"/>
  </w:num>
  <w:num w:numId="38">
    <w:abstractNumId w:val="75"/>
  </w:num>
  <w:num w:numId="39">
    <w:abstractNumId w:val="118"/>
  </w:num>
  <w:num w:numId="40">
    <w:abstractNumId w:val="66"/>
  </w:num>
  <w:num w:numId="41">
    <w:abstractNumId w:val="151"/>
  </w:num>
  <w:num w:numId="42">
    <w:abstractNumId w:val="74"/>
  </w:num>
  <w:num w:numId="43">
    <w:abstractNumId w:val="176"/>
  </w:num>
  <w:num w:numId="44">
    <w:abstractNumId w:val="169"/>
  </w:num>
  <w:num w:numId="45">
    <w:abstractNumId w:val="149"/>
  </w:num>
  <w:num w:numId="46">
    <w:abstractNumId w:val="0"/>
  </w:num>
  <w:num w:numId="47">
    <w:abstractNumId w:val="184"/>
  </w:num>
  <w:num w:numId="48">
    <w:abstractNumId w:val="95"/>
  </w:num>
  <w:num w:numId="49">
    <w:abstractNumId w:val="37"/>
  </w:num>
  <w:num w:numId="50">
    <w:abstractNumId w:val="96"/>
  </w:num>
  <w:num w:numId="51">
    <w:abstractNumId w:val="164"/>
  </w:num>
  <w:num w:numId="52">
    <w:abstractNumId w:val="97"/>
  </w:num>
  <w:num w:numId="53">
    <w:abstractNumId w:val="99"/>
  </w:num>
  <w:num w:numId="54">
    <w:abstractNumId w:val="150"/>
  </w:num>
  <w:num w:numId="55">
    <w:abstractNumId w:val="84"/>
  </w:num>
  <w:num w:numId="56">
    <w:abstractNumId w:val="46"/>
  </w:num>
  <w:num w:numId="57">
    <w:abstractNumId w:val="165"/>
  </w:num>
  <w:num w:numId="58">
    <w:abstractNumId w:val="132"/>
  </w:num>
  <w:num w:numId="59">
    <w:abstractNumId w:val="7"/>
  </w:num>
  <w:num w:numId="60">
    <w:abstractNumId w:val="140"/>
  </w:num>
  <w:num w:numId="61">
    <w:abstractNumId w:val="76"/>
  </w:num>
  <w:num w:numId="62">
    <w:abstractNumId w:val="69"/>
  </w:num>
  <w:num w:numId="63">
    <w:abstractNumId w:val="108"/>
  </w:num>
  <w:num w:numId="64">
    <w:abstractNumId w:val="107"/>
  </w:num>
  <w:num w:numId="65">
    <w:abstractNumId w:val="58"/>
  </w:num>
  <w:num w:numId="66">
    <w:abstractNumId w:val="88"/>
  </w:num>
  <w:num w:numId="67">
    <w:abstractNumId w:val="52"/>
  </w:num>
  <w:num w:numId="68">
    <w:abstractNumId w:val="27"/>
  </w:num>
  <w:num w:numId="69">
    <w:abstractNumId w:val="26"/>
  </w:num>
  <w:num w:numId="70">
    <w:abstractNumId w:val="101"/>
  </w:num>
  <w:num w:numId="71">
    <w:abstractNumId w:val="15"/>
  </w:num>
  <w:num w:numId="72">
    <w:abstractNumId w:val="180"/>
  </w:num>
  <w:num w:numId="73">
    <w:abstractNumId w:val="170"/>
  </w:num>
  <w:num w:numId="74">
    <w:abstractNumId w:val="102"/>
  </w:num>
  <w:num w:numId="75">
    <w:abstractNumId w:val="34"/>
  </w:num>
  <w:num w:numId="76">
    <w:abstractNumId w:val="87"/>
  </w:num>
  <w:num w:numId="77">
    <w:abstractNumId w:val="33"/>
  </w:num>
  <w:num w:numId="78">
    <w:abstractNumId w:val="42"/>
  </w:num>
  <w:num w:numId="79">
    <w:abstractNumId w:val="65"/>
  </w:num>
  <w:num w:numId="80">
    <w:abstractNumId w:val="121"/>
  </w:num>
  <w:num w:numId="81">
    <w:abstractNumId w:val="29"/>
  </w:num>
  <w:num w:numId="82">
    <w:abstractNumId w:val="171"/>
  </w:num>
  <w:num w:numId="83">
    <w:abstractNumId w:val="119"/>
  </w:num>
  <w:num w:numId="84">
    <w:abstractNumId w:val="60"/>
  </w:num>
  <w:num w:numId="85">
    <w:abstractNumId w:val="3"/>
  </w:num>
  <w:num w:numId="86">
    <w:abstractNumId w:val="166"/>
  </w:num>
  <w:num w:numId="87">
    <w:abstractNumId w:val="160"/>
  </w:num>
  <w:num w:numId="88">
    <w:abstractNumId w:val="103"/>
  </w:num>
  <w:num w:numId="89">
    <w:abstractNumId w:val="47"/>
  </w:num>
  <w:num w:numId="90">
    <w:abstractNumId w:val="36"/>
  </w:num>
  <w:num w:numId="91">
    <w:abstractNumId w:val="116"/>
  </w:num>
  <w:num w:numId="92">
    <w:abstractNumId w:val="182"/>
  </w:num>
  <w:num w:numId="93">
    <w:abstractNumId w:val="67"/>
  </w:num>
  <w:num w:numId="94">
    <w:abstractNumId w:val="10"/>
  </w:num>
  <w:num w:numId="95">
    <w:abstractNumId w:val="73"/>
  </w:num>
  <w:num w:numId="96">
    <w:abstractNumId w:val="126"/>
  </w:num>
  <w:num w:numId="97">
    <w:abstractNumId w:val="50"/>
  </w:num>
  <w:num w:numId="98">
    <w:abstractNumId w:val="167"/>
  </w:num>
  <w:num w:numId="99">
    <w:abstractNumId w:val="181"/>
  </w:num>
  <w:num w:numId="100">
    <w:abstractNumId w:val="83"/>
  </w:num>
  <w:num w:numId="101">
    <w:abstractNumId w:val="122"/>
  </w:num>
  <w:num w:numId="102">
    <w:abstractNumId w:val="124"/>
  </w:num>
  <w:num w:numId="103">
    <w:abstractNumId w:val="92"/>
  </w:num>
  <w:num w:numId="104">
    <w:abstractNumId w:val="135"/>
  </w:num>
  <w:num w:numId="105">
    <w:abstractNumId w:val="138"/>
  </w:num>
  <w:num w:numId="106">
    <w:abstractNumId w:val="20"/>
  </w:num>
  <w:num w:numId="107">
    <w:abstractNumId w:val="129"/>
  </w:num>
  <w:num w:numId="108">
    <w:abstractNumId w:val="49"/>
  </w:num>
  <w:num w:numId="109">
    <w:abstractNumId w:val="133"/>
  </w:num>
  <w:num w:numId="110">
    <w:abstractNumId w:val="25"/>
  </w:num>
  <w:num w:numId="111">
    <w:abstractNumId w:val="137"/>
  </w:num>
  <w:num w:numId="112">
    <w:abstractNumId w:val="57"/>
  </w:num>
  <w:num w:numId="113">
    <w:abstractNumId w:val="30"/>
  </w:num>
  <w:num w:numId="114">
    <w:abstractNumId w:val="44"/>
  </w:num>
  <w:num w:numId="115">
    <w:abstractNumId w:val="82"/>
  </w:num>
  <w:num w:numId="116">
    <w:abstractNumId w:val="59"/>
  </w:num>
  <w:num w:numId="117">
    <w:abstractNumId w:val="91"/>
  </w:num>
  <w:num w:numId="118">
    <w:abstractNumId w:val="86"/>
  </w:num>
  <w:num w:numId="119">
    <w:abstractNumId w:val="158"/>
  </w:num>
  <w:num w:numId="120">
    <w:abstractNumId w:val="168"/>
  </w:num>
  <w:num w:numId="121">
    <w:abstractNumId w:val="89"/>
  </w:num>
  <w:num w:numId="122">
    <w:abstractNumId w:val="183"/>
  </w:num>
  <w:num w:numId="123">
    <w:abstractNumId w:val="77"/>
  </w:num>
  <w:num w:numId="124">
    <w:abstractNumId w:val="85"/>
  </w:num>
  <w:num w:numId="125">
    <w:abstractNumId w:val="111"/>
  </w:num>
  <w:num w:numId="126">
    <w:abstractNumId w:val="154"/>
  </w:num>
  <w:num w:numId="127">
    <w:abstractNumId w:val="45"/>
  </w:num>
  <w:num w:numId="128">
    <w:abstractNumId w:val="178"/>
  </w:num>
  <w:num w:numId="129">
    <w:abstractNumId w:val="185"/>
  </w:num>
  <w:num w:numId="130">
    <w:abstractNumId w:val="117"/>
  </w:num>
  <w:num w:numId="131">
    <w:abstractNumId w:val="153"/>
  </w:num>
  <w:num w:numId="132">
    <w:abstractNumId w:val="38"/>
  </w:num>
  <w:num w:numId="133">
    <w:abstractNumId w:val="98"/>
  </w:num>
  <w:num w:numId="134">
    <w:abstractNumId w:val="61"/>
  </w:num>
  <w:num w:numId="135">
    <w:abstractNumId w:val="72"/>
  </w:num>
  <w:num w:numId="136">
    <w:abstractNumId w:val="93"/>
  </w:num>
  <w:num w:numId="137">
    <w:abstractNumId w:val="144"/>
  </w:num>
  <w:num w:numId="138">
    <w:abstractNumId w:val="1"/>
  </w:num>
  <w:num w:numId="139">
    <w:abstractNumId w:val="162"/>
  </w:num>
  <w:num w:numId="140">
    <w:abstractNumId w:val="31"/>
  </w:num>
  <w:num w:numId="141">
    <w:abstractNumId w:val="187"/>
  </w:num>
  <w:num w:numId="142">
    <w:abstractNumId w:val="175"/>
  </w:num>
  <w:num w:numId="143">
    <w:abstractNumId w:val="17"/>
  </w:num>
  <w:num w:numId="144">
    <w:abstractNumId w:val="100"/>
  </w:num>
  <w:num w:numId="145">
    <w:abstractNumId w:val="81"/>
  </w:num>
  <w:num w:numId="146">
    <w:abstractNumId w:val="6"/>
  </w:num>
  <w:num w:numId="147">
    <w:abstractNumId w:val="172"/>
  </w:num>
  <w:num w:numId="148">
    <w:abstractNumId w:val="43"/>
  </w:num>
  <w:num w:numId="149">
    <w:abstractNumId w:val="155"/>
  </w:num>
  <w:num w:numId="150">
    <w:abstractNumId w:val="23"/>
  </w:num>
  <w:num w:numId="151">
    <w:abstractNumId w:val="64"/>
  </w:num>
  <w:num w:numId="152">
    <w:abstractNumId w:val="80"/>
  </w:num>
  <w:num w:numId="153">
    <w:abstractNumId w:val="51"/>
  </w:num>
  <w:num w:numId="154">
    <w:abstractNumId w:val="40"/>
  </w:num>
  <w:num w:numId="155">
    <w:abstractNumId w:val="5"/>
  </w:num>
  <w:num w:numId="156">
    <w:abstractNumId w:val="147"/>
  </w:num>
  <w:num w:numId="157">
    <w:abstractNumId w:val="48"/>
  </w:num>
  <w:num w:numId="158">
    <w:abstractNumId w:val="123"/>
  </w:num>
  <w:num w:numId="159">
    <w:abstractNumId w:val="16"/>
  </w:num>
  <w:num w:numId="160">
    <w:abstractNumId w:val="163"/>
  </w:num>
  <w:num w:numId="161">
    <w:abstractNumId w:val="157"/>
  </w:num>
  <w:num w:numId="162">
    <w:abstractNumId w:val="110"/>
  </w:num>
  <w:num w:numId="163">
    <w:abstractNumId w:val="114"/>
  </w:num>
  <w:num w:numId="164">
    <w:abstractNumId w:val="79"/>
  </w:num>
  <w:num w:numId="165">
    <w:abstractNumId w:val="188"/>
  </w:num>
  <w:num w:numId="166">
    <w:abstractNumId w:val="177"/>
  </w:num>
  <w:num w:numId="167">
    <w:abstractNumId w:val="21"/>
  </w:num>
  <w:num w:numId="168">
    <w:abstractNumId w:val="105"/>
  </w:num>
  <w:num w:numId="169">
    <w:abstractNumId w:val="145"/>
  </w:num>
  <w:num w:numId="170">
    <w:abstractNumId w:val="54"/>
  </w:num>
  <w:num w:numId="171">
    <w:abstractNumId w:val="120"/>
  </w:num>
  <w:num w:numId="172">
    <w:abstractNumId w:val="11"/>
  </w:num>
  <w:num w:numId="173">
    <w:abstractNumId w:val="32"/>
  </w:num>
  <w:num w:numId="174">
    <w:abstractNumId w:val="173"/>
  </w:num>
  <w:num w:numId="175">
    <w:abstractNumId w:val="53"/>
  </w:num>
  <w:num w:numId="176">
    <w:abstractNumId w:val="18"/>
  </w:num>
  <w:num w:numId="177">
    <w:abstractNumId w:val="148"/>
  </w:num>
  <w:num w:numId="178">
    <w:abstractNumId w:val="179"/>
  </w:num>
  <w:num w:numId="179">
    <w:abstractNumId w:val="19"/>
  </w:num>
  <w:num w:numId="180">
    <w:abstractNumId w:val="113"/>
  </w:num>
  <w:num w:numId="181">
    <w:abstractNumId w:val="136"/>
  </w:num>
  <w:num w:numId="182">
    <w:abstractNumId w:val="90"/>
  </w:num>
  <w:num w:numId="183">
    <w:abstractNumId w:val="139"/>
  </w:num>
  <w:num w:numId="184">
    <w:abstractNumId w:val="13"/>
  </w:num>
  <w:num w:numId="185">
    <w:abstractNumId w:val="128"/>
  </w:num>
  <w:num w:numId="186">
    <w:abstractNumId w:val="28"/>
  </w:num>
  <w:num w:numId="187">
    <w:abstractNumId w:val="8"/>
  </w:num>
  <w:num w:numId="188">
    <w:abstractNumId w:val="109"/>
  </w:num>
  <w:num w:numId="189">
    <w:abstractNumId w:val="159"/>
  </w:num>
  <w:num w:numId="190">
    <w:abstractNumId w:val="134"/>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revisionView w:inkAnnotations="0"/>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FF"/>
    <w:rsid w:val="00001224"/>
    <w:rsid w:val="00006D7E"/>
    <w:rsid w:val="000170DF"/>
    <w:rsid w:val="00021F99"/>
    <w:rsid w:val="00023866"/>
    <w:rsid w:val="00027758"/>
    <w:rsid w:val="00035A47"/>
    <w:rsid w:val="00037BE1"/>
    <w:rsid w:val="000408E2"/>
    <w:rsid w:val="00047234"/>
    <w:rsid w:val="00051061"/>
    <w:rsid w:val="000533E5"/>
    <w:rsid w:val="00056B80"/>
    <w:rsid w:val="00075D32"/>
    <w:rsid w:val="00075F3E"/>
    <w:rsid w:val="00091F3D"/>
    <w:rsid w:val="00095A2B"/>
    <w:rsid w:val="000A2D9C"/>
    <w:rsid w:val="000B1871"/>
    <w:rsid w:val="000B5894"/>
    <w:rsid w:val="000B6CD0"/>
    <w:rsid w:val="000C37E9"/>
    <w:rsid w:val="000C51D4"/>
    <w:rsid w:val="000D6A33"/>
    <w:rsid w:val="000E1AA5"/>
    <w:rsid w:val="000E223A"/>
    <w:rsid w:val="000E3FCB"/>
    <w:rsid w:val="000F17EE"/>
    <w:rsid w:val="000F2676"/>
    <w:rsid w:val="000F5E9F"/>
    <w:rsid w:val="000F6828"/>
    <w:rsid w:val="001038A6"/>
    <w:rsid w:val="00113BF4"/>
    <w:rsid w:val="00124EAD"/>
    <w:rsid w:val="00131062"/>
    <w:rsid w:val="00131447"/>
    <w:rsid w:val="00132E15"/>
    <w:rsid w:val="00140BF6"/>
    <w:rsid w:val="001430B3"/>
    <w:rsid w:val="00143157"/>
    <w:rsid w:val="001454B1"/>
    <w:rsid w:val="001460E1"/>
    <w:rsid w:val="0015658C"/>
    <w:rsid w:val="00165C79"/>
    <w:rsid w:val="0018151C"/>
    <w:rsid w:val="001837AE"/>
    <w:rsid w:val="00193444"/>
    <w:rsid w:val="00195E29"/>
    <w:rsid w:val="00197FD9"/>
    <w:rsid w:val="001B1779"/>
    <w:rsid w:val="001B5303"/>
    <w:rsid w:val="001B7C4E"/>
    <w:rsid w:val="001C397A"/>
    <w:rsid w:val="001C4FAA"/>
    <w:rsid w:val="001C6543"/>
    <w:rsid w:val="001C6BDD"/>
    <w:rsid w:val="001C7F6F"/>
    <w:rsid w:val="001D0F65"/>
    <w:rsid w:val="001D2F1C"/>
    <w:rsid w:val="001D2F8C"/>
    <w:rsid w:val="001D3311"/>
    <w:rsid w:val="001E4629"/>
    <w:rsid w:val="001F1A4B"/>
    <w:rsid w:val="001F3880"/>
    <w:rsid w:val="00203D74"/>
    <w:rsid w:val="00225879"/>
    <w:rsid w:val="00226AA5"/>
    <w:rsid w:val="002326C9"/>
    <w:rsid w:val="002419E0"/>
    <w:rsid w:val="00242007"/>
    <w:rsid w:val="0024260B"/>
    <w:rsid w:val="002455C9"/>
    <w:rsid w:val="002508F7"/>
    <w:rsid w:val="00252042"/>
    <w:rsid w:val="00261F0E"/>
    <w:rsid w:val="00265C77"/>
    <w:rsid w:val="00267149"/>
    <w:rsid w:val="002718FB"/>
    <w:rsid w:val="00272DD4"/>
    <w:rsid w:val="002735BA"/>
    <w:rsid w:val="00274882"/>
    <w:rsid w:val="00275E51"/>
    <w:rsid w:val="00280F28"/>
    <w:rsid w:val="002833AC"/>
    <w:rsid w:val="0028524B"/>
    <w:rsid w:val="002A151E"/>
    <w:rsid w:val="002A48BB"/>
    <w:rsid w:val="002B09A3"/>
    <w:rsid w:val="002B0A9A"/>
    <w:rsid w:val="002B0CA2"/>
    <w:rsid w:val="002B7453"/>
    <w:rsid w:val="002B7EA1"/>
    <w:rsid w:val="002C0F3C"/>
    <w:rsid w:val="002C55F3"/>
    <w:rsid w:val="002D0776"/>
    <w:rsid w:val="002D2C3A"/>
    <w:rsid w:val="002D4638"/>
    <w:rsid w:val="002E6D2C"/>
    <w:rsid w:val="002E76CB"/>
    <w:rsid w:val="002F0E0F"/>
    <w:rsid w:val="002F1E2C"/>
    <w:rsid w:val="00301164"/>
    <w:rsid w:val="00303FBB"/>
    <w:rsid w:val="0030495A"/>
    <w:rsid w:val="00311B09"/>
    <w:rsid w:val="003314CA"/>
    <w:rsid w:val="00332292"/>
    <w:rsid w:val="00332F6E"/>
    <w:rsid w:val="003349CA"/>
    <w:rsid w:val="00337493"/>
    <w:rsid w:val="00337FFD"/>
    <w:rsid w:val="00341B99"/>
    <w:rsid w:val="00342C27"/>
    <w:rsid w:val="003433DA"/>
    <w:rsid w:val="0034696C"/>
    <w:rsid w:val="00355A33"/>
    <w:rsid w:val="003565FC"/>
    <w:rsid w:val="00362764"/>
    <w:rsid w:val="00366849"/>
    <w:rsid w:val="00370B98"/>
    <w:rsid w:val="003740AD"/>
    <w:rsid w:val="00376C00"/>
    <w:rsid w:val="00377A90"/>
    <w:rsid w:val="003821A2"/>
    <w:rsid w:val="0038346F"/>
    <w:rsid w:val="00384702"/>
    <w:rsid w:val="003A2661"/>
    <w:rsid w:val="003A552D"/>
    <w:rsid w:val="003A57AF"/>
    <w:rsid w:val="003B2022"/>
    <w:rsid w:val="003B7CEE"/>
    <w:rsid w:val="003D659A"/>
    <w:rsid w:val="003E1C3E"/>
    <w:rsid w:val="003F0726"/>
    <w:rsid w:val="003F10A2"/>
    <w:rsid w:val="003F781D"/>
    <w:rsid w:val="00406697"/>
    <w:rsid w:val="004118AC"/>
    <w:rsid w:val="004167C7"/>
    <w:rsid w:val="0041797F"/>
    <w:rsid w:val="00420CBD"/>
    <w:rsid w:val="00431DE1"/>
    <w:rsid w:val="00435DA5"/>
    <w:rsid w:val="00436996"/>
    <w:rsid w:val="004467B6"/>
    <w:rsid w:val="00452FAD"/>
    <w:rsid w:val="00462F0C"/>
    <w:rsid w:val="00464350"/>
    <w:rsid w:val="00464DF5"/>
    <w:rsid w:val="004667CF"/>
    <w:rsid w:val="004744A8"/>
    <w:rsid w:val="00480F13"/>
    <w:rsid w:val="004854FC"/>
    <w:rsid w:val="004877A5"/>
    <w:rsid w:val="00493D08"/>
    <w:rsid w:val="00496571"/>
    <w:rsid w:val="00496E76"/>
    <w:rsid w:val="00497567"/>
    <w:rsid w:val="004A4C78"/>
    <w:rsid w:val="004A5F12"/>
    <w:rsid w:val="004B0829"/>
    <w:rsid w:val="004B79DA"/>
    <w:rsid w:val="004C31A3"/>
    <w:rsid w:val="004C5A81"/>
    <w:rsid w:val="004C5DF7"/>
    <w:rsid w:val="004C6B53"/>
    <w:rsid w:val="004D0023"/>
    <w:rsid w:val="004D08CD"/>
    <w:rsid w:val="004D342C"/>
    <w:rsid w:val="004D7E76"/>
    <w:rsid w:val="004E0FD9"/>
    <w:rsid w:val="004E3FC1"/>
    <w:rsid w:val="004E748E"/>
    <w:rsid w:val="004F1726"/>
    <w:rsid w:val="004F4768"/>
    <w:rsid w:val="004F725C"/>
    <w:rsid w:val="00500B34"/>
    <w:rsid w:val="00501BFE"/>
    <w:rsid w:val="005021C8"/>
    <w:rsid w:val="005053D6"/>
    <w:rsid w:val="005132CD"/>
    <w:rsid w:val="0051442D"/>
    <w:rsid w:val="00542B4A"/>
    <w:rsid w:val="0054360A"/>
    <w:rsid w:val="00546D48"/>
    <w:rsid w:val="00552681"/>
    <w:rsid w:val="005636A6"/>
    <w:rsid w:val="00572226"/>
    <w:rsid w:val="005761E2"/>
    <w:rsid w:val="005A2892"/>
    <w:rsid w:val="005A4D09"/>
    <w:rsid w:val="005A5A5E"/>
    <w:rsid w:val="005B4326"/>
    <w:rsid w:val="005B5C3E"/>
    <w:rsid w:val="005D3074"/>
    <w:rsid w:val="005D6FEF"/>
    <w:rsid w:val="005D7381"/>
    <w:rsid w:val="005E0615"/>
    <w:rsid w:val="005E1E86"/>
    <w:rsid w:val="005E3393"/>
    <w:rsid w:val="005E6F5D"/>
    <w:rsid w:val="005F0584"/>
    <w:rsid w:val="00614DD2"/>
    <w:rsid w:val="0062596E"/>
    <w:rsid w:val="00632E1C"/>
    <w:rsid w:val="0063462F"/>
    <w:rsid w:val="006346F4"/>
    <w:rsid w:val="00636D66"/>
    <w:rsid w:val="00643E26"/>
    <w:rsid w:val="006505B4"/>
    <w:rsid w:val="00651DBE"/>
    <w:rsid w:val="00655707"/>
    <w:rsid w:val="00665D03"/>
    <w:rsid w:val="00680BC4"/>
    <w:rsid w:val="00691433"/>
    <w:rsid w:val="00691850"/>
    <w:rsid w:val="00694ECF"/>
    <w:rsid w:val="006B1BB1"/>
    <w:rsid w:val="006B5941"/>
    <w:rsid w:val="006C17F7"/>
    <w:rsid w:val="006C1B8B"/>
    <w:rsid w:val="006C26E0"/>
    <w:rsid w:val="006C59D0"/>
    <w:rsid w:val="006C78E2"/>
    <w:rsid w:val="006D055A"/>
    <w:rsid w:val="006D0ED7"/>
    <w:rsid w:val="006D2108"/>
    <w:rsid w:val="006D4E97"/>
    <w:rsid w:val="006D577A"/>
    <w:rsid w:val="006D69EF"/>
    <w:rsid w:val="006E14FA"/>
    <w:rsid w:val="006E150A"/>
    <w:rsid w:val="006E2C0F"/>
    <w:rsid w:val="006E34E2"/>
    <w:rsid w:val="006E513F"/>
    <w:rsid w:val="006E6FDD"/>
    <w:rsid w:val="006F68E1"/>
    <w:rsid w:val="00702C37"/>
    <w:rsid w:val="00702DCA"/>
    <w:rsid w:val="00704978"/>
    <w:rsid w:val="007062C4"/>
    <w:rsid w:val="007122A4"/>
    <w:rsid w:val="0072150D"/>
    <w:rsid w:val="00724C40"/>
    <w:rsid w:val="00742403"/>
    <w:rsid w:val="00744706"/>
    <w:rsid w:val="0074583D"/>
    <w:rsid w:val="00745DA8"/>
    <w:rsid w:val="00750696"/>
    <w:rsid w:val="00756996"/>
    <w:rsid w:val="0076031B"/>
    <w:rsid w:val="00760340"/>
    <w:rsid w:val="0077406F"/>
    <w:rsid w:val="00774525"/>
    <w:rsid w:val="0077537D"/>
    <w:rsid w:val="0078282B"/>
    <w:rsid w:val="00782B37"/>
    <w:rsid w:val="0078527C"/>
    <w:rsid w:val="00787DFD"/>
    <w:rsid w:val="007943ED"/>
    <w:rsid w:val="007A1214"/>
    <w:rsid w:val="007A7716"/>
    <w:rsid w:val="007A7BC0"/>
    <w:rsid w:val="007B15C0"/>
    <w:rsid w:val="007C0DE8"/>
    <w:rsid w:val="007C3376"/>
    <w:rsid w:val="007E460C"/>
    <w:rsid w:val="007E7203"/>
    <w:rsid w:val="007E7505"/>
    <w:rsid w:val="007F1358"/>
    <w:rsid w:val="007F206C"/>
    <w:rsid w:val="008063FF"/>
    <w:rsid w:val="0080752D"/>
    <w:rsid w:val="00813633"/>
    <w:rsid w:val="00813B6E"/>
    <w:rsid w:val="00823724"/>
    <w:rsid w:val="00826900"/>
    <w:rsid w:val="00833800"/>
    <w:rsid w:val="008368B8"/>
    <w:rsid w:val="00837FD1"/>
    <w:rsid w:val="008404C8"/>
    <w:rsid w:val="00856634"/>
    <w:rsid w:val="00873BF5"/>
    <w:rsid w:val="00876A55"/>
    <w:rsid w:val="0088146D"/>
    <w:rsid w:val="0088671B"/>
    <w:rsid w:val="0089002A"/>
    <w:rsid w:val="0089073F"/>
    <w:rsid w:val="00892D33"/>
    <w:rsid w:val="00893CEC"/>
    <w:rsid w:val="00894978"/>
    <w:rsid w:val="008A613B"/>
    <w:rsid w:val="008B52F2"/>
    <w:rsid w:val="008B6A96"/>
    <w:rsid w:val="008C2F82"/>
    <w:rsid w:val="008D1DA2"/>
    <w:rsid w:val="008E19CE"/>
    <w:rsid w:val="00902F56"/>
    <w:rsid w:val="00907E57"/>
    <w:rsid w:val="0091110A"/>
    <w:rsid w:val="00912FBA"/>
    <w:rsid w:val="009162F6"/>
    <w:rsid w:val="00926141"/>
    <w:rsid w:val="009275F7"/>
    <w:rsid w:val="00933144"/>
    <w:rsid w:val="00950B73"/>
    <w:rsid w:val="00956094"/>
    <w:rsid w:val="00956659"/>
    <w:rsid w:val="00965B07"/>
    <w:rsid w:val="00980470"/>
    <w:rsid w:val="00986379"/>
    <w:rsid w:val="009919AE"/>
    <w:rsid w:val="00997600"/>
    <w:rsid w:val="009A1143"/>
    <w:rsid w:val="009A4D33"/>
    <w:rsid w:val="009B6BB1"/>
    <w:rsid w:val="009C4E65"/>
    <w:rsid w:val="009D1557"/>
    <w:rsid w:val="009D1FBF"/>
    <w:rsid w:val="009D6E1A"/>
    <w:rsid w:val="009D7408"/>
    <w:rsid w:val="009E1087"/>
    <w:rsid w:val="009E12AC"/>
    <w:rsid w:val="009E5690"/>
    <w:rsid w:val="009E7B6E"/>
    <w:rsid w:val="00A110A5"/>
    <w:rsid w:val="00A20BAB"/>
    <w:rsid w:val="00A34070"/>
    <w:rsid w:val="00A356E7"/>
    <w:rsid w:val="00A36C94"/>
    <w:rsid w:val="00A37831"/>
    <w:rsid w:val="00A517BD"/>
    <w:rsid w:val="00A564CB"/>
    <w:rsid w:val="00A660E4"/>
    <w:rsid w:val="00A72CCD"/>
    <w:rsid w:val="00A75047"/>
    <w:rsid w:val="00A84A9B"/>
    <w:rsid w:val="00A858E8"/>
    <w:rsid w:val="00A8676A"/>
    <w:rsid w:val="00A9246D"/>
    <w:rsid w:val="00A96D6E"/>
    <w:rsid w:val="00AA3BEB"/>
    <w:rsid w:val="00AA46B7"/>
    <w:rsid w:val="00AA652B"/>
    <w:rsid w:val="00AB200B"/>
    <w:rsid w:val="00AB6D76"/>
    <w:rsid w:val="00AC2E14"/>
    <w:rsid w:val="00AC40CC"/>
    <w:rsid w:val="00AC5188"/>
    <w:rsid w:val="00AD3661"/>
    <w:rsid w:val="00AD622C"/>
    <w:rsid w:val="00AE3A5D"/>
    <w:rsid w:val="00AE4078"/>
    <w:rsid w:val="00AE4477"/>
    <w:rsid w:val="00AF186A"/>
    <w:rsid w:val="00AF6FA9"/>
    <w:rsid w:val="00B01BA4"/>
    <w:rsid w:val="00B059C1"/>
    <w:rsid w:val="00B07889"/>
    <w:rsid w:val="00B119FF"/>
    <w:rsid w:val="00B15594"/>
    <w:rsid w:val="00B16BC1"/>
    <w:rsid w:val="00B16F41"/>
    <w:rsid w:val="00B21D31"/>
    <w:rsid w:val="00B35BCE"/>
    <w:rsid w:val="00B40013"/>
    <w:rsid w:val="00B4701F"/>
    <w:rsid w:val="00B5087C"/>
    <w:rsid w:val="00B557DF"/>
    <w:rsid w:val="00B57D18"/>
    <w:rsid w:val="00B63B41"/>
    <w:rsid w:val="00B66BE8"/>
    <w:rsid w:val="00B7221C"/>
    <w:rsid w:val="00B724C4"/>
    <w:rsid w:val="00B73348"/>
    <w:rsid w:val="00B92471"/>
    <w:rsid w:val="00BA059D"/>
    <w:rsid w:val="00BA5992"/>
    <w:rsid w:val="00BB4FA4"/>
    <w:rsid w:val="00BC2BB9"/>
    <w:rsid w:val="00BC5A60"/>
    <w:rsid w:val="00BD19C5"/>
    <w:rsid w:val="00BD6591"/>
    <w:rsid w:val="00BE2E47"/>
    <w:rsid w:val="00BE302F"/>
    <w:rsid w:val="00BE6AE5"/>
    <w:rsid w:val="00BF414E"/>
    <w:rsid w:val="00C0500F"/>
    <w:rsid w:val="00C10C7B"/>
    <w:rsid w:val="00C11214"/>
    <w:rsid w:val="00C11306"/>
    <w:rsid w:val="00C21F1F"/>
    <w:rsid w:val="00C21F61"/>
    <w:rsid w:val="00C53C5C"/>
    <w:rsid w:val="00C54293"/>
    <w:rsid w:val="00C60879"/>
    <w:rsid w:val="00C61D9B"/>
    <w:rsid w:val="00C65235"/>
    <w:rsid w:val="00C65E87"/>
    <w:rsid w:val="00C75C58"/>
    <w:rsid w:val="00C9145B"/>
    <w:rsid w:val="00C94A4A"/>
    <w:rsid w:val="00CA232C"/>
    <w:rsid w:val="00CA386A"/>
    <w:rsid w:val="00CB0D3E"/>
    <w:rsid w:val="00CB18E2"/>
    <w:rsid w:val="00CB4FD4"/>
    <w:rsid w:val="00CC1110"/>
    <w:rsid w:val="00CE2497"/>
    <w:rsid w:val="00CE4013"/>
    <w:rsid w:val="00D037DD"/>
    <w:rsid w:val="00D07694"/>
    <w:rsid w:val="00D13302"/>
    <w:rsid w:val="00D17F6E"/>
    <w:rsid w:val="00D2234A"/>
    <w:rsid w:val="00D32799"/>
    <w:rsid w:val="00D32E20"/>
    <w:rsid w:val="00D3457E"/>
    <w:rsid w:val="00D42888"/>
    <w:rsid w:val="00D46B1D"/>
    <w:rsid w:val="00D5183C"/>
    <w:rsid w:val="00D56617"/>
    <w:rsid w:val="00D65B4D"/>
    <w:rsid w:val="00D6778E"/>
    <w:rsid w:val="00D7496B"/>
    <w:rsid w:val="00D84711"/>
    <w:rsid w:val="00D84D39"/>
    <w:rsid w:val="00D90127"/>
    <w:rsid w:val="00D90212"/>
    <w:rsid w:val="00D9115A"/>
    <w:rsid w:val="00D92ECB"/>
    <w:rsid w:val="00D94F2F"/>
    <w:rsid w:val="00D9668B"/>
    <w:rsid w:val="00DA25F5"/>
    <w:rsid w:val="00DA616F"/>
    <w:rsid w:val="00DC36ED"/>
    <w:rsid w:val="00DC7365"/>
    <w:rsid w:val="00DD62CB"/>
    <w:rsid w:val="00DF09C8"/>
    <w:rsid w:val="00DF29C2"/>
    <w:rsid w:val="00DF3A81"/>
    <w:rsid w:val="00E0303C"/>
    <w:rsid w:val="00E04643"/>
    <w:rsid w:val="00E051C1"/>
    <w:rsid w:val="00E15B6E"/>
    <w:rsid w:val="00E26C03"/>
    <w:rsid w:val="00E33AAF"/>
    <w:rsid w:val="00E35B37"/>
    <w:rsid w:val="00E44FAA"/>
    <w:rsid w:val="00E55DE4"/>
    <w:rsid w:val="00E561D6"/>
    <w:rsid w:val="00E57C95"/>
    <w:rsid w:val="00E61968"/>
    <w:rsid w:val="00E64387"/>
    <w:rsid w:val="00E6461F"/>
    <w:rsid w:val="00E66C76"/>
    <w:rsid w:val="00E723DB"/>
    <w:rsid w:val="00E73DB0"/>
    <w:rsid w:val="00E76B70"/>
    <w:rsid w:val="00E83A89"/>
    <w:rsid w:val="00E87CC0"/>
    <w:rsid w:val="00EA6B41"/>
    <w:rsid w:val="00EB4A1D"/>
    <w:rsid w:val="00EB6934"/>
    <w:rsid w:val="00EC0DF5"/>
    <w:rsid w:val="00EC18A5"/>
    <w:rsid w:val="00EC544C"/>
    <w:rsid w:val="00ED4171"/>
    <w:rsid w:val="00ED6F74"/>
    <w:rsid w:val="00EE2A85"/>
    <w:rsid w:val="00EE2C0C"/>
    <w:rsid w:val="00EE31CA"/>
    <w:rsid w:val="00EE3F40"/>
    <w:rsid w:val="00EE7B74"/>
    <w:rsid w:val="00EF41B0"/>
    <w:rsid w:val="00EF49E5"/>
    <w:rsid w:val="00EF4F68"/>
    <w:rsid w:val="00EF5AF1"/>
    <w:rsid w:val="00F06CCC"/>
    <w:rsid w:val="00F1140D"/>
    <w:rsid w:val="00F146E8"/>
    <w:rsid w:val="00F208C8"/>
    <w:rsid w:val="00F21C60"/>
    <w:rsid w:val="00F27DF3"/>
    <w:rsid w:val="00F42CDF"/>
    <w:rsid w:val="00F43846"/>
    <w:rsid w:val="00F5670A"/>
    <w:rsid w:val="00F57AA1"/>
    <w:rsid w:val="00F6346B"/>
    <w:rsid w:val="00F74E85"/>
    <w:rsid w:val="00F80547"/>
    <w:rsid w:val="00F97C68"/>
    <w:rsid w:val="00FA0A65"/>
    <w:rsid w:val="00FA2B99"/>
    <w:rsid w:val="00FA30C1"/>
    <w:rsid w:val="00FB0A9D"/>
    <w:rsid w:val="00FB1335"/>
    <w:rsid w:val="00FB4959"/>
    <w:rsid w:val="00FC211E"/>
    <w:rsid w:val="00FC29A6"/>
    <w:rsid w:val="00FC310A"/>
    <w:rsid w:val="00FC7A11"/>
    <w:rsid w:val="00FF4F66"/>
    <w:rsid w:val="00FF7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82D56FD-2286-4FA1-88CA-9344CA3E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98"/>
    <w:rPr>
      <w:rFonts w:ascii="Tahoma" w:hAnsi="Tahoma"/>
      <w:sz w:val="20"/>
    </w:rPr>
  </w:style>
  <w:style w:type="paragraph" w:styleId="Heading1">
    <w:name w:val="heading 1"/>
    <w:basedOn w:val="Normal"/>
    <w:next w:val="Normal"/>
    <w:link w:val="Heading1Char"/>
    <w:uiPriority w:val="9"/>
    <w:qFormat/>
    <w:rsid w:val="00B4701F"/>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C58"/>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link w:val="Heading3Char"/>
    <w:uiPriority w:val="9"/>
    <w:qFormat/>
    <w:rsid w:val="00370B98"/>
    <w:pPr>
      <w:spacing w:before="100" w:beforeAutospacing="1" w:after="100" w:afterAutospacing="1" w:line="240" w:lineRule="auto"/>
      <w:outlineLvl w:val="2"/>
    </w:pPr>
    <w:rPr>
      <w:rFonts w:eastAsia="Times New Roman" w:cs="Times New Roman"/>
      <w:b/>
      <w:bCs/>
      <w:color w:val="4F81BD" w:themeColor="accent1"/>
      <w:sz w:val="24"/>
      <w:szCs w:val="27"/>
    </w:rPr>
  </w:style>
  <w:style w:type="paragraph" w:styleId="Heading4">
    <w:name w:val="heading 4"/>
    <w:basedOn w:val="Normal"/>
    <w:next w:val="Normal"/>
    <w:link w:val="Heading4Char"/>
    <w:uiPriority w:val="9"/>
    <w:unhideWhenUsed/>
    <w:qFormat/>
    <w:rsid w:val="007E75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01F"/>
    <w:rPr>
      <w:rFonts w:ascii="Tahoma" w:eastAsiaTheme="majorEastAsia" w:hAnsi="Tahom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5C58"/>
    <w:rPr>
      <w:rFonts w:ascii="Tahoma" w:eastAsiaTheme="majorEastAsia" w:hAnsi="Tahoma" w:cstheme="majorBidi"/>
      <w:b/>
      <w:bCs/>
      <w:color w:val="4F81BD" w:themeColor="accent1"/>
      <w:sz w:val="28"/>
      <w:szCs w:val="26"/>
    </w:rPr>
  </w:style>
  <w:style w:type="character" w:customStyle="1" w:styleId="Heading3Char">
    <w:name w:val="Heading 3 Char"/>
    <w:basedOn w:val="DefaultParagraphFont"/>
    <w:link w:val="Heading3"/>
    <w:uiPriority w:val="9"/>
    <w:rsid w:val="00370B98"/>
    <w:rPr>
      <w:rFonts w:ascii="Tahoma" w:eastAsia="Times New Roman" w:hAnsi="Tahoma" w:cs="Times New Roman"/>
      <w:b/>
      <w:bCs/>
      <w:color w:val="4F81BD" w:themeColor="accent1"/>
      <w:sz w:val="24"/>
      <w:szCs w:val="27"/>
    </w:rPr>
  </w:style>
  <w:style w:type="character" w:customStyle="1" w:styleId="Heading4Char">
    <w:name w:val="Heading 4 Char"/>
    <w:basedOn w:val="DefaultParagraphFont"/>
    <w:link w:val="Heading4"/>
    <w:uiPriority w:val="9"/>
    <w:rsid w:val="007E750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063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63FF"/>
  </w:style>
  <w:style w:type="paragraph" w:styleId="Footer">
    <w:name w:val="footer"/>
    <w:basedOn w:val="Normal"/>
    <w:link w:val="FooterChar"/>
    <w:uiPriority w:val="99"/>
    <w:unhideWhenUsed/>
    <w:rsid w:val="008063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63FF"/>
  </w:style>
  <w:style w:type="paragraph" w:styleId="BalloonText">
    <w:name w:val="Balloon Text"/>
    <w:basedOn w:val="Normal"/>
    <w:link w:val="BalloonTextChar"/>
    <w:uiPriority w:val="99"/>
    <w:semiHidden/>
    <w:unhideWhenUsed/>
    <w:rsid w:val="008063F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063FF"/>
    <w:rPr>
      <w:rFonts w:ascii="Tahoma" w:hAnsi="Tahoma" w:cs="Tahoma"/>
      <w:sz w:val="16"/>
      <w:szCs w:val="16"/>
    </w:rPr>
  </w:style>
  <w:style w:type="character" w:styleId="Strong">
    <w:name w:val="Strong"/>
    <w:basedOn w:val="DefaultParagraphFont"/>
    <w:uiPriority w:val="22"/>
    <w:qFormat/>
    <w:rsid w:val="003F10A2"/>
    <w:rPr>
      <w:b/>
      <w:bCs/>
    </w:rPr>
  </w:style>
  <w:style w:type="paragraph" w:styleId="ListParagraph">
    <w:name w:val="List Paragraph"/>
    <w:aliases w:val="List Paragraph;Grafika nosaukums,Grafika nosaukums"/>
    <w:basedOn w:val="Normal"/>
    <w:link w:val="ListParagraphChar"/>
    <w:uiPriority w:val="34"/>
    <w:qFormat/>
    <w:rsid w:val="00956094"/>
    <w:pPr>
      <w:ind w:left="720"/>
      <w:contextualSpacing/>
    </w:pPr>
  </w:style>
  <w:style w:type="character" w:customStyle="1" w:styleId="ListParagraphChar">
    <w:name w:val="List Paragraph Char"/>
    <w:aliases w:val="List Paragraph.Grafika nosaukums Char,Grafika nosaukums Char"/>
    <w:link w:val="ListParagraph"/>
    <w:uiPriority w:val="34"/>
    <w:rsid w:val="00956094"/>
  </w:style>
  <w:style w:type="paragraph" w:customStyle="1" w:styleId="Default">
    <w:name w:val="Default"/>
    <w:rsid w:val="0095609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370B98"/>
    <w:pPr>
      <w:spacing w:after="0" w:line="240" w:lineRule="auto"/>
    </w:pPr>
    <w:rPr>
      <w:sz w:val="14"/>
      <w:szCs w:val="20"/>
      <w:lang w:val="en-US"/>
    </w:rPr>
  </w:style>
  <w:style w:type="character" w:customStyle="1" w:styleId="FootnoteTextChar">
    <w:name w:val="Footnote Text Char"/>
    <w:aliases w:val="Footnote Char1,Fußnote Char1,single space Char,ft Rakstz. Rakstz. Char,ft Rakstz. Char,ft Char,-E Fußnotentext Char,Fußnotentext Ursprung Char,Footnote Char Char,Fußnote Char Char,Vēres teksts Char Char Char Char Char Char,f Char"/>
    <w:basedOn w:val="DefaultParagraphFont"/>
    <w:link w:val="FootnoteText"/>
    <w:uiPriority w:val="99"/>
    <w:rsid w:val="00370B98"/>
    <w:rPr>
      <w:rFonts w:ascii="Tahoma" w:hAnsi="Tahoma"/>
      <w:sz w:val="14"/>
      <w:szCs w:val="20"/>
      <w:lang w:val="en-US"/>
    </w:rPr>
  </w:style>
  <w:style w:type="character" w:styleId="FootnoteReference">
    <w:name w:val="footnote reference"/>
    <w:aliases w:val="Footnote Reference Number,SUPERS,Footnote symbol,Footnote Refernece,ftref,Footnote Reference Superscript,stylish,BVI fnr,Fußnotenzeichen_Raxen,callout,Vēres atsauce"/>
    <w:basedOn w:val="DefaultParagraphFont"/>
    <w:uiPriority w:val="99"/>
    <w:unhideWhenUsed/>
    <w:rsid w:val="00956094"/>
    <w:rPr>
      <w:vertAlign w:val="superscript"/>
    </w:rPr>
  </w:style>
  <w:style w:type="table" w:styleId="TableGrid">
    <w:name w:val="Table Grid"/>
    <w:basedOn w:val="TableNormal"/>
    <w:uiPriority w:val="59"/>
    <w:rsid w:val="0095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094"/>
    <w:rPr>
      <w:color w:val="0000FF" w:themeColor="hyperlink"/>
      <w:u w:val="single"/>
    </w:rPr>
  </w:style>
  <w:style w:type="paragraph" w:styleId="CommentText">
    <w:name w:val="annotation text"/>
    <w:basedOn w:val="Normal"/>
    <w:link w:val="CommentTextChar"/>
    <w:uiPriority w:val="99"/>
    <w:unhideWhenUsed/>
    <w:rsid w:val="00956094"/>
    <w:pPr>
      <w:spacing w:line="240" w:lineRule="auto"/>
    </w:pPr>
    <w:rPr>
      <w:szCs w:val="20"/>
    </w:rPr>
  </w:style>
  <w:style w:type="character" w:customStyle="1" w:styleId="CommentTextChar">
    <w:name w:val="Comment Text Char"/>
    <w:basedOn w:val="DefaultParagraphFont"/>
    <w:link w:val="CommentText"/>
    <w:uiPriority w:val="99"/>
    <w:rsid w:val="00956094"/>
    <w:rPr>
      <w:rFonts w:eastAsiaTheme="minorEastAsia"/>
      <w:sz w:val="20"/>
      <w:szCs w:val="20"/>
      <w:lang w:eastAsia="lv-LV"/>
    </w:rPr>
  </w:style>
  <w:style w:type="character" w:styleId="Emphasis">
    <w:name w:val="Emphasis"/>
    <w:basedOn w:val="DefaultParagraphFont"/>
    <w:uiPriority w:val="20"/>
    <w:qFormat/>
    <w:rsid w:val="00956094"/>
    <w:rPr>
      <w:i/>
      <w:iCs/>
    </w:rPr>
  </w:style>
  <w:style w:type="paragraph" w:styleId="NormalWeb">
    <w:name w:val="Normal (Web)"/>
    <w:basedOn w:val="Normal"/>
    <w:uiPriority w:val="99"/>
    <w:unhideWhenUsed/>
    <w:rsid w:val="00956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Normal"/>
    <w:rsid w:val="009560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6094"/>
    <w:rPr>
      <w:sz w:val="16"/>
      <w:szCs w:val="16"/>
    </w:rPr>
  </w:style>
  <w:style w:type="paragraph" w:styleId="CommentSubject">
    <w:name w:val="annotation subject"/>
    <w:basedOn w:val="CommentText"/>
    <w:next w:val="CommentText"/>
    <w:link w:val="CommentSubjectChar"/>
    <w:uiPriority w:val="99"/>
    <w:semiHidden/>
    <w:unhideWhenUsed/>
    <w:rsid w:val="00782B37"/>
    <w:rPr>
      <w:rFonts w:eastAsiaTheme="minorHAnsi"/>
      <w:b/>
      <w:bCs/>
      <w:lang w:eastAsia="en-US"/>
    </w:rPr>
  </w:style>
  <w:style w:type="character" w:customStyle="1" w:styleId="CommentSubjectChar">
    <w:name w:val="Comment Subject Char"/>
    <w:basedOn w:val="CommentTextChar"/>
    <w:link w:val="CommentSubject"/>
    <w:uiPriority w:val="99"/>
    <w:semiHidden/>
    <w:rsid w:val="00782B37"/>
    <w:rPr>
      <w:rFonts w:eastAsiaTheme="minorEastAsia"/>
      <w:b/>
      <w:bCs/>
      <w:sz w:val="20"/>
      <w:szCs w:val="20"/>
      <w:lang w:eastAsia="lv-LV"/>
    </w:rPr>
  </w:style>
  <w:style w:type="paragraph" w:customStyle="1" w:styleId="Subtitle1">
    <w:name w:val="Subtitle1"/>
    <w:basedOn w:val="Normal"/>
    <w:rsid w:val="000B6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
    <w:name w:val="pub_dat"/>
    <w:basedOn w:val="DefaultParagraphFont"/>
    <w:rsid w:val="00DC7365"/>
  </w:style>
  <w:style w:type="paragraph" w:customStyle="1" w:styleId="Standard">
    <w:name w:val="Standard"/>
    <w:rsid w:val="00DC736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xt">
    <w:name w:val="text"/>
    <w:rsid w:val="00DC7365"/>
  </w:style>
  <w:style w:type="character" w:customStyle="1" w:styleId="bookname">
    <w:name w:val="bookname"/>
    <w:rsid w:val="00DC7365"/>
  </w:style>
  <w:style w:type="paragraph" w:styleId="BodyTextIndent">
    <w:name w:val="Body Text Indent"/>
    <w:basedOn w:val="Normal"/>
    <w:link w:val="BodyTextIndentChar"/>
    <w:semiHidden/>
    <w:rsid w:val="002326C9"/>
    <w:pPr>
      <w:widowControl w:val="0"/>
      <w:shd w:val="clear" w:color="auto" w:fill="FFFFFF"/>
      <w:autoSpaceDE w:val="0"/>
      <w:autoSpaceDN w:val="0"/>
      <w:adjustRightInd w:val="0"/>
      <w:spacing w:after="0" w:line="480" w:lineRule="exact"/>
      <w:ind w:left="610" w:hanging="610"/>
    </w:pPr>
    <w:rPr>
      <w:rFonts w:ascii="Times New Roman" w:eastAsia="Times New Roman" w:hAnsi="Times New Roman" w:cs="Times New Roman"/>
      <w:color w:val="000000"/>
      <w:sz w:val="24"/>
      <w:szCs w:val="27"/>
      <w:lang w:val="ru-RU" w:eastAsia="pl-PL"/>
    </w:rPr>
  </w:style>
  <w:style w:type="character" w:customStyle="1" w:styleId="BodyTextIndentChar">
    <w:name w:val="Body Text Indent Char"/>
    <w:basedOn w:val="DefaultParagraphFont"/>
    <w:link w:val="BodyTextIndent"/>
    <w:semiHidden/>
    <w:rsid w:val="002326C9"/>
    <w:rPr>
      <w:rFonts w:ascii="Times New Roman" w:eastAsia="Times New Roman" w:hAnsi="Times New Roman" w:cs="Times New Roman"/>
      <w:color w:val="000000"/>
      <w:sz w:val="24"/>
      <w:szCs w:val="27"/>
      <w:shd w:val="clear" w:color="auto" w:fill="FFFFFF"/>
      <w:lang w:val="ru-RU" w:eastAsia="pl-PL"/>
    </w:rPr>
  </w:style>
  <w:style w:type="character" w:customStyle="1" w:styleId="c10">
    <w:name w:val="c10"/>
    <w:basedOn w:val="DefaultParagraphFont"/>
    <w:rsid w:val="002326C9"/>
  </w:style>
  <w:style w:type="table" w:styleId="LightList-Accent3">
    <w:name w:val="Light List Accent 3"/>
    <w:basedOn w:val="TableNormal"/>
    <w:uiPriority w:val="61"/>
    <w:rsid w:val="002326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leContents">
    <w:name w:val="Table Contents"/>
    <w:basedOn w:val="Normal"/>
    <w:rsid w:val="002326C9"/>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2326C9"/>
  </w:style>
  <w:style w:type="paragraph" w:styleId="TOCHeading">
    <w:name w:val="TOC Heading"/>
    <w:basedOn w:val="Heading1"/>
    <w:next w:val="Normal"/>
    <w:uiPriority w:val="39"/>
    <w:unhideWhenUsed/>
    <w:qFormat/>
    <w:rsid w:val="001F3880"/>
    <w:pPr>
      <w:outlineLvl w:val="9"/>
    </w:pPr>
    <w:rPr>
      <w:lang w:val="en-US"/>
    </w:rPr>
  </w:style>
  <w:style w:type="paragraph" w:styleId="TOC1">
    <w:name w:val="toc 1"/>
    <w:basedOn w:val="Normal"/>
    <w:next w:val="Normal"/>
    <w:autoRedefine/>
    <w:uiPriority w:val="39"/>
    <w:unhideWhenUsed/>
    <w:rsid w:val="001F3880"/>
    <w:pPr>
      <w:spacing w:after="100"/>
    </w:pPr>
  </w:style>
  <w:style w:type="paragraph" w:styleId="TOC2">
    <w:name w:val="toc 2"/>
    <w:basedOn w:val="Normal"/>
    <w:next w:val="Normal"/>
    <w:autoRedefine/>
    <w:uiPriority w:val="39"/>
    <w:unhideWhenUsed/>
    <w:rsid w:val="001F3880"/>
    <w:pPr>
      <w:spacing w:after="100"/>
      <w:ind w:left="220"/>
    </w:pPr>
  </w:style>
  <w:style w:type="paragraph" w:styleId="TOC3">
    <w:name w:val="toc 3"/>
    <w:basedOn w:val="Normal"/>
    <w:next w:val="Normal"/>
    <w:autoRedefine/>
    <w:uiPriority w:val="39"/>
    <w:unhideWhenUsed/>
    <w:rsid w:val="001F3880"/>
    <w:pPr>
      <w:spacing w:after="100"/>
      <w:ind w:left="440"/>
    </w:pPr>
  </w:style>
  <w:style w:type="paragraph" w:styleId="Title">
    <w:name w:val="Title"/>
    <w:basedOn w:val="Normal"/>
    <w:next w:val="Normal"/>
    <w:link w:val="TitleChar"/>
    <w:uiPriority w:val="10"/>
    <w:qFormat/>
    <w:rsid w:val="006D4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E97"/>
    <w:rPr>
      <w:rFonts w:asciiTheme="majorHAnsi" w:eastAsiaTheme="majorEastAsia" w:hAnsiTheme="majorHAnsi" w:cstheme="majorBidi"/>
      <w:color w:val="17365D" w:themeColor="text2" w:themeShade="BF"/>
      <w:spacing w:val="5"/>
      <w:kern w:val="28"/>
      <w:sz w:val="52"/>
      <w:szCs w:val="52"/>
      <w:lang w:eastAsia="lv-LV"/>
    </w:rPr>
  </w:style>
  <w:style w:type="paragraph" w:customStyle="1" w:styleId="Style14">
    <w:name w:val="Style14"/>
    <w:basedOn w:val="Normal"/>
    <w:rsid w:val="00132E15"/>
    <w:pPr>
      <w:spacing w:after="0" w:line="398" w:lineRule="exact"/>
    </w:pPr>
    <w:rPr>
      <w:rFonts w:ascii="Times New Roman" w:eastAsia="Times New Roman" w:hAnsi="Times New Roman" w:cs="Times New Roman"/>
      <w:szCs w:val="20"/>
      <w:lang w:bidi="lv-LV"/>
    </w:rPr>
  </w:style>
  <w:style w:type="character" w:customStyle="1" w:styleId="yiv5892561031">
    <w:name w:val="yiv5892561031"/>
    <w:basedOn w:val="DefaultParagraphFont"/>
    <w:rsid w:val="00A75047"/>
  </w:style>
  <w:style w:type="paragraph" w:styleId="TOC4">
    <w:name w:val="toc 4"/>
    <w:basedOn w:val="Normal"/>
    <w:next w:val="Normal"/>
    <w:autoRedefine/>
    <w:uiPriority w:val="39"/>
    <w:unhideWhenUsed/>
    <w:rsid w:val="005D6FEF"/>
    <w:pPr>
      <w:spacing w:after="100"/>
      <w:ind w:left="660"/>
    </w:pPr>
  </w:style>
  <w:style w:type="paragraph" w:styleId="TOC5">
    <w:name w:val="toc 5"/>
    <w:basedOn w:val="Normal"/>
    <w:next w:val="Normal"/>
    <w:autoRedefine/>
    <w:uiPriority w:val="39"/>
    <w:unhideWhenUsed/>
    <w:rsid w:val="005D6FEF"/>
    <w:pPr>
      <w:spacing w:after="100"/>
      <w:ind w:left="880"/>
    </w:pPr>
  </w:style>
  <w:style w:type="paragraph" w:styleId="TOC6">
    <w:name w:val="toc 6"/>
    <w:basedOn w:val="Normal"/>
    <w:next w:val="Normal"/>
    <w:autoRedefine/>
    <w:uiPriority w:val="39"/>
    <w:unhideWhenUsed/>
    <w:rsid w:val="005D6FEF"/>
    <w:pPr>
      <w:spacing w:after="100"/>
      <w:ind w:left="1100"/>
    </w:pPr>
  </w:style>
  <w:style w:type="paragraph" w:styleId="TOC7">
    <w:name w:val="toc 7"/>
    <w:basedOn w:val="Normal"/>
    <w:next w:val="Normal"/>
    <w:autoRedefine/>
    <w:uiPriority w:val="39"/>
    <w:unhideWhenUsed/>
    <w:rsid w:val="005D6FEF"/>
    <w:pPr>
      <w:spacing w:after="100"/>
      <w:ind w:left="1320"/>
    </w:pPr>
  </w:style>
  <w:style w:type="paragraph" w:styleId="TOC8">
    <w:name w:val="toc 8"/>
    <w:basedOn w:val="Normal"/>
    <w:next w:val="Normal"/>
    <w:autoRedefine/>
    <w:uiPriority w:val="39"/>
    <w:unhideWhenUsed/>
    <w:rsid w:val="005D6FEF"/>
    <w:pPr>
      <w:spacing w:after="100"/>
      <w:ind w:left="1540"/>
    </w:pPr>
  </w:style>
  <w:style w:type="paragraph" w:styleId="TOC9">
    <w:name w:val="toc 9"/>
    <w:basedOn w:val="Normal"/>
    <w:next w:val="Normal"/>
    <w:autoRedefine/>
    <w:uiPriority w:val="39"/>
    <w:unhideWhenUsed/>
    <w:rsid w:val="005D6FEF"/>
    <w:pPr>
      <w:spacing w:after="100"/>
      <w:ind w:left="1760"/>
    </w:pPr>
  </w:style>
  <w:style w:type="table" w:styleId="MediumList1-Accent3">
    <w:name w:val="Medium List 1 Accent 3"/>
    <w:basedOn w:val="TableNormal"/>
    <w:uiPriority w:val="65"/>
    <w:rsid w:val="0074240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rsid w:val="007424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WW-BodyText3">
    <w:name w:val="WW-Body Text 3"/>
    <w:basedOn w:val="Normal"/>
    <w:rsid w:val="00275E51"/>
    <w:pPr>
      <w:suppressAutoHyphens/>
      <w:spacing w:after="120" w:line="240" w:lineRule="auto"/>
    </w:pPr>
    <w:rPr>
      <w:rFonts w:ascii="Times New Roman" w:eastAsia="Times New Roman" w:hAnsi="Times New Roman" w:cs="Times New Roman"/>
      <w:sz w:val="16"/>
      <w:szCs w:val="16"/>
      <w:lang w:val="en-AU" w:eastAsia="ar-SA"/>
    </w:rPr>
  </w:style>
  <w:style w:type="paragraph" w:customStyle="1" w:styleId="jautajumi">
    <w:name w:val="jautajumi"/>
    <w:basedOn w:val="Normal"/>
    <w:rsid w:val="00275E51"/>
    <w:pPr>
      <w:suppressAutoHyphens/>
      <w:spacing w:before="20" w:after="20" w:line="240" w:lineRule="auto"/>
    </w:pPr>
    <w:rPr>
      <w:rFonts w:ascii="Arial" w:eastAsia="Times New Roman" w:hAnsi="Arial" w:cs="Times New Roman"/>
      <w:b/>
      <w:szCs w:val="18"/>
      <w:lang w:val="en-GB" w:eastAsia="ar-SA"/>
    </w:rPr>
  </w:style>
  <w:style w:type="paragraph" w:styleId="NoSpacing">
    <w:name w:val="No Spacing"/>
    <w:uiPriority w:val="1"/>
    <w:qFormat/>
    <w:rsid w:val="00275E51"/>
    <w:pPr>
      <w:spacing w:after="0" w:line="240" w:lineRule="auto"/>
    </w:pPr>
    <w:rPr>
      <w:rFonts w:eastAsiaTheme="minorHAnsi"/>
      <w:lang w:eastAsia="en-US"/>
    </w:rPr>
  </w:style>
  <w:style w:type="table" w:styleId="MediumList1-Accent5">
    <w:name w:val="Medium List 1 Accent 5"/>
    <w:basedOn w:val="TableNormal"/>
    <w:uiPriority w:val="65"/>
    <w:rsid w:val="00275E51"/>
    <w:pPr>
      <w:spacing w:after="0" w:line="240" w:lineRule="auto"/>
    </w:pPr>
    <w:rPr>
      <w:rFonts w:eastAsiaTheme="minorHAns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atbildes">
    <w:name w:val="atbildes"/>
    <w:basedOn w:val="Normal"/>
    <w:rsid w:val="00275E51"/>
    <w:pPr>
      <w:tabs>
        <w:tab w:val="left" w:pos="340"/>
        <w:tab w:val="left" w:leader="dot" w:pos="5387"/>
      </w:tabs>
      <w:suppressAutoHyphens/>
      <w:spacing w:before="10" w:after="10" w:line="240" w:lineRule="auto"/>
    </w:pPr>
    <w:rPr>
      <w:rFonts w:ascii="Arial" w:eastAsia="Times New Roman" w:hAnsi="Arial" w:cs="Arial"/>
      <w:sz w:val="18"/>
      <w:szCs w:val="18"/>
      <w:lang w:eastAsia="ar-SA"/>
    </w:rPr>
  </w:style>
  <w:style w:type="paragraph" w:customStyle="1" w:styleId="StilsVirsraksts3TimesNewRomanPakreisi0cmPirmrindi">
    <w:name w:val="Stils Virsraksts 3 + Times New Roman Pa kreisi:  0 cm Pirmā rindi..."/>
    <w:basedOn w:val="Heading3"/>
    <w:rsid w:val="00275E51"/>
    <w:pPr>
      <w:keepNext/>
      <w:spacing w:before="480" w:beforeAutospacing="0" w:after="240" w:afterAutospacing="0"/>
    </w:pPr>
    <w:rPr>
      <w:rFonts w:ascii="Times New Roman" w:hAnsi="Times New Roman"/>
      <w:color w:val="auto"/>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4630">
      <w:bodyDiv w:val="1"/>
      <w:marLeft w:val="0"/>
      <w:marRight w:val="0"/>
      <w:marTop w:val="0"/>
      <w:marBottom w:val="0"/>
      <w:divBdr>
        <w:top w:val="none" w:sz="0" w:space="0" w:color="auto"/>
        <w:left w:val="none" w:sz="0" w:space="0" w:color="auto"/>
        <w:bottom w:val="none" w:sz="0" w:space="0" w:color="auto"/>
        <w:right w:val="none" w:sz="0" w:space="0" w:color="auto"/>
      </w:divBdr>
    </w:div>
    <w:div w:id="1621302401">
      <w:bodyDiv w:val="1"/>
      <w:marLeft w:val="0"/>
      <w:marRight w:val="0"/>
      <w:marTop w:val="0"/>
      <w:marBottom w:val="0"/>
      <w:divBdr>
        <w:top w:val="none" w:sz="0" w:space="0" w:color="auto"/>
        <w:left w:val="none" w:sz="0" w:space="0" w:color="auto"/>
        <w:bottom w:val="none" w:sz="0" w:space="0" w:color="auto"/>
        <w:right w:val="none" w:sz="0" w:space="0" w:color="auto"/>
      </w:divBdr>
      <w:divsChild>
        <w:div w:id="2039499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344CB-B1FB-4340-86A5-43F74EB8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87482B6</Template>
  <TotalTime>1</TotalTime>
  <Pages>7</Pages>
  <Words>10909</Words>
  <Characters>6219</Characters>
  <Application>Microsoft Office Word</Application>
  <DocSecurity>4</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Korpa</dc:creator>
  <cp:lastModifiedBy>Jolanta Cerpakovska</cp:lastModifiedBy>
  <cp:revision>2</cp:revision>
  <cp:lastPrinted>2015-09-02T11:33:00Z</cp:lastPrinted>
  <dcterms:created xsi:type="dcterms:W3CDTF">2016-12-12T11:58:00Z</dcterms:created>
  <dcterms:modified xsi:type="dcterms:W3CDTF">2016-12-12T11:58:00Z</dcterms:modified>
</cp:coreProperties>
</file>